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8C6E" w14:textId="77777777" w:rsidR="00A41714" w:rsidRPr="00A345BF" w:rsidRDefault="00EF79E9" w:rsidP="002F4403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E0CD61C" wp14:editId="5B70E2A9">
            <wp:simplePos x="0" y="0"/>
            <wp:positionH relativeFrom="column">
              <wp:posOffset>4863455</wp:posOffset>
            </wp:positionH>
            <wp:positionV relativeFrom="paragraph">
              <wp:posOffset>-262890</wp:posOffset>
            </wp:positionV>
            <wp:extent cx="1219200" cy="935990"/>
            <wp:effectExtent l="0" t="0" r="0" b="0"/>
            <wp:wrapNone/>
            <wp:docPr id="2" name="Picture 19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714" w:rsidRPr="00A345BF">
        <w:rPr>
          <w:rFonts w:asciiTheme="minorHAnsi" w:hAnsiTheme="minorHAnsi" w:cstheme="minorHAnsi"/>
          <w:b/>
          <w:bCs/>
          <w:color w:val="9966FF"/>
          <w:sz w:val="36"/>
          <w:szCs w:val="36"/>
        </w:rPr>
        <w:t>RCOphth Learning Management System</w:t>
      </w:r>
    </w:p>
    <w:p w14:paraId="37201BEC" w14:textId="77777777" w:rsidR="00A41714" w:rsidRPr="00A345BF" w:rsidRDefault="00A41714" w:rsidP="00A41714">
      <w:pPr>
        <w:pStyle w:val="Header"/>
        <w:rPr>
          <w:rFonts w:asciiTheme="minorHAnsi" w:hAnsiTheme="minorHAnsi" w:cstheme="minorHAnsi"/>
          <w:b/>
          <w:bCs/>
          <w:color w:val="9966FF"/>
          <w:sz w:val="32"/>
          <w:szCs w:val="32"/>
        </w:rPr>
      </w:pPr>
      <w:r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>Programme Editors</w:t>
      </w:r>
    </w:p>
    <w:p w14:paraId="65DBFCE8" w14:textId="44739AD4" w:rsidR="00A41714" w:rsidRPr="00A345BF" w:rsidRDefault="00A41714" w:rsidP="00A41714">
      <w:pPr>
        <w:pStyle w:val="Header"/>
        <w:rPr>
          <w:rFonts w:asciiTheme="minorHAnsi" w:hAnsiTheme="minorHAnsi" w:cstheme="minorHAnsi"/>
          <w:b/>
          <w:bCs/>
          <w:color w:val="9966FF"/>
          <w:sz w:val="32"/>
          <w:szCs w:val="32"/>
        </w:rPr>
      </w:pPr>
      <w:bookmarkStart w:id="0" w:name="_GoBack"/>
      <w:r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>Trainee</w:t>
      </w:r>
      <w:r w:rsidR="00E541F5"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 xml:space="preserve"> &amp; </w:t>
      </w:r>
      <w:r w:rsidR="00DF76DA"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>Practitioner</w:t>
      </w:r>
      <w:r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 xml:space="preserve"> Co-Editors</w:t>
      </w:r>
    </w:p>
    <w:p w14:paraId="438237C2" w14:textId="0B47E974" w:rsidR="009308B4" w:rsidRPr="00A345BF" w:rsidRDefault="00EF79E9" w:rsidP="004C6AE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345BF">
        <w:rPr>
          <w:rFonts w:asciiTheme="minorHAnsi" w:hAnsiTheme="minorHAnsi" w:cstheme="minorHAnsi"/>
          <w:b/>
          <w:bCs/>
          <w:sz w:val="24"/>
          <w:szCs w:val="24"/>
          <w:lang w:val="en-US"/>
        </w:rPr>
        <w:t>___________________________________________________________________________</w:t>
      </w:r>
    </w:p>
    <w:p w14:paraId="00E9668C" w14:textId="03C9617C" w:rsidR="000C2AD4" w:rsidRPr="00A345BF" w:rsidRDefault="000C2AD4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0FAFE6" w14:textId="37F53D07" w:rsidR="000C2AD4" w:rsidRPr="00A345BF" w:rsidRDefault="00EF79E9" w:rsidP="00640FA5">
      <w:pPr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</w:pPr>
      <w:r w:rsidRPr="00A345BF"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  <w:t>Application Form</w:t>
      </w:r>
    </w:p>
    <w:p w14:paraId="2EE65B11" w14:textId="77777777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DBD663" w14:textId="7358C0B8" w:rsidR="000C2AD4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9am Monday 2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en-GB"/>
        </w:rPr>
        <w:t>nd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August 2021</w:t>
      </w:r>
    </w:p>
    <w:p w14:paraId="3DA49789" w14:textId="2EC58863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E-mail this application form to</w:t>
      </w:r>
      <w:r w:rsidR="00257EE1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: 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</w:t>
      </w:r>
      <w:bookmarkEnd w:id="0"/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.uk</w:t>
      </w:r>
    </w:p>
    <w:p w14:paraId="7566C45A" w14:textId="77777777" w:rsidR="00E10197" w:rsidRPr="00A345BF" w:rsidRDefault="00E10197" w:rsidP="00E10197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E10197" w:rsidRPr="00A345BF" w14:paraId="287531EE" w14:textId="77777777" w:rsidTr="00646714">
        <w:trPr>
          <w:cantSplit/>
          <w:trHeight w:val="431"/>
        </w:trPr>
        <w:tc>
          <w:tcPr>
            <w:tcW w:w="9498" w:type="dxa"/>
            <w:gridSpan w:val="2"/>
            <w:shd w:val="clear" w:color="auto" w:fill="000000"/>
            <w:vAlign w:val="center"/>
          </w:tcPr>
          <w:p w14:paraId="0287A297" w14:textId="77777777" w:rsidR="00E10197" w:rsidRPr="00A345BF" w:rsidRDefault="00E10197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E10197" w:rsidRPr="00A345BF" w14:paraId="7A7A0D49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3093E5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670" w:type="dxa"/>
            <w:vAlign w:val="center"/>
          </w:tcPr>
          <w:p w14:paraId="04A9A05F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29DEABFC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75CB33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First Names</w:t>
            </w:r>
          </w:p>
        </w:tc>
        <w:tc>
          <w:tcPr>
            <w:tcW w:w="5670" w:type="dxa"/>
            <w:vAlign w:val="center"/>
          </w:tcPr>
          <w:p w14:paraId="7A54FF9A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410A4E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E78B1E5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5670" w:type="dxa"/>
            <w:vAlign w:val="center"/>
          </w:tcPr>
          <w:p w14:paraId="574D85BE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D29A2E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9A60BE6" w14:textId="71D8FD3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Qualifications</w:t>
            </w:r>
          </w:p>
        </w:tc>
        <w:tc>
          <w:tcPr>
            <w:tcW w:w="5670" w:type="dxa"/>
            <w:vAlign w:val="center"/>
          </w:tcPr>
          <w:p w14:paraId="12233EB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13D879C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D936526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5670" w:type="dxa"/>
            <w:vAlign w:val="center"/>
          </w:tcPr>
          <w:p w14:paraId="3A9C28D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F8A1AFD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2C3C84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5BE79D4B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6F9191F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13E2000" w14:textId="62C65EB8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Main role (grade and profession)</w:t>
            </w:r>
          </w:p>
        </w:tc>
        <w:tc>
          <w:tcPr>
            <w:tcW w:w="5670" w:type="dxa"/>
            <w:vAlign w:val="center"/>
          </w:tcPr>
          <w:p w14:paraId="275E8142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00C4ED8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60E91C2" w14:textId="1519EDCA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Current Trust/Employer</w:t>
            </w:r>
          </w:p>
        </w:tc>
        <w:tc>
          <w:tcPr>
            <w:tcW w:w="5670" w:type="dxa"/>
            <w:vAlign w:val="center"/>
          </w:tcPr>
          <w:p w14:paraId="17FA84CA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55139C83" w14:textId="77777777" w:rsidTr="00646714">
        <w:trPr>
          <w:trHeight w:val="587"/>
        </w:trPr>
        <w:tc>
          <w:tcPr>
            <w:tcW w:w="3828" w:type="dxa"/>
            <w:shd w:val="clear" w:color="000000" w:fill="E0E0E0"/>
            <w:vAlign w:val="center"/>
          </w:tcPr>
          <w:p w14:paraId="3ED45BDE" w14:textId="6806DBAF" w:rsidR="00711F41" w:rsidRPr="00A345BF" w:rsidRDefault="00E541F5" w:rsidP="00A345BF">
            <w:pPr>
              <w:spacing w:after="0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Does your</w:t>
            </w:r>
            <w:r w:rsidR="00711F41" w:rsidRPr="00A345BF">
              <w:rPr>
                <w:rFonts w:asciiTheme="minorHAnsi" w:hAnsiTheme="minorHAnsi" w:cstheme="minorHAnsi"/>
              </w:rPr>
              <w:t xml:space="preserve"> employer</w:t>
            </w:r>
            <w:r w:rsidRPr="00A345BF">
              <w:rPr>
                <w:rFonts w:asciiTheme="minorHAnsi" w:hAnsiTheme="minorHAnsi" w:cstheme="minorHAnsi"/>
              </w:rPr>
              <w:t>/supervisor support</w:t>
            </w:r>
            <w:r w:rsidR="00711F41" w:rsidRPr="00A345BF">
              <w:rPr>
                <w:rFonts w:asciiTheme="minorHAnsi" w:hAnsiTheme="minorHAnsi" w:cstheme="minorHAnsi"/>
              </w:rPr>
              <w:t xml:space="preserve"> your application</w:t>
            </w:r>
            <w:r w:rsidRPr="00A345B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70" w:type="dxa"/>
            <w:vAlign w:val="center"/>
          </w:tcPr>
          <w:p w14:paraId="73D53308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74994FFA" w14:textId="77777777" w:rsidR="00156481" w:rsidRPr="00A345BF" w:rsidRDefault="00156481" w:rsidP="00156481">
      <w:pPr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156481" w:rsidRPr="00A345BF" w14:paraId="24A2923E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389E1BF0" w14:textId="29BEAF98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Please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selectively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list the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key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positions you have held, with dates, </w:t>
            </w:r>
            <w:r w:rsidR="006645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which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have given you experience that will help you in this role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345BF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A345BF" w:rsidRPr="001510F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(use the “alt” key with a bullet and a tab)</w:t>
            </w:r>
          </w:p>
        </w:tc>
      </w:tr>
      <w:tr w:rsidR="00156481" w:rsidRPr="00A345BF" w14:paraId="6F46417C" w14:textId="77777777" w:rsidTr="00884B4C">
        <w:trPr>
          <w:cantSplit/>
          <w:trHeight w:val="96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485B810" w14:textId="77777777" w:rsidR="00156481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647BD8BE" w14:textId="77777777" w:rsid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0BD11604" w14:textId="72BE39D8" w:rsidR="00A345BF" w:rsidRP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5E3B8E38" w14:textId="77777777" w:rsidR="00156481" w:rsidRPr="00A345BF" w:rsidRDefault="00156481" w:rsidP="00156481">
      <w:pPr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156481" w:rsidRPr="00A345BF" w14:paraId="7F390503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2DCBD1B6" w14:textId="5F18D76C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Please describe why you think you are suitable for this role  </w:t>
            </w:r>
            <w:r w:rsidRPr="001510F6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(max 150 words)</w:t>
            </w:r>
          </w:p>
        </w:tc>
      </w:tr>
      <w:tr w:rsidR="00156481" w:rsidRPr="00A345BF" w14:paraId="22D3C1D4" w14:textId="77777777" w:rsidTr="00884B4C">
        <w:trPr>
          <w:cantSplit/>
          <w:trHeight w:val="12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49823262" w14:textId="77777777" w:rsidR="00156481" w:rsidRPr="00A345BF" w:rsidRDefault="0015648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55FBD73E" w14:textId="3C71B854" w:rsidR="00EF79E9" w:rsidRPr="00A345BF" w:rsidRDefault="00EF79E9" w:rsidP="00C041DE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br w:type="page"/>
      </w:r>
      <w:r w:rsidR="008C1320">
        <w:rPr>
          <w:rFonts w:asciiTheme="minorHAnsi" w:eastAsia="Times New Roman" w:hAnsiTheme="minorHAnsi" w:cstheme="minorHAnsi"/>
          <w:sz w:val="24"/>
          <w:szCs w:val="24"/>
          <w:lang w:eastAsia="en-GB"/>
        </w:rPr>
        <w:lastRenderedPageBreak/>
        <w:t xml:space="preserve">The positions with white boxes in the table below are currently available. </w:t>
      </w:r>
      <w:r w:rsidR="008C1320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C041DE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Please rank (eg:  1 = first choice, 5 = 5</w:t>
      </w:r>
      <w:r w:rsidR="00C041DE" w:rsidRPr="00A345BF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th</w:t>
      </w:r>
      <w:r w:rsidR="00C041DE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choice) the </w:t>
      </w:r>
      <w:r w:rsidR="00A345BF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P</w:t>
      </w:r>
      <w:r w:rsidR="00C041DE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rogrammes for which you would like to apply:</w:t>
      </w:r>
    </w:p>
    <w:p w14:paraId="4B2698B9" w14:textId="3E108CA3" w:rsidR="00C041DE" w:rsidRPr="00A345BF" w:rsidRDefault="00C041DE" w:rsidP="00C041DE">
      <w:pPr>
        <w:spacing w:after="0"/>
        <w:ind w:left="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•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ab/>
        <w:t>Programme Editors</w:t>
      </w:r>
      <w:r w:rsidR="00156481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Practitioner Co-Editors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– a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maximum of 2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programmes</w:t>
      </w:r>
    </w:p>
    <w:p w14:paraId="16A53A42" w14:textId="575277FB" w:rsidR="00C041DE" w:rsidRPr="00A345BF" w:rsidRDefault="00C041DE" w:rsidP="00C041DE">
      <w:pPr>
        <w:spacing w:after="0"/>
        <w:ind w:left="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•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ab/>
        <w:t xml:space="preserve">Trainee Co-Editors – a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maximum of 5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programmes</w:t>
      </w:r>
    </w:p>
    <w:p w14:paraId="11D1BA45" w14:textId="77777777" w:rsidR="00C041DE" w:rsidRPr="00A345BF" w:rsidRDefault="00C041DE" w:rsidP="00C041DE">
      <w:pPr>
        <w:spacing w:after="0"/>
        <w:ind w:left="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8784"/>
        <w:gridCol w:w="840"/>
      </w:tblGrid>
      <w:tr w:rsidR="00C041DE" w:rsidRPr="00A345BF" w14:paraId="1C227162" w14:textId="20D97229" w:rsidTr="00C041DE">
        <w:trPr>
          <w:trHeight w:val="351"/>
        </w:trPr>
        <w:tc>
          <w:tcPr>
            <w:tcW w:w="8784" w:type="dxa"/>
          </w:tcPr>
          <w:p w14:paraId="5103DC2C" w14:textId="2C07525F" w:rsidR="00C041DE" w:rsidRPr="00A345BF" w:rsidRDefault="00C041DE" w:rsidP="00C041DE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Please insert an X in the box 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if you would like to be contacted</w:t>
            </w: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if you are not selected for one of your choices, but </w:t>
            </w:r>
            <w:r w:rsidR="00711F41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other</w:t>
            </w: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position</w:t>
            </w:r>
            <w:r w:rsidR="00711F41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</w:t>
            </w: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remain vacant</w:t>
            </w:r>
            <w:r w:rsidR="00A345BF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0" w:type="dxa"/>
          </w:tcPr>
          <w:p w14:paraId="50FD624A" w14:textId="77777777" w:rsidR="00C041DE" w:rsidRPr="00A345BF" w:rsidRDefault="00C041DE" w:rsidP="00C041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75B59655" w14:textId="149A7752" w:rsidR="00EF79E9" w:rsidRPr="00A345BF" w:rsidRDefault="00EF79E9" w:rsidP="00C041DE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1809"/>
        <w:gridCol w:w="4395"/>
        <w:gridCol w:w="1701"/>
        <w:gridCol w:w="1721"/>
      </w:tblGrid>
      <w:tr w:rsidR="00C4026B" w:rsidRPr="00A345BF" w14:paraId="7E800747" w14:textId="77777777" w:rsidTr="00A345BF">
        <w:trPr>
          <w:trHeight w:val="397"/>
        </w:trPr>
        <w:tc>
          <w:tcPr>
            <w:tcW w:w="1809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4" w:space="0" w:color="000000" w:themeColor="text1"/>
            </w:tcBorders>
          </w:tcPr>
          <w:p w14:paraId="20D6C019" w14:textId="62459C51" w:rsidR="00C4026B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AREA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9944297" w14:textId="22949239" w:rsidR="00C4026B" w:rsidRPr="00A345BF" w:rsidRDefault="008548D7" w:rsidP="00B737A1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PROGRAMME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</w:tcPr>
          <w:p w14:paraId="5221654E" w14:textId="77777777" w:rsidR="00C4026B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PROGRAMME</w:t>
            </w:r>
          </w:p>
          <w:p w14:paraId="571156C1" w14:textId="09FB1E71" w:rsidR="008548D7" w:rsidRPr="00A345BF" w:rsidRDefault="001510F6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EDITOR</w:t>
            </w:r>
          </w:p>
        </w:tc>
        <w:tc>
          <w:tcPr>
            <w:tcW w:w="1721" w:type="dxa"/>
            <w:tcBorders>
              <w:top w:val="single" w:sz="18" w:space="0" w:color="000000" w:themeColor="text1"/>
              <w:bottom w:val="double" w:sz="4" w:space="0" w:color="000000" w:themeColor="text1"/>
              <w:right w:val="single" w:sz="18" w:space="0" w:color="000000" w:themeColor="text1"/>
            </w:tcBorders>
          </w:tcPr>
          <w:p w14:paraId="4F39FBDC" w14:textId="0646F16B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CO-</w:t>
            </w:r>
            <w:r w:rsidR="001510F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EDITOR</w:t>
            </w:r>
          </w:p>
        </w:tc>
      </w:tr>
      <w:tr w:rsidR="008548D7" w:rsidRPr="00A345BF" w14:paraId="2E612865" w14:textId="77777777" w:rsidTr="00A345BF">
        <w:trPr>
          <w:trHeight w:val="397"/>
        </w:trPr>
        <w:tc>
          <w:tcPr>
            <w:tcW w:w="1809" w:type="dxa"/>
            <w:vMerge w:val="restart"/>
            <w:tcBorders>
              <w:top w:val="double" w:sz="4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</w:tcPr>
          <w:p w14:paraId="10A41F43" w14:textId="53BCD18E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Clinical Knowledge</w:t>
            </w:r>
          </w:p>
        </w:tc>
        <w:tc>
          <w:tcPr>
            <w:tcW w:w="4395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0350198C" w14:textId="25197270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Cornea &amp; Ocular Surface</w:t>
            </w:r>
          </w:p>
        </w:tc>
        <w:tc>
          <w:tcPr>
            <w:tcW w:w="1701" w:type="dxa"/>
            <w:tcBorders>
              <w:top w:val="double" w:sz="4" w:space="0" w:color="000000" w:themeColor="text1"/>
              <w:left w:val="double" w:sz="4" w:space="0" w:color="000000" w:themeColor="text1"/>
            </w:tcBorders>
          </w:tcPr>
          <w:p w14:paraId="57F2FDE4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top w:val="double" w:sz="4" w:space="0" w:color="000000" w:themeColor="text1"/>
              <w:right w:val="single" w:sz="18" w:space="0" w:color="000000" w:themeColor="text1"/>
            </w:tcBorders>
          </w:tcPr>
          <w:p w14:paraId="2003019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184F1EFB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60576E0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1525CDE1" w14:textId="497A8FF0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Cataract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5617156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4E9DD708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759847D3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2E644B3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58A55FA1" w14:textId="7FF59224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Glaucoma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09CF2C76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6BE970C6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72F6548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6E08591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514DE546" w14:textId="61AFB524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Medical Retina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1E0E8139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2D801EEE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6565BAEA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604D464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0F8F25A9" w14:textId="3650AE06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Vitreoretinal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1DD6B4D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50E4678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150FED48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0AC0A2F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1B3980AE" w14:textId="4ADCD19B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Oculoplastics</w:t>
            </w:r>
            <w:proofErr w:type="spellEnd"/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0F0FAB0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6721C1A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382F5834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1F0E980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0DEC3412" w14:textId="1FD94300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Neuro-ophthalmology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5554B09E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2D0872F8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57047CB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0B57A10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3BC85C3C" w14:textId="3270F25C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Paediatric Ophthalmology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</w:tcPr>
          <w:p w14:paraId="2F743ED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199A746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3560676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4F7F0F5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double" w:sz="4" w:space="0" w:color="000000" w:themeColor="text1"/>
            </w:tcBorders>
          </w:tcPr>
          <w:p w14:paraId="587B3E5D" w14:textId="3C429AA8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Emergency Ophthalmology</w:t>
            </w:r>
          </w:p>
        </w:tc>
        <w:tc>
          <w:tcPr>
            <w:tcW w:w="1701" w:type="dxa"/>
            <w:tcBorders>
              <w:left w:val="double" w:sz="4" w:space="0" w:color="000000" w:themeColor="text1"/>
              <w:bottom w:val="single" w:sz="4" w:space="0" w:color="auto"/>
            </w:tcBorders>
          </w:tcPr>
          <w:p w14:paraId="242E6B16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14:paraId="23CEE5E3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1BA23483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2642C445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bottom w:val="single" w:sz="12" w:space="0" w:color="000000" w:themeColor="text1"/>
              <w:right w:val="double" w:sz="4" w:space="0" w:color="000000" w:themeColor="text1"/>
            </w:tcBorders>
          </w:tcPr>
          <w:p w14:paraId="6A705804" w14:textId="4C9F0CDB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Global Ophthalmology</w:t>
            </w:r>
          </w:p>
        </w:tc>
        <w:tc>
          <w:tcPr>
            <w:tcW w:w="1701" w:type="dxa"/>
            <w:tcBorders>
              <w:left w:val="double" w:sz="4" w:space="0" w:color="000000" w:themeColor="text1"/>
              <w:bottom w:val="single" w:sz="12" w:space="0" w:color="000000" w:themeColor="text1"/>
            </w:tcBorders>
          </w:tcPr>
          <w:p w14:paraId="1C5BE9D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</w:tcPr>
          <w:p w14:paraId="0D269155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6C8F71F1" w14:textId="77777777" w:rsidTr="00A345BF">
        <w:trPr>
          <w:trHeight w:val="397"/>
        </w:trPr>
        <w:tc>
          <w:tcPr>
            <w:tcW w:w="180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</w:tcPr>
          <w:p w14:paraId="4B4040C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Personal Development</w:t>
            </w:r>
          </w:p>
          <w:p w14:paraId="489C7604" w14:textId="77777777" w:rsidR="00DE6E56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38C535C5" w14:textId="555FCB5D" w:rsidR="00DE6E56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Specific non-clinical skills required to </w:t>
            </w:r>
            <w:r w:rsidR="00C041DE" w:rsidRPr="00A345B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  <w:t>develop in</w:t>
            </w:r>
            <w:r w:rsidRPr="00A345B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the current stage or grade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double" w:sz="4" w:space="0" w:color="000000" w:themeColor="text1"/>
            </w:tcBorders>
          </w:tcPr>
          <w:p w14:paraId="00AC988B" w14:textId="6E883309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Wellbeing and mentoring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uble" w:sz="4" w:space="0" w:color="000000" w:themeColor="text1"/>
            </w:tcBorders>
            <w:shd w:val="clear" w:color="auto" w:fill="E7E6E6" w:themeFill="background2"/>
          </w:tcPr>
          <w:p w14:paraId="4A81D803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top w:val="single" w:sz="12" w:space="0" w:color="000000" w:themeColor="text1"/>
              <w:right w:val="single" w:sz="18" w:space="0" w:color="000000" w:themeColor="text1"/>
            </w:tcBorders>
          </w:tcPr>
          <w:p w14:paraId="7248C3E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F732960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56131745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3570A17C" w14:textId="16D59F3A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Ophthalmic Practitioners (OPT)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5BCBCE8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34BF718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36A56F7" w14:textId="77777777" w:rsidTr="008C1320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70071FD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5C5D5E62" w14:textId="48BEA5DF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Trainees (OST &amp; OLT)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auto"/>
          </w:tcPr>
          <w:p w14:paraId="240BE6F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77A8D7C3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442AF928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419716C6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5C5189FD" w14:textId="146B4B6B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Staff grade and Associate Specialists (SAS)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69ECC879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3BD3B747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FC43125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3FA54F9E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double" w:sz="4" w:space="0" w:color="000000" w:themeColor="text1"/>
            </w:tcBorders>
          </w:tcPr>
          <w:p w14:paraId="43EC434E" w14:textId="123F2B8E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New consultants</w:t>
            </w:r>
          </w:p>
        </w:tc>
        <w:tc>
          <w:tcPr>
            <w:tcW w:w="1701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55185C8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14:paraId="22A2EF54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A4C269A" w14:textId="77777777" w:rsidTr="00A345BF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</w:tcPr>
          <w:p w14:paraId="049E4B29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bottom w:val="single" w:sz="12" w:space="0" w:color="000000" w:themeColor="text1"/>
              <w:right w:val="double" w:sz="4" w:space="0" w:color="000000" w:themeColor="text1"/>
            </w:tcBorders>
          </w:tcPr>
          <w:p w14:paraId="47B61AE4" w14:textId="4D71CF8B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Established Ophthalmologists</w:t>
            </w:r>
          </w:p>
        </w:tc>
        <w:tc>
          <w:tcPr>
            <w:tcW w:w="1701" w:type="dxa"/>
            <w:tcBorders>
              <w:left w:val="double" w:sz="4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1CDC7A54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</w:tcPr>
          <w:p w14:paraId="514DA1FC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1A576518" w14:textId="77777777" w:rsidTr="008C1320">
        <w:trPr>
          <w:trHeight w:val="397"/>
        </w:trPr>
        <w:tc>
          <w:tcPr>
            <w:tcW w:w="180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</w:tcBorders>
          </w:tcPr>
          <w:p w14:paraId="6CD8F2E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Professional Development</w:t>
            </w:r>
          </w:p>
          <w:p w14:paraId="19AF6829" w14:textId="77777777" w:rsidR="00DE6E56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CBB008E" w14:textId="12B8413E" w:rsidR="00DE6E56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GB"/>
              </w:rPr>
              <w:t>Development of skills relating to specific roles throughout one’s career</w:t>
            </w:r>
          </w:p>
          <w:p w14:paraId="4671A48E" w14:textId="7D1110A3" w:rsidR="00DE6E56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12" w:space="0" w:color="000000" w:themeColor="text1"/>
              <w:right w:val="double" w:sz="4" w:space="0" w:color="000000" w:themeColor="text1"/>
            </w:tcBorders>
          </w:tcPr>
          <w:p w14:paraId="10C2C7C9" w14:textId="1D593F5A" w:rsidR="008548D7" w:rsidRPr="00A345BF" w:rsidRDefault="00DE6E56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Clinician</w:t>
            </w: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(</w:t>
            </w:r>
            <w:r w:rsidR="008548D7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Clinical skills</w:t>
            </w: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uble" w:sz="4" w:space="0" w:color="000000" w:themeColor="text1"/>
            </w:tcBorders>
            <w:shd w:val="clear" w:color="auto" w:fill="A6A6A6" w:themeFill="background1" w:themeFillShade="A6"/>
          </w:tcPr>
          <w:p w14:paraId="455CCFAB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14:paraId="1497B069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36925A0D" w14:textId="77777777" w:rsidTr="008C1320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25CDFEF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6ABC35BB" w14:textId="4EF35159" w:rsidR="008548D7" w:rsidRPr="00A345BF" w:rsidRDefault="008548D7" w:rsidP="008548D7">
            <w:pPr>
              <w:snapToGrid w:val="0"/>
              <w:spacing w:after="0" w:line="240" w:lineRule="auto"/>
              <w:ind w:left="569" w:hanging="283"/>
              <w:contextualSpacing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OST &amp; OLT (ophthalmology trainees)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auto"/>
          </w:tcPr>
          <w:p w14:paraId="585FC271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6CB3535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1E8E2702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279565F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29765668" w14:textId="4880508B" w:rsidR="008548D7" w:rsidRPr="00A345BF" w:rsidRDefault="008548D7" w:rsidP="008548D7">
            <w:pPr>
              <w:snapToGrid w:val="0"/>
              <w:spacing w:after="0" w:line="240" w:lineRule="auto"/>
              <w:ind w:left="569" w:hanging="283"/>
              <w:contextualSpacing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OPT (</w:t>
            </w:r>
            <w:r w:rsidR="00B737A1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ophthalmic</w:t>
            </w: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 xml:space="preserve"> practitioners)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3DE271E8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3338A13B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CCF9E19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4E7B31A5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672C7070" w14:textId="2566A383" w:rsidR="008548D7" w:rsidRPr="00A345BF" w:rsidRDefault="008548D7" w:rsidP="008548D7">
            <w:pPr>
              <w:snapToGrid w:val="0"/>
              <w:spacing w:after="0" w:line="240" w:lineRule="auto"/>
              <w:ind w:left="569" w:hanging="283"/>
              <w:contextualSpacing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Undergraduate &amp; Foundation doctors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3FD4A50E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5BCCD9E2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BA6E90B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23F10D9C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71A3DC0E" w14:textId="734CA8C7" w:rsidR="008548D7" w:rsidRPr="00A345BF" w:rsidRDefault="008548D7" w:rsidP="008548D7">
            <w:pPr>
              <w:snapToGrid w:val="0"/>
              <w:spacing w:after="0" w:line="240" w:lineRule="auto"/>
              <w:ind w:left="569" w:hanging="283"/>
              <w:contextualSpacing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GP</w:t>
            </w:r>
            <w:r w:rsidR="00DE6E56"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s</w:t>
            </w: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 xml:space="preserve"> and other specialties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03FBFE08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754D259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35142430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3D471BD8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6C0406EE" w14:textId="1339C128" w:rsidR="008548D7" w:rsidRPr="00A345BF" w:rsidRDefault="008548D7" w:rsidP="008548D7">
            <w:pPr>
              <w:snapToGrid w:val="0"/>
              <w:spacing w:after="0" w:line="240" w:lineRule="auto"/>
              <w:ind w:left="569" w:hanging="283"/>
              <w:contextualSpacing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Surgical skills and Simulation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75F48B85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41996713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67A2DD15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60BD0892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4EFEBFA6" w14:textId="0D8E5A25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Trainer (Training the Trainers – TTT)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2E80628D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0E517FDC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4997EAF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6E08576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510CFB87" w14:textId="2924F0FE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Researcher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60319E2A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6A8D94FC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5A141CAD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</w:tcBorders>
          </w:tcPr>
          <w:p w14:paraId="2DEFCA1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right w:val="double" w:sz="4" w:space="0" w:color="000000" w:themeColor="text1"/>
            </w:tcBorders>
          </w:tcPr>
          <w:p w14:paraId="6327A1F3" w14:textId="093E18EB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Manager</w:t>
            </w:r>
          </w:p>
        </w:tc>
        <w:tc>
          <w:tcPr>
            <w:tcW w:w="1701" w:type="dxa"/>
            <w:tcBorders>
              <w:left w:val="double" w:sz="4" w:space="0" w:color="000000" w:themeColor="text1"/>
            </w:tcBorders>
            <w:shd w:val="clear" w:color="auto" w:fill="E7E6E6" w:themeFill="background2"/>
          </w:tcPr>
          <w:p w14:paraId="027CD4D4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right w:val="single" w:sz="18" w:space="0" w:color="000000" w:themeColor="text1"/>
            </w:tcBorders>
          </w:tcPr>
          <w:p w14:paraId="09FD6B90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548D7" w:rsidRPr="00A345BF" w14:paraId="2BFFA8CB" w14:textId="77777777" w:rsidTr="008548D7">
        <w:trPr>
          <w:trHeight w:val="397"/>
        </w:trPr>
        <w:tc>
          <w:tcPr>
            <w:tcW w:w="18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1D176AF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bottom w:val="single" w:sz="18" w:space="0" w:color="000000" w:themeColor="text1"/>
              <w:right w:val="double" w:sz="4" w:space="0" w:color="000000" w:themeColor="text1"/>
            </w:tcBorders>
          </w:tcPr>
          <w:p w14:paraId="3BC2FF80" w14:textId="2E4E9E47" w:rsidR="008548D7" w:rsidRPr="00A345BF" w:rsidRDefault="008548D7" w:rsidP="008548D7">
            <w:pPr>
              <w:snapToGri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Leader</w:t>
            </w:r>
          </w:p>
        </w:tc>
        <w:tc>
          <w:tcPr>
            <w:tcW w:w="1701" w:type="dxa"/>
            <w:tcBorders>
              <w:left w:val="double" w:sz="4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</w:tcPr>
          <w:p w14:paraId="42D0A8DE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2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9EB1E8B" w14:textId="77777777" w:rsidR="008548D7" w:rsidRPr="00A345BF" w:rsidRDefault="008548D7" w:rsidP="008548D7">
            <w:pPr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0BA32D48" w14:textId="0C278C7C" w:rsidR="009308B4" w:rsidRPr="00A345BF" w:rsidRDefault="009308B4" w:rsidP="00C041DE">
      <w:pPr>
        <w:pStyle w:val="ColourfulListAccent11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p w14:paraId="4B7D1B84" w14:textId="7A42649F" w:rsidR="001D7AB3" w:rsidRPr="00A345BF" w:rsidRDefault="001D7AB3" w:rsidP="001D7AB3">
      <w:pPr>
        <w:rPr>
          <w:rFonts w:asciiTheme="minorHAnsi" w:hAnsiTheme="minorHAnsi" w:cstheme="minorHAnsi"/>
        </w:rPr>
      </w:pPr>
      <w:r w:rsidRPr="00A345BF">
        <w:rPr>
          <w:rFonts w:asciiTheme="minorHAnsi" w:hAnsiTheme="minorHAnsi" w:cstheme="minorHAnsi"/>
        </w:rPr>
        <w:t>Please double click box to confirm</w:t>
      </w:r>
      <w:r w:rsidR="00A345BF" w:rsidRPr="00A345BF">
        <w:rPr>
          <w:rFonts w:asciiTheme="minorHAnsi" w:hAnsiTheme="minorHAnsi" w:cstheme="minorHAnsi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1D7AB3" w:rsidRPr="00A345BF" w14:paraId="14D2D065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56F12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Cautions, criminal convictions and other statements</w:t>
            </w:r>
          </w:p>
        </w:tc>
      </w:tr>
      <w:tr w:rsidR="001D7AB3" w:rsidRPr="00A345BF" w14:paraId="1223B805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69177C6" w14:textId="56CA9D42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criminal convictions?</w:t>
            </w:r>
          </w:p>
        </w:tc>
        <w:tc>
          <w:tcPr>
            <w:tcW w:w="2977" w:type="dxa"/>
            <w:vAlign w:val="center"/>
          </w:tcPr>
          <w:p w14:paraId="45ACD2E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3E64DA1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F5751F5" w14:textId="340D287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investigations, suspensions, limitations or removal of medical registration in any country?</w:t>
            </w:r>
          </w:p>
        </w:tc>
        <w:tc>
          <w:tcPr>
            <w:tcW w:w="2977" w:type="dxa"/>
            <w:vAlign w:val="center"/>
          </w:tcPr>
          <w:p w14:paraId="53F02268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34B5050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E100DFB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ever been refused or are there any reasons why a certificate of good standing might be refused in any country where you have worked?</w:t>
            </w:r>
          </w:p>
        </w:tc>
        <w:tc>
          <w:tcPr>
            <w:tcW w:w="2977" w:type="dxa"/>
            <w:vAlign w:val="center"/>
          </w:tcPr>
          <w:p w14:paraId="08F53DA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60EC0AC0" w14:textId="77777777" w:rsidTr="001D7AB3">
        <w:trPr>
          <w:trHeight w:val="649"/>
        </w:trPr>
        <w:tc>
          <w:tcPr>
            <w:tcW w:w="6946" w:type="dxa"/>
            <w:shd w:val="clear" w:color="000000" w:fill="E0E0E0"/>
            <w:vAlign w:val="center"/>
          </w:tcPr>
          <w:p w14:paraId="3B54F7B0" w14:textId="77D67D33" w:rsidR="001D7AB3" w:rsidRPr="00A345BF" w:rsidRDefault="001D7AB3" w:rsidP="00C14A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 you have any health problem likely to adversely affect your professional work?</w:t>
            </w:r>
          </w:p>
        </w:tc>
        <w:tc>
          <w:tcPr>
            <w:tcW w:w="2977" w:type="dxa"/>
            <w:vAlign w:val="center"/>
          </w:tcPr>
          <w:p w14:paraId="45AEE09F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1603E7E8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A656388" w14:textId="0761585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Are you aware of any matters that may affect your good standing as a member of your professional body?</w:t>
            </w:r>
          </w:p>
        </w:tc>
        <w:tc>
          <w:tcPr>
            <w:tcW w:w="2977" w:type="dxa"/>
            <w:vAlign w:val="center"/>
          </w:tcPr>
          <w:p w14:paraId="7EA834F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E67CA32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EE4678E" w14:textId="51CE9D1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If you have answered ‘Yes’ to any of the above questions please give an explanation below.</w:t>
            </w:r>
          </w:p>
        </w:tc>
        <w:tc>
          <w:tcPr>
            <w:tcW w:w="2977" w:type="dxa"/>
            <w:vAlign w:val="center"/>
          </w:tcPr>
          <w:p w14:paraId="0B6575E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7ABE94B1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EC4C65D" w14:textId="3889BDC6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have complied with my employer’s requirements for annual appraisal /performance review.</w:t>
            </w:r>
          </w:p>
        </w:tc>
        <w:tc>
          <w:tcPr>
            <w:tcW w:w="2977" w:type="dxa"/>
            <w:vAlign w:val="center"/>
          </w:tcPr>
          <w:p w14:paraId="5DFAD4B2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0CFE1384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C5B36F2" w14:textId="4F8DFFA4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am complying with the requirements</w:t>
            </w:r>
            <w:r w:rsidR="00156481" w:rsidRPr="00A345BF">
              <w:rPr>
                <w:rFonts w:asciiTheme="minorHAnsi" w:hAnsiTheme="minorHAnsi" w:cstheme="minorHAnsi"/>
              </w:rPr>
              <w:t xml:space="preserve"> of my professional body</w:t>
            </w:r>
            <w:r w:rsidRPr="00A345BF">
              <w:rPr>
                <w:rFonts w:asciiTheme="minorHAnsi" w:hAnsiTheme="minorHAnsi" w:cstheme="minorHAnsi"/>
              </w:rPr>
              <w:t xml:space="preserve"> for CPD</w:t>
            </w:r>
            <w:r w:rsidR="00156481" w:rsidRPr="00A345BF">
              <w:rPr>
                <w:rFonts w:asciiTheme="minorHAnsi" w:hAnsiTheme="minorHAnsi" w:cstheme="minorHAnsi"/>
              </w:rPr>
              <w:t xml:space="preserve"> / CET or ARCP</w:t>
            </w:r>
            <w:r w:rsidRPr="00A345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  <w:vAlign w:val="center"/>
          </w:tcPr>
          <w:p w14:paraId="5257CA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2D9072C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A3F66DA" w14:textId="5BE8C4A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I confirm that I am registered with the General Medical Council UK </w:t>
            </w:r>
            <w:r w:rsidR="00156481" w:rsidRPr="00A345BF">
              <w:rPr>
                <w:rFonts w:asciiTheme="minorHAnsi" w:hAnsiTheme="minorHAnsi" w:cstheme="minorHAnsi"/>
              </w:rPr>
              <w:t xml:space="preserve"> or appropriate body for Professional Registration, </w:t>
            </w:r>
            <w:r w:rsidRPr="00A345BF">
              <w:rPr>
                <w:rFonts w:asciiTheme="minorHAnsi" w:hAnsiTheme="minorHAnsi" w:cstheme="minorHAnsi"/>
              </w:rPr>
              <w:t>and</w:t>
            </w:r>
            <w:r w:rsidR="00156481" w:rsidRPr="00A345BF">
              <w:rPr>
                <w:rFonts w:asciiTheme="minorHAnsi" w:hAnsiTheme="minorHAnsi" w:cstheme="minorHAnsi"/>
              </w:rPr>
              <w:t xml:space="preserve"> I</w:t>
            </w:r>
            <w:r w:rsidRPr="00A345BF">
              <w:rPr>
                <w:rFonts w:asciiTheme="minorHAnsi" w:hAnsiTheme="minorHAnsi" w:cstheme="minorHAnsi"/>
              </w:rPr>
              <w:t xml:space="preserve"> am up to date with my revalidation and</w:t>
            </w:r>
            <w:r w:rsidR="00156481" w:rsidRPr="00A345BF">
              <w:rPr>
                <w:rFonts w:asciiTheme="minorHAnsi" w:hAnsiTheme="minorHAnsi" w:cstheme="minorHAnsi"/>
              </w:rPr>
              <w:t>/or</w:t>
            </w:r>
            <w:r w:rsidRPr="00A345BF">
              <w:rPr>
                <w:rFonts w:asciiTheme="minorHAnsi" w:hAnsiTheme="minorHAnsi" w:cstheme="minorHAnsi"/>
              </w:rPr>
              <w:t xml:space="preserve"> licencing.</w:t>
            </w:r>
          </w:p>
        </w:tc>
        <w:tc>
          <w:tcPr>
            <w:tcW w:w="2977" w:type="dxa"/>
            <w:vAlign w:val="center"/>
          </w:tcPr>
          <w:p w14:paraId="3D59800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003C85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5A7F8F46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093B7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 xml:space="preserve">To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1D7AB3" w:rsidRPr="00A345BF" w14:paraId="62200CE4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6AA848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Signature (electronic signature accepted)</w:t>
            </w:r>
          </w:p>
        </w:tc>
        <w:tc>
          <w:tcPr>
            <w:tcW w:w="6095" w:type="dxa"/>
          </w:tcPr>
          <w:p w14:paraId="54EB4E1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457EBF8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029B71AE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095" w:type="dxa"/>
          </w:tcPr>
          <w:p w14:paraId="2064D4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  <w:p w14:paraId="573697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DD   MM   YYYY</w:t>
            </w:r>
          </w:p>
        </w:tc>
      </w:tr>
    </w:tbl>
    <w:p w14:paraId="2F1B0B5A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B8F468D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9am Monday 2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en-GB"/>
        </w:rPr>
        <w:t>nd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August 2021</w:t>
      </w:r>
    </w:p>
    <w:p w14:paraId="02925450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E-mail this application form to: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education@rcophth.ac.uk</w:t>
      </w:r>
    </w:p>
    <w:p w14:paraId="644523D9" w14:textId="77777777" w:rsidR="001D7AB3" w:rsidRPr="00A345BF" w:rsidRDefault="001D7AB3" w:rsidP="00C041DE">
      <w:pPr>
        <w:pStyle w:val="ColourfulListAccent11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sectPr w:rsidR="001D7AB3" w:rsidRPr="00A345BF" w:rsidSect="002F1D83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7A0B" w14:textId="77777777" w:rsidR="00A62ACE" w:rsidRDefault="00A62ACE" w:rsidP="009308B4">
      <w:pPr>
        <w:spacing w:after="0" w:line="240" w:lineRule="auto"/>
      </w:pPr>
      <w:r>
        <w:separator/>
      </w:r>
    </w:p>
  </w:endnote>
  <w:endnote w:type="continuationSeparator" w:id="0">
    <w:p w14:paraId="12CB4B98" w14:textId="77777777" w:rsidR="00A62ACE" w:rsidRDefault="00A62ACE" w:rsidP="0093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3DE9" w14:textId="77777777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99CC5E" w14:textId="77777777" w:rsidR="003A44F3" w:rsidRDefault="003A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B8F" w14:textId="30A9C410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3C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29457A" w14:textId="77777777" w:rsidR="003A44F3" w:rsidRDefault="003A44F3" w:rsidP="009308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CA1BF" w14:textId="77777777" w:rsidR="00A62ACE" w:rsidRDefault="00A62ACE" w:rsidP="009308B4">
      <w:pPr>
        <w:spacing w:after="0" w:line="240" w:lineRule="auto"/>
      </w:pPr>
      <w:r>
        <w:separator/>
      </w:r>
    </w:p>
  </w:footnote>
  <w:footnote w:type="continuationSeparator" w:id="0">
    <w:p w14:paraId="7037EF6E" w14:textId="77777777" w:rsidR="00A62ACE" w:rsidRDefault="00A62ACE" w:rsidP="0093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742"/>
    <w:multiLevelType w:val="hybridMultilevel"/>
    <w:tmpl w:val="51D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2980"/>
    <w:multiLevelType w:val="hybridMultilevel"/>
    <w:tmpl w:val="447C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A4B"/>
    <w:multiLevelType w:val="hybridMultilevel"/>
    <w:tmpl w:val="D4A0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60EC"/>
    <w:multiLevelType w:val="hybridMultilevel"/>
    <w:tmpl w:val="B680FB0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A268E6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5AEF"/>
    <w:multiLevelType w:val="hybridMultilevel"/>
    <w:tmpl w:val="2D9E520E"/>
    <w:lvl w:ilvl="0" w:tplc="1B54D4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675E"/>
    <w:multiLevelType w:val="hybridMultilevel"/>
    <w:tmpl w:val="B184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61F"/>
    <w:multiLevelType w:val="hybridMultilevel"/>
    <w:tmpl w:val="7862B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91DA6"/>
    <w:multiLevelType w:val="hybridMultilevel"/>
    <w:tmpl w:val="333A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4074"/>
    <w:multiLevelType w:val="hybridMultilevel"/>
    <w:tmpl w:val="E97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4612B"/>
    <w:multiLevelType w:val="hybridMultilevel"/>
    <w:tmpl w:val="0722F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E351E"/>
    <w:multiLevelType w:val="hybridMultilevel"/>
    <w:tmpl w:val="C28E7814"/>
    <w:lvl w:ilvl="0" w:tplc="B32AE4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17FC8"/>
    <w:multiLevelType w:val="hybridMultilevel"/>
    <w:tmpl w:val="BA6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6"/>
    <w:rsid w:val="00003C85"/>
    <w:rsid w:val="0005123D"/>
    <w:rsid w:val="000518C8"/>
    <w:rsid w:val="00056A45"/>
    <w:rsid w:val="000720A2"/>
    <w:rsid w:val="00092623"/>
    <w:rsid w:val="00095447"/>
    <w:rsid w:val="000A51D2"/>
    <w:rsid w:val="000C2AD4"/>
    <w:rsid w:val="000E39B2"/>
    <w:rsid w:val="000E3A47"/>
    <w:rsid w:val="000F2BA7"/>
    <w:rsid w:val="00146E9C"/>
    <w:rsid w:val="001510F6"/>
    <w:rsid w:val="00156481"/>
    <w:rsid w:val="00170E41"/>
    <w:rsid w:val="001B09C6"/>
    <w:rsid w:val="001D7AB3"/>
    <w:rsid w:val="001E209B"/>
    <w:rsid w:val="002109F5"/>
    <w:rsid w:val="00257EE1"/>
    <w:rsid w:val="002915CC"/>
    <w:rsid w:val="002D2A16"/>
    <w:rsid w:val="002E4762"/>
    <w:rsid w:val="002F1D83"/>
    <w:rsid w:val="002F4403"/>
    <w:rsid w:val="003129AE"/>
    <w:rsid w:val="00322E34"/>
    <w:rsid w:val="0033394A"/>
    <w:rsid w:val="0034227D"/>
    <w:rsid w:val="00367D27"/>
    <w:rsid w:val="003867CD"/>
    <w:rsid w:val="003A44F3"/>
    <w:rsid w:val="003D4002"/>
    <w:rsid w:val="003E64D2"/>
    <w:rsid w:val="004150DA"/>
    <w:rsid w:val="004167EA"/>
    <w:rsid w:val="004442F3"/>
    <w:rsid w:val="004A4A85"/>
    <w:rsid w:val="004B2D0B"/>
    <w:rsid w:val="004B364A"/>
    <w:rsid w:val="004C6AEA"/>
    <w:rsid w:val="004D13F8"/>
    <w:rsid w:val="004D27A5"/>
    <w:rsid w:val="004D59E9"/>
    <w:rsid w:val="00544CC2"/>
    <w:rsid w:val="00545D75"/>
    <w:rsid w:val="005F0256"/>
    <w:rsid w:val="0060314A"/>
    <w:rsid w:val="00623EC1"/>
    <w:rsid w:val="00630976"/>
    <w:rsid w:val="00640FA5"/>
    <w:rsid w:val="00643C02"/>
    <w:rsid w:val="00646714"/>
    <w:rsid w:val="006645B2"/>
    <w:rsid w:val="006B0B9E"/>
    <w:rsid w:val="006C764E"/>
    <w:rsid w:val="006F103C"/>
    <w:rsid w:val="00704BE5"/>
    <w:rsid w:val="00711F41"/>
    <w:rsid w:val="007320F2"/>
    <w:rsid w:val="00733EDC"/>
    <w:rsid w:val="007610E6"/>
    <w:rsid w:val="00782391"/>
    <w:rsid w:val="00793F75"/>
    <w:rsid w:val="007F456E"/>
    <w:rsid w:val="007F4A21"/>
    <w:rsid w:val="008548D7"/>
    <w:rsid w:val="008642E8"/>
    <w:rsid w:val="008645C8"/>
    <w:rsid w:val="00874D15"/>
    <w:rsid w:val="00884B4C"/>
    <w:rsid w:val="008C032D"/>
    <w:rsid w:val="008C1320"/>
    <w:rsid w:val="008F3A7D"/>
    <w:rsid w:val="009308B4"/>
    <w:rsid w:val="00954C9F"/>
    <w:rsid w:val="00970511"/>
    <w:rsid w:val="00983093"/>
    <w:rsid w:val="0099739A"/>
    <w:rsid w:val="009A0EBE"/>
    <w:rsid w:val="009C3B60"/>
    <w:rsid w:val="009C71D6"/>
    <w:rsid w:val="00A345BF"/>
    <w:rsid w:val="00A41714"/>
    <w:rsid w:val="00A46F19"/>
    <w:rsid w:val="00A57A6C"/>
    <w:rsid w:val="00A62ACE"/>
    <w:rsid w:val="00A8440E"/>
    <w:rsid w:val="00AE0764"/>
    <w:rsid w:val="00AF59FC"/>
    <w:rsid w:val="00B43A75"/>
    <w:rsid w:val="00B737A1"/>
    <w:rsid w:val="00B8398E"/>
    <w:rsid w:val="00BB4984"/>
    <w:rsid w:val="00BC489E"/>
    <w:rsid w:val="00BE41C9"/>
    <w:rsid w:val="00C03CF0"/>
    <w:rsid w:val="00C041DE"/>
    <w:rsid w:val="00C06D5E"/>
    <w:rsid w:val="00C4026B"/>
    <w:rsid w:val="00C70278"/>
    <w:rsid w:val="00C75E4E"/>
    <w:rsid w:val="00C95805"/>
    <w:rsid w:val="00CB7D51"/>
    <w:rsid w:val="00CE5AFC"/>
    <w:rsid w:val="00DB3300"/>
    <w:rsid w:val="00DD60E5"/>
    <w:rsid w:val="00DE6E56"/>
    <w:rsid w:val="00DF76DA"/>
    <w:rsid w:val="00E10197"/>
    <w:rsid w:val="00E27CAA"/>
    <w:rsid w:val="00E36437"/>
    <w:rsid w:val="00E44BC6"/>
    <w:rsid w:val="00E541F5"/>
    <w:rsid w:val="00E57FDB"/>
    <w:rsid w:val="00E804DB"/>
    <w:rsid w:val="00E903F5"/>
    <w:rsid w:val="00EA2C24"/>
    <w:rsid w:val="00EE2C6E"/>
    <w:rsid w:val="00EF79E9"/>
    <w:rsid w:val="00F00A08"/>
    <w:rsid w:val="00F72F3A"/>
    <w:rsid w:val="00F95B01"/>
    <w:rsid w:val="00FD0FE9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A33EF"/>
  <w15:chartTrackingRefBased/>
  <w15:docId w15:val="{8EBF33AE-B3BB-4C41-84DD-F137775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DD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5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5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08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08B4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308B4"/>
  </w:style>
  <w:style w:type="paragraph" w:styleId="ListParagraph">
    <w:name w:val="List Paragraph"/>
    <w:basedOn w:val="Normal"/>
    <w:uiPriority w:val="34"/>
    <w:qFormat/>
    <w:rsid w:val="00640FA5"/>
    <w:pPr>
      <w:spacing w:after="0" w:line="240" w:lineRule="auto"/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64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0FA5"/>
    <w:rPr>
      <w:lang w:eastAsia="en-US"/>
    </w:rPr>
  </w:style>
  <w:style w:type="paragraph" w:customStyle="1" w:styleId="Bulletedtext">
    <w:name w:val="Bulleted text"/>
    <w:basedOn w:val="Normal"/>
    <w:link w:val="BulletedtextChar"/>
    <w:qFormat/>
    <w:rsid w:val="00640FA5"/>
    <w:pPr>
      <w:numPr>
        <w:numId w:val="12"/>
      </w:numPr>
      <w:spacing w:after="0" w:line="240" w:lineRule="auto"/>
    </w:pPr>
    <w:rPr>
      <w:rFonts w:eastAsia="Times New Roman" w:cs="Arial"/>
      <w:sz w:val="24"/>
      <w:szCs w:val="24"/>
      <w:lang w:eastAsia="ar-SA"/>
    </w:rPr>
  </w:style>
  <w:style w:type="character" w:customStyle="1" w:styleId="BulletedtextChar">
    <w:name w:val="Bulleted text Char"/>
    <w:link w:val="Bulletedtext"/>
    <w:rsid w:val="00640FA5"/>
    <w:rPr>
      <w:rFonts w:eastAsia="Times New Roman" w:cs="Arial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00A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08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0A08"/>
    <w:rPr>
      <w:b/>
      <w:bCs/>
      <w:lang w:eastAsia="en-US"/>
    </w:rPr>
  </w:style>
  <w:style w:type="paragraph" w:styleId="Revision">
    <w:name w:val="Revision"/>
    <w:hidden/>
    <w:uiPriority w:val="71"/>
    <w:rsid w:val="00EF79E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F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Chiu</dc:creator>
  <cp:keywords/>
  <dc:description/>
  <cp:lastModifiedBy>Alex Tytko</cp:lastModifiedBy>
  <cp:revision>2</cp:revision>
  <dcterms:created xsi:type="dcterms:W3CDTF">2021-07-06T08:27:00Z</dcterms:created>
  <dcterms:modified xsi:type="dcterms:W3CDTF">2021-07-06T08:27:00Z</dcterms:modified>
</cp:coreProperties>
</file>