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806F9" w14:textId="77777777" w:rsidR="00F823F0" w:rsidRDefault="00F823F0" w:rsidP="00424B2F"/>
    <w:p w14:paraId="19103A67" w14:textId="77777777" w:rsidR="004315DF" w:rsidRDefault="004315DF" w:rsidP="00424B2F"/>
    <w:p w14:paraId="1E9D40E2" w14:textId="77777777" w:rsidR="004315DF" w:rsidRDefault="004315DF" w:rsidP="00424B2F"/>
    <w:p w14:paraId="11CEF22D" w14:textId="77777777" w:rsidR="004315DF" w:rsidRDefault="004315DF" w:rsidP="00424B2F"/>
    <w:p w14:paraId="4B2D542E" w14:textId="75B52AE4" w:rsidR="001E1EEF" w:rsidRPr="001E1EEF" w:rsidRDefault="001E1EEF" w:rsidP="005C51C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i/>
        </w:rPr>
      </w:pPr>
      <w:r w:rsidRPr="001E1EEF">
        <w:rPr>
          <w:rFonts w:ascii="Arial" w:hAnsi="Arial" w:cs="Arial"/>
          <w:i/>
        </w:rPr>
        <w:t xml:space="preserve">Closing date: </w:t>
      </w:r>
      <w:r w:rsidR="00D32122">
        <w:rPr>
          <w:rFonts w:ascii="Arial" w:hAnsi="Arial" w:cs="Arial"/>
          <w:i/>
        </w:rPr>
        <w:t>Monday</w:t>
      </w:r>
      <w:r w:rsidR="00921F6B">
        <w:rPr>
          <w:rFonts w:ascii="Arial" w:hAnsi="Arial" w:cs="Arial"/>
          <w:i/>
        </w:rPr>
        <w:t xml:space="preserve"> </w:t>
      </w:r>
      <w:r w:rsidR="00994DE3">
        <w:rPr>
          <w:rFonts w:ascii="Arial" w:hAnsi="Arial" w:cs="Arial"/>
          <w:i/>
        </w:rPr>
        <w:t>1st</w:t>
      </w:r>
      <w:r w:rsidR="00921F6B">
        <w:rPr>
          <w:rFonts w:ascii="Arial" w:hAnsi="Arial" w:cs="Arial"/>
          <w:i/>
        </w:rPr>
        <w:t xml:space="preserve"> </w:t>
      </w:r>
      <w:r w:rsidR="00D32122">
        <w:rPr>
          <w:rFonts w:ascii="Arial" w:hAnsi="Arial" w:cs="Arial"/>
          <w:i/>
        </w:rPr>
        <w:t>August</w:t>
      </w:r>
      <w:r w:rsidR="00921F6B">
        <w:rPr>
          <w:rFonts w:ascii="Arial" w:hAnsi="Arial" w:cs="Arial"/>
          <w:i/>
        </w:rPr>
        <w:t xml:space="preserve"> 20</w:t>
      </w:r>
      <w:r w:rsidR="00994DE3">
        <w:rPr>
          <w:rFonts w:ascii="Arial" w:hAnsi="Arial" w:cs="Arial"/>
          <w:i/>
        </w:rPr>
        <w:t>22</w:t>
      </w:r>
      <w:r w:rsidR="00A759BC">
        <w:rPr>
          <w:rFonts w:ascii="Arial" w:hAnsi="Arial" w:cs="Arial"/>
          <w:i/>
        </w:rPr>
        <w:t xml:space="preserve"> </w:t>
      </w:r>
      <w:r w:rsidR="00D32122">
        <w:rPr>
          <w:rFonts w:ascii="Arial" w:hAnsi="Arial" w:cs="Arial"/>
          <w:i/>
        </w:rPr>
        <w:t>(extended from 1</w:t>
      </w:r>
      <w:r w:rsidR="00D32122" w:rsidRPr="00D32122">
        <w:rPr>
          <w:rFonts w:ascii="Arial" w:hAnsi="Arial" w:cs="Arial"/>
          <w:i/>
          <w:vertAlign w:val="superscript"/>
        </w:rPr>
        <w:t>st</w:t>
      </w:r>
      <w:r w:rsidR="00D32122">
        <w:rPr>
          <w:rFonts w:ascii="Arial" w:hAnsi="Arial" w:cs="Arial"/>
          <w:i/>
        </w:rPr>
        <w:t xml:space="preserve"> July)</w:t>
      </w:r>
    </w:p>
    <w:p w14:paraId="25034C84" w14:textId="77777777" w:rsidR="001E1EEF" w:rsidRPr="001E1EEF" w:rsidRDefault="001E1EEF" w:rsidP="001E1EE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i/>
        </w:rPr>
      </w:pPr>
    </w:p>
    <w:p w14:paraId="0A9B3BB3" w14:textId="716D47F1" w:rsidR="00F823F0" w:rsidRPr="00BF3E7C" w:rsidRDefault="00994DE3" w:rsidP="001E1EE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</w:rPr>
        <w:t>Six awards of £50</w:t>
      </w:r>
      <w:r w:rsidR="004315DF">
        <w:rPr>
          <w:rFonts w:ascii="Arial" w:hAnsi="Arial" w:cs="Arial"/>
          <w:i/>
        </w:rPr>
        <w:t>0 each</w:t>
      </w:r>
    </w:p>
    <w:p w14:paraId="004DEA0B" w14:textId="77777777" w:rsidR="00F823F0" w:rsidRPr="00A55DFD" w:rsidRDefault="00F823F0" w:rsidP="00F823F0"/>
    <w:p w14:paraId="48185B52" w14:textId="77777777" w:rsidR="004315DF" w:rsidRPr="004315DF" w:rsidRDefault="004315DF" w:rsidP="004315DF">
      <w:pPr>
        <w:jc w:val="both"/>
        <w:rPr>
          <w:rFonts w:ascii="Arial" w:hAnsi="Arial"/>
          <w:sz w:val="22"/>
          <w:szCs w:val="22"/>
          <w:lang w:val="en-GB"/>
        </w:rPr>
      </w:pPr>
      <w:r w:rsidRPr="004315DF">
        <w:rPr>
          <w:rFonts w:ascii="Arial" w:hAnsi="Arial"/>
          <w:sz w:val="22"/>
          <w:szCs w:val="22"/>
          <w:lang w:val="en-GB"/>
        </w:rPr>
        <w:t xml:space="preserve">The Patrick Trevor-Roper Travel Award was established in 1997 with a gift of £20,000 by Mr Patrick Trevor-Roper MD FRCS </w:t>
      </w:r>
      <w:proofErr w:type="spellStart"/>
      <w:r w:rsidRPr="004315DF">
        <w:rPr>
          <w:rFonts w:ascii="Arial" w:hAnsi="Arial"/>
          <w:sz w:val="22"/>
          <w:szCs w:val="22"/>
          <w:lang w:val="en-GB"/>
        </w:rPr>
        <w:t>FRCOphth</w:t>
      </w:r>
      <w:proofErr w:type="spellEnd"/>
      <w:r w:rsidRPr="004315DF">
        <w:rPr>
          <w:rFonts w:ascii="Arial" w:hAnsi="Arial"/>
          <w:sz w:val="22"/>
          <w:szCs w:val="22"/>
          <w:lang w:val="en-GB"/>
        </w:rPr>
        <w:t>.</w:t>
      </w:r>
    </w:p>
    <w:p w14:paraId="697442E3" w14:textId="77777777" w:rsidR="004315DF" w:rsidRPr="004315DF" w:rsidRDefault="004315DF" w:rsidP="004315DF">
      <w:pPr>
        <w:jc w:val="both"/>
        <w:rPr>
          <w:rFonts w:ascii="Arial" w:hAnsi="Arial"/>
          <w:sz w:val="22"/>
          <w:szCs w:val="22"/>
          <w:lang w:val="en-GB"/>
        </w:rPr>
      </w:pPr>
    </w:p>
    <w:p w14:paraId="2C36EE7C" w14:textId="77777777" w:rsidR="004315DF" w:rsidRPr="004315DF" w:rsidRDefault="004315DF" w:rsidP="004315DF">
      <w:pPr>
        <w:jc w:val="both"/>
        <w:rPr>
          <w:rFonts w:ascii="Arial" w:hAnsi="Arial"/>
          <w:sz w:val="22"/>
          <w:szCs w:val="22"/>
          <w:lang w:val="en-GB"/>
        </w:rPr>
      </w:pPr>
      <w:r w:rsidRPr="004315DF">
        <w:rPr>
          <w:rFonts w:ascii="Arial" w:hAnsi="Arial"/>
          <w:sz w:val="22"/>
          <w:szCs w:val="22"/>
          <w:lang w:val="en-GB"/>
        </w:rPr>
        <w:t>The Royal College of Ophthalmologists has undertaken the role of trustee and administrator for the fund.</w:t>
      </w:r>
    </w:p>
    <w:p w14:paraId="5267D3BA" w14:textId="77777777" w:rsidR="004315DF" w:rsidRPr="004315DF" w:rsidRDefault="004315DF" w:rsidP="004315DF">
      <w:pPr>
        <w:jc w:val="both"/>
        <w:rPr>
          <w:rFonts w:ascii="Arial" w:hAnsi="Arial"/>
          <w:sz w:val="22"/>
          <w:szCs w:val="22"/>
          <w:lang w:val="en-GB"/>
        </w:rPr>
      </w:pPr>
    </w:p>
    <w:p w14:paraId="6AD4F8F1" w14:textId="086DE3BD" w:rsidR="009D0886" w:rsidRDefault="004315DF" w:rsidP="007E5110">
      <w:pPr>
        <w:jc w:val="both"/>
        <w:rPr>
          <w:rFonts w:ascii="Arial" w:hAnsi="Arial"/>
          <w:sz w:val="22"/>
          <w:szCs w:val="22"/>
          <w:lang w:val="en-GB"/>
        </w:rPr>
      </w:pPr>
      <w:r w:rsidRPr="004315DF">
        <w:rPr>
          <w:rFonts w:ascii="Arial" w:hAnsi="Arial"/>
          <w:sz w:val="22"/>
          <w:szCs w:val="22"/>
          <w:lang w:val="en-GB"/>
        </w:rPr>
        <w:t xml:space="preserve">Applications are invited for this award in Ophthalmology, which is open to all undergraduate medical students – from the United Kingdom and </w:t>
      </w:r>
      <w:r w:rsidR="00FF5A38">
        <w:rPr>
          <w:rFonts w:ascii="Arial" w:hAnsi="Arial" w:cs="Arial"/>
          <w:sz w:val="22"/>
          <w:szCs w:val="22"/>
        </w:rPr>
        <w:t>Ireland</w:t>
      </w:r>
      <w:r w:rsidRPr="004315DF">
        <w:rPr>
          <w:rFonts w:ascii="Arial" w:hAnsi="Arial"/>
          <w:sz w:val="22"/>
          <w:szCs w:val="22"/>
          <w:lang w:val="en-GB"/>
        </w:rPr>
        <w:t xml:space="preserve"> only – with an interest in the specialty.  There are three individual awards to be made a</w:t>
      </w:r>
      <w:r w:rsidR="00994DE3">
        <w:rPr>
          <w:rFonts w:ascii="Arial" w:hAnsi="Arial"/>
          <w:sz w:val="22"/>
          <w:szCs w:val="22"/>
          <w:lang w:val="en-GB"/>
        </w:rPr>
        <w:t>nnually, each for the sum of £50</w:t>
      </w:r>
      <w:r w:rsidRPr="004315DF">
        <w:rPr>
          <w:rFonts w:ascii="Arial" w:hAnsi="Arial"/>
          <w:sz w:val="22"/>
          <w:szCs w:val="22"/>
          <w:lang w:val="en-GB"/>
        </w:rPr>
        <w:t xml:space="preserve">0. The money may be used to fund electives in Ophthalmology and may be spent on travelling or subsistence. </w:t>
      </w:r>
    </w:p>
    <w:p w14:paraId="22A8228C" w14:textId="77777777" w:rsidR="00E5349C" w:rsidRDefault="00E5349C" w:rsidP="007E5110">
      <w:pPr>
        <w:jc w:val="both"/>
        <w:rPr>
          <w:rFonts w:ascii="Arial" w:hAnsi="Arial"/>
          <w:sz w:val="22"/>
          <w:szCs w:val="22"/>
          <w:lang w:val="en-GB"/>
        </w:rPr>
      </w:pPr>
    </w:p>
    <w:p w14:paraId="79D1AE2D" w14:textId="7AEA5179" w:rsidR="009D0886" w:rsidRPr="00E5349C" w:rsidRDefault="009D0886" w:rsidP="009D0886">
      <w:pPr>
        <w:rPr>
          <w:rFonts w:ascii="Arial" w:hAnsi="Arial" w:cs="Arial"/>
          <w:sz w:val="22"/>
          <w:szCs w:val="22"/>
          <w:lang w:val="en-GB"/>
        </w:rPr>
      </w:pPr>
      <w:r w:rsidRPr="00E5349C">
        <w:rPr>
          <w:rFonts w:ascii="Arial" w:hAnsi="Arial" w:cs="Arial"/>
          <w:b/>
          <w:bCs/>
          <w:sz w:val="22"/>
          <w:szCs w:val="22"/>
        </w:rPr>
        <w:t>The Patrick Trevor Roper Award is awarded every year for electives to be carried out in the 12 months following the closing date. </w:t>
      </w:r>
      <w:r w:rsidR="005A046B">
        <w:rPr>
          <w:rFonts w:ascii="Arial" w:hAnsi="Arial" w:cs="Arial"/>
          <w:sz w:val="22"/>
          <w:szCs w:val="22"/>
        </w:rPr>
        <w:t>For 2022 only an exception is being made to this rule and any elective starting in 2022 will be accepted</w:t>
      </w:r>
      <w:r w:rsidRPr="00E5349C">
        <w:rPr>
          <w:rFonts w:ascii="Arial" w:hAnsi="Arial" w:cs="Arial"/>
          <w:sz w:val="22"/>
          <w:szCs w:val="22"/>
        </w:rPr>
        <w:t>.</w:t>
      </w:r>
      <w:r w:rsidR="005A046B">
        <w:rPr>
          <w:rFonts w:ascii="Arial" w:hAnsi="Arial" w:cs="Arial"/>
          <w:sz w:val="22"/>
          <w:szCs w:val="22"/>
        </w:rPr>
        <w:t xml:space="preserve"> This is due to previous travel restrictions.</w:t>
      </w:r>
      <w:r w:rsidRPr="00E5349C">
        <w:rPr>
          <w:rFonts w:ascii="Arial" w:hAnsi="Arial" w:cs="Arial"/>
          <w:sz w:val="22"/>
          <w:szCs w:val="22"/>
        </w:rPr>
        <w:t xml:space="preserve"> </w:t>
      </w:r>
    </w:p>
    <w:p w14:paraId="7C13EC4E" w14:textId="77777777" w:rsidR="009D0886" w:rsidRDefault="009D0886" w:rsidP="009D0886"/>
    <w:p w14:paraId="644391EF" w14:textId="77777777" w:rsidR="00994DE3" w:rsidRDefault="004315DF" w:rsidP="007E5110">
      <w:pPr>
        <w:jc w:val="both"/>
        <w:rPr>
          <w:rFonts w:ascii="Arial" w:hAnsi="Arial" w:cs="Arial"/>
          <w:bCs/>
          <w:sz w:val="22"/>
          <w:szCs w:val="22"/>
        </w:rPr>
      </w:pPr>
      <w:r w:rsidRPr="004315DF">
        <w:rPr>
          <w:rFonts w:ascii="Arial" w:hAnsi="Arial"/>
          <w:sz w:val="22"/>
          <w:szCs w:val="22"/>
          <w:lang w:val="en-GB"/>
        </w:rPr>
        <w:t xml:space="preserve">Successful candidates </w:t>
      </w:r>
      <w:r>
        <w:rPr>
          <w:rFonts w:ascii="Arial" w:hAnsi="Arial"/>
          <w:sz w:val="22"/>
          <w:szCs w:val="22"/>
          <w:lang w:val="en-GB"/>
        </w:rPr>
        <w:t xml:space="preserve">will be required to </w:t>
      </w:r>
      <w:r w:rsidRPr="004315DF">
        <w:rPr>
          <w:rFonts w:ascii="Arial" w:hAnsi="Arial"/>
          <w:sz w:val="22"/>
          <w:szCs w:val="22"/>
          <w:lang w:val="en-GB"/>
        </w:rPr>
        <w:t>prepare a short written repor</w:t>
      </w:r>
      <w:r w:rsidR="00E2784F">
        <w:rPr>
          <w:rFonts w:ascii="Arial" w:hAnsi="Arial"/>
          <w:sz w:val="22"/>
          <w:szCs w:val="22"/>
          <w:lang w:val="en-GB"/>
        </w:rPr>
        <w:t xml:space="preserve">t at the end of the electives. </w:t>
      </w:r>
      <w:r w:rsidR="00E2784F" w:rsidRPr="00E2784F">
        <w:rPr>
          <w:rFonts w:ascii="Arial" w:hAnsi="Arial"/>
          <w:sz w:val="22"/>
          <w:szCs w:val="22"/>
          <w:lang w:val="en-GB"/>
        </w:rPr>
        <w:t>Reports will be published on the College website unless successful candidates req</w:t>
      </w:r>
      <w:r w:rsidR="00E2784F" w:rsidRPr="007E5110">
        <w:rPr>
          <w:rFonts w:ascii="Arial" w:hAnsi="Arial"/>
          <w:sz w:val="22"/>
          <w:szCs w:val="22"/>
          <w:lang w:val="en-GB"/>
        </w:rPr>
        <w:t>uest in advance to opt out.</w:t>
      </w:r>
      <w:r w:rsidR="007E5110" w:rsidRPr="007E5110">
        <w:rPr>
          <w:rFonts w:ascii="Arial" w:hAnsi="Arial"/>
          <w:sz w:val="22"/>
          <w:szCs w:val="22"/>
          <w:lang w:val="en-GB"/>
        </w:rPr>
        <w:t xml:space="preserve"> </w:t>
      </w:r>
      <w:r w:rsidR="007E5110" w:rsidRPr="007E5110">
        <w:rPr>
          <w:rFonts w:ascii="Arial" w:hAnsi="Arial" w:cs="Arial"/>
          <w:bCs/>
          <w:sz w:val="22"/>
          <w:szCs w:val="22"/>
        </w:rPr>
        <w:t>The RCOphth may contact the winner for future promotional activities</w:t>
      </w:r>
      <w:r w:rsidR="00994DE3">
        <w:rPr>
          <w:rFonts w:ascii="Arial" w:hAnsi="Arial" w:cs="Arial"/>
          <w:bCs/>
          <w:sz w:val="22"/>
          <w:szCs w:val="22"/>
        </w:rPr>
        <w:t>.</w:t>
      </w:r>
    </w:p>
    <w:p w14:paraId="00017CBC" w14:textId="77777777" w:rsidR="00994DE3" w:rsidRDefault="00994DE3" w:rsidP="007E5110">
      <w:pPr>
        <w:jc w:val="both"/>
        <w:rPr>
          <w:rFonts w:ascii="Arial" w:hAnsi="Arial" w:cs="Arial"/>
          <w:bCs/>
          <w:sz w:val="22"/>
          <w:szCs w:val="22"/>
        </w:rPr>
      </w:pPr>
    </w:p>
    <w:p w14:paraId="79785B2C" w14:textId="4F900F66" w:rsidR="007E5110" w:rsidRPr="00B50EBF" w:rsidRDefault="00994DE3" w:rsidP="007E511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994DE3">
        <w:rPr>
          <w:rFonts w:ascii="Arial" w:hAnsi="Arial" w:cs="Arial"/>
          <w:b/>
          <w:bCs/>
          <w:sz w:val="22"/>
          <w:szCs w:val="22"/>
        </w:rPr>
        <w:t>To mark the 25</w:t>
      </w:r>
      <w:r w:rsidRPr="00994DE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994DE3">
        <w:rPr>
          <w:rFonts w:ascii="Arial" w:hAnsi="Arial" w:cs="Arial"/>
          <w:b/>
          <w:bCs/>
          <w:sz w:val="22"/>
          <w:szCs w:val="22"/>
        </w:rPr>
        <w:t xml:space="preserve"> Anniversary of the Patrick Trevor-Roper Award in 2022 there will be six rather than the usual three awards on offer.</w:t>
      </w:r>
      <w:r w:rsidR="007E5110" w:rsidRPr="007E5110">
        <w:rPr>
          <w:rFonts w:ascii="Arial" w:hAnsi="Arial" w:cs="Arial"/>
          <w:bCs/>
          <w:sz w:val="22"/>
          <w:szCs w:val="22"/>
        </w:rPr>
        <w:t>.</w:t>
      </w:r>
    </w:p>
    <w:p w14:paraId="0926E2E5" w14:textId="35D65AC7" w:rsidR="00994DE3" w:rsidRPr="00905D0C" w:rsidRDefault="00994DE3" w:rsidP="00905D0C"/>
    <w:p w14:paraId="4CC32124" w14:textId="77777777" w:rsidR="001E1EEF" w:rsidRPr="00E2784F" w:rsidRDefault="001E1EEF" w:rsidP="001E1EEF">
      <w:pPr>
        <w:jc w:val="both"/>
        <w:rPr>
          <w:rFonts w:ascii="Arial" w:hAnsi="Arial" w:cs="Arial"/>
          <w:sz w:val="22"/>
          <w:szCs w:val="22"/>
        </w:rPr>
      </w:pPr>
    </w:p>
    <w:p w14:paraId="74DB4D99" w14:textId="77777777" w:rsidR="001E1EEF" w:rsidRPr="00E2784F" w:rsidRDefault="001E1EEF" w:rsidP="001E1EEF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C3CD986" w14:textId="77777777" w:rsidR="001E1EEF" w:rsidRPr="00921F6B" w:rsidRDefault="001E1EEF" w:rsidP="001E1EEF">
      <w:pPr>
        <w:rPr>
          <w:rFonts w:ascii="Arial" w:hAnsi="Arial" w:cs="Arial"/>
          <w:sz w:val="22"/>
          <w:szCs w:val="22"/>
        </w:rPr>
      </w:pPr>
      <w:r w:rsidRPr="00E2784F">
        <w:rPr>
          <w:rFonts w:ascii="Arial" w:hAnsi="Arial" w:cs="Arial"/>
          <w:sz w:val="22"/>
          <w:szCs w:val="22"/>
        </w:rPr>
        <w:t xml:space="preserve">Please email an electronic version of your completed application form and CV to: </w:t>
      </w:r>
      <w:hyperlink r:id="rId8" w:history="1">
        <w:r w:rsidR="00921F6B" w:rsidRPr="009E20C5">
          <w:rPr>
            <w:rStyle w:val="Hyperlink"/>
            <w:rFonts w:ascii="Arial" w:hAnsi="Arial" w:cs="Arial"/>
          </w:rPr>
          <w:t>education@rcophth.ac.uk</w:t>
        </w:r>
      </w:hyperlink>
      <w:r w:rsidR="00921F6B">
        <w:rPr>
          <w:rFonts w:ascii="Arial" w:hAnsi="Arial" w:cs="Arial"/>
        </w:rPr>
        <w:t xml:space="preserve">  </w:t>
      </w:r>
    </w:p>
    <w:p w14:paraId="6571B5BB" w14:textId="77777777" w:rsidR="001E1EEF" w:rsidRDefault="001E1EEF" w:rsidP="001E1EEF">
      <w:pPr>
        <w:rPr>
          <w:rFonts w:ascii="Arial" w:hAnsi="Arial" w:cs="Arial"/>
          <w:sz w:val="22"/>
          <w:szCs w:val="22"/>
        </w:rPr>
      </w:pPr>
    </w:p>
    <w:p w14:paraId="12843709" w14:textId="77777777" w:rsidR="001E1EEF" w:rsidRPr="006A402F" w:rsidRDefault="001E1EEF" w:rsidP="001E1EEF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098EF663" w14:textId="77777777" w:rsidR="00D32122" w:rsidRPr="001E1EEF" w:rsidRDefault="00D32122" w:rsidP="00D32122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i/>
        </w:rPr>
      </w:pPr>
      <w:r w:rsidRPr="001E1EEF">
        <w:rPr>
          <w:rFonts w:ascii="Arial" w:hAnsi="Arial" w:cs="Arial"/>
          <w:i/>
        </w:rPr>
        <w:t xml:space="preserve">Closing date: </w:t>
      </w:r>
      <w:r>
        <w:rPr>
          <w:rFonts w:ascii="Arial" w:hAnsi="Arial" w:cs="Arial"/>
          <w:i/>
        </w:rPr>
        <w:t>Monday 1st August 2022 (extended from 1</w:t>
      </w:r>
      <w:r w:rsidRPr="00D32122">
        <w:rPr>
          <w:rFonts w:ascii="Arial" w:hAnsi="Arial" w:cs="Arial"/>
          <w:i/>
          <w:vertAlign w:val="superscript"/>
        </w:rPr>
        <w:t>st</w:t>
      </w:r>
      <w:r>
        <w:rPr>
          <w:rFonts w:ascii="Arial" w:hAnsi="Arial" w:cs="Arial"/>
          <w:i/>
        </w:rPr>
        <w:t xml:space="preserve"> July)</w:t>
      </w:r>
    </w:p>
    <w:p w14:paraId="36110991" w14:textId="1416ECAC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4E823330" w14:textId="73F294D2" w:rsidR="00FF793D" w:rsidRDefault="00FF793D" w:rsidP="001E1EEF">
      <w:pPr>
        <w:jc w:val="both"/>
        <w:rPr>
          <w:rFonts w:ascii="Arial" w:hAnsi="Arial" w:cs="Arial"/>
          <w:b/>
          <w:sz w:val="22"/>
        </w:rPr>
      </w:pPr>
    </w:p>
    <w:p w14:paraId="3C443B11" w14:textId="209AE1E8" w:rsidR="00FF793D" w:rsidRDefault="00FF793D" w:rsidP="001E1EEF">
      <w:pPr>
        <w:jc w:val="both"/>
        <w:rPr>
          <w:rFonts w:ascii="Arial" w:hAnsi="Arial" w:cs="Arial"/>
          <w:b/>
          <w:sz w:val="22"/>
        </w:rPr>
      </w:pPr>
    </w:p>
    <w:p w14:paraId="70D935E1" w14:textId="57F4E635" w:rsidR="00FF793D" w:rsidRDefault="00FF793D" w:rsidP="001E1EEF">
      <w:pPr>
        <w:jc w:val="both"/>
        <w:rPr>
          <w:rFonts w:ascii="Arial" w:hAnsi="Arial" w:cs="Arial"/>
          <w:b/>
          <w:sz w:val="22"/>
        </w:rPr>
      </w:pPr>
    </w:p>
    <w:p w14:paraId="693067A0" w14:textId="0104664E" w:rsidR="00FF793D" w:rsidRDefault="00FF793D" w:rsidP="001E1EEF">
      <w:pPr>
        <w:jc w:val="both"/>
        <w:rPr>
          <w:rFonts w:ascii="Arial" w:hAnsi="Arial" w:cs="Arial"/>
          <w:b/>
          <w:sz w:val="22"/>
        </w:rPr>
      </w:pPr>
    </w:p>
    <w:p w14:paraId="20D57782" w14:textId="38568068" w:rsidR="00FF793D" w:rsidRDefault="00FF793D" w:rsidP="001E1EEF">
      <w:pPr>
        <w:jc w:val="both"/>
        <w:rPr>
          <w:rFonts w:ascii="Arial" w:hAnsi="Arial" w:cs="Arial"/>
          <w:b/>
          <w:sz w:val="22"/>
        </w:rPr>
      </w:pPr>
    </w:p>
    <w:p w14:paraId="6988F460" w14:textId="46140042" w:rsidR="00FF793D" w:rsidRDefault="00FF793D" w:rsidP="001E1EEF">
      <w:pPr>
        <w:jc w:val="both"/>
        <w:rPr>
          <w:rFonts w:ascii="Arial" w:hAnsi="Arial" w:cs="Arial"/>
          <w:b/>
          <w:sz w:val="22"/>
        </w:rPr>
      </w:pPr>
    </w:p>
    <w:p w14:paraId="085AC7B6" w14:textId="1DAC3B87" w:rsidR="00FF793D" w:rsidRDefault="00FF793D" w:rsidP="001E1EEF">
      <w:pPr>
        <w:jc w:val="both"/>
        <w:rPr>
          <w:rFonts w:ascii="Arial" w:hAnsi="Arial" w:cs="Arial"/>
          <w:b/>
          <w:sz w:val="22"/>
        </w:rPr>
      </w:pPr>
    </w:p>
    <w:p w14:paraId="73747C89" w14:textId="77777777" w:rsidR="00FF793D" w:rsidRDefault="00FF793D" w:rsidP="001E1EEF">
      <w:pPr>
        <w:jc w:val="both"/>
        <w:rPr>
          <w:rFonts w:ascii="Arial" w:hAnsi="Arial" w:cs="Arial"/>
          <w:b/>
          <w:sz w:val="22"/>
        </w:rPr>
      </w:pPr>
    </w:p>
    <w:p w14:paraId="46A8CB47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548B4732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7E373249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269114A8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26D22782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67425BB9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77C5BC91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77E00A3F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68F61197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430DADB0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34D75DA1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452FB82A" w14:textId="77777777" w:rsidR="001E1EEF" w:rsidRDefault="001E1EEF" w:rsidP="001E1EE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i/>
        </w:rPr>
      </w:pPr>
    </w:p>
    <w:p w14:paraId="52B8F275" w14:textId="48B36576" w:rsidR="001E1EEF" w:rsidRPr="001E1EEF" w:rsidRDefault="004315DF" w:rsidP="001E1EE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Patrick Trevo</w:t>
      </w:r>
      <w:r w:rsidR="00CA4C06">
        <w:rPr>
          <w:rFonts w:ascii="Arial" w:hAnsi="Arial" w:cs="Arial"/>
          <w:b/>
        </w:rPr>
        <w:t xml:space="preserve">r-Roper Undergraduate Award </w:t>
      </w:r>
      <w:r w:rsidR="00D0237B">
        <w:rPr>
          <w:rFonts w:ascii="Arial" w:hAnsi="Arial" w:cs="Arial"/>
          <w:b/>
        </w:rPr>
        <w:t>20</w:t>
      </w:r>
      <w:r w:rsidR="00976CB3">
        <w:rPr>
          <w:rFonts w:ascii="Arial" w:hAnsi="Arial" w:cs="Arial"/>
          <w:b/>
        </w:rPr>
        <w:t>2</w:t>
      </w:r>
      <w:r w:rsidR="00994DE3">
        <w:rPr>
          <w:rFonts w:ascii="Arial" w:hAnsi="Arial" w:cs="Arial"/>
          <w:b/>
        </w:rPr>
        <w:t>2</w:t>
      </w:r>
    </w:p>
    <w:p w14:paraId="1C3A4C1F" w14:textId="77777777" w:rsidR="001E1EEF" w:rsidRDefault="001E1EEF" w:rsidP="001E1EE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4D5B66">
        <w:rPr>
          <w:rFonts w:ascii="Arial" w:hAnsi="Arial" w:cs="Arial"/>
          <w:b/>
        </w:rPr>
        <w:t>Application Form</w:t>
      </w:r>
    </w:p>
    <w:p w14:paraId="4C8EEEDC" w14:textId="77777777" w:rsidR="00D32122" w:rsidRPr="001E1EEF" w:rsidRDefault="00D32122" w:rsidP="00D32122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i/>
        </w:rPr>
      </w:pPr>
      <w:r w:rsidRPr="001E1EEF">
        <w:rPr>
          <w:rFonts w:ascii="Arial" w:hAnsi="Arial" w:cs="Arial"/>
          <w:i/>
        </w:rPr>
        <w:t xml:space="preserve">Closing date: </w:t>
      </w:r>
      <w:r>
        <w:rPr>
          <w:rFonts w:ascii="Arial" w:hAnsi="Arial" w:cs="Arial"/>
          <w:i/>
        </w:rPr>
        <w:t>Monday 1st August 2022 (extended from 1</w:t>
      </w:r>
      <w:r w:rsidRPr="00D32122">
        <w:rPr>
          <w:rFonts w:ascii="Arial" w:hAnsi="Arial" w:cs="Arial"/>
          <w:i/>
          <w:vertAlign w:val="superscript"/>
        </w:rPr>
        <w:t>st</w:t>
      </w:r>
      <w:r>
        <w:rPr>
          <w:rFonts w:ascii="Arial" w:hAnsi="Arial" w:cs="Arial"/>
          <w:i/>
        </w:rPr>
        <w:t xml:space="preserve"> July)</w:t>
      </w:r>
    </w:p>
    <w:p w14:paraId="719888B5" w14:textId="2FB609D5" w:rsidR="001E1EEF" w:rsidRDefault="001E1EEF" w:rsidP="001E1EEF">
      <w:pPr>
        <w:rPr>
          <w:sz w:val="22"/>
          <w:szCs w:val="22"/>
        </w:rPr>
      </w:pPr>
      <w:bookmarkStart w:id="0" w:name="_GoBack"/>
      <w:bookmarkEnd w:id="0"/>
    </w:p>
    <w:p w14:paraId="75A3F935" w14:textId="2E9C5560" w:rsidR="00E5349C" w:rsidRDefault="00E5349C" w:rsidP="001E1EEF">
      <w:pPr>
        <w:rPr>
          <w:sz w:val="22"/>
          <w:szCs w:val="22"/>
        </w:rPr>
      </w:pPr>
    </w:p>
    <w:p w14:paraId="3E8405BD" w14:textId="77777777" w:rsidR="00E5349C" w:rsidRDefault="00E5349C" w:rsidP="001E1EEF">
      <w:pPr>
        <w:rPr>
          <w:sz w:val="22"/>
          <w:szCs w:val="22"/>
        </w:rPr>
      </w:pP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17"/>
        <w:gridCol w:w="5103"/>
      </w:tblGrid>
      <w:tr w:rsidR="004315DF" w:rsidRPr="004315DF" w14:paraId="320559B3" w14:textId="77777777" w:rsidTr="00A759BC">
        <w:trPr>
          <w:trHeight w:val="383"/>
        </w:trPr>
        <w:tc>
          <w:tcPr>
            <w:tcW w:w="8420" w:type="dxa"/>
            <w:gridSpan w:val="2"/>
            <w:shd w:val="clear" w:color="000000" w:fill="000000"/>
            <w:vAlign w:val="center"/>
          </w:tcPr>
          <w:p w14:paraId="03C18483" w14:textId="77777777" w:rsidR="004315DF" w:rsidRPr="004315DF" w:rsidRDefault="004315DF" w:rsidP="004315DF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Personal Details</w:t>
            </w:r>
          </w:p>
        </w:tc>
      </w:tr>
      <w:tr w:rsidR="004315DF" w:rsidRPr="004315DF" w14:paraId="528D7DF2" w14:textId="77777777" w:rsidTr="00A759BC">
        <w:trPr>
          <w:trHeight w:val="383"/>
        </w:trPr>
        <w:tc>
          <w:tcPr>
            <w:tcW w:w="3317" w:type="dxa"/>
            <w:shd w:val="clear" w:color="000000" w:fill="E0E0E0"/>
            <w:vAlign w:val="center"/>
          </w:tcPr>
          <w:p w14:paraId="124F0624" w14:textId="77777777" w:rsidR="004315DF" w:rsidRPr="004315DF" w:rsidRDefault="004315DF" w:rsidP="004315DF">
            <w:pPr>
              <w:tabs>
                <w:tab w:val="center" w:pos="4320"/>
                <w:tab w:val="right" w:pos="8640"/>
              </w:tabs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Title </w:t>
            </w:r>
          </w:p>
        </w:tc>
        <w:tc>
          <w:tcPr>
            <w:tcW w:w="5103" w:type="dxa"/>
            <w:vAlign w:val="center"/>
          </w:tcPr>
          <w:p w14:paraId="7CAB4BF2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741570F9" w14:textId="77777777" w:rsidTr="00A759BC">
        <w:trPr>
          <w:trHeight w:val="383"/>
        </w:trPr>
        <w:tc>
          <w:tcPr>
            <w:tcW w:w="3317" w:type="dxa"/>
            <w:shd w:val="clear" w:color="000000" w:fill="E0E0E0"/>
            <w:vAlign w:val="center"/>
          </w:tcPr>
          <w:p w14:paraId="192590A5" w14:textId="77777777" w:rsidR="004315DF" w:rsidRPr="004315DF" w:rsidRDefault="004315DF" w:rsidP="004315DF">
            <w:pPr>
              <w:tabs>
                <w:tab w:val="center" w:pos="4320"/>
                <w:tab w:val="right" w:pos="8640"/>
              </w:tabs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5103" w:type="dxa"/>
            <w:vAlign w:val="center"/>
          </w:tcPr>
          <w:p w14:paraId="512ADAB7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20F7F168" w14:textId="77777777" w:rsidTr="00A759BC">
        <w:trPr>
          <w:trHeight w:val="383"/>
        </w:trPr>
        <w:tc>
          <w:tcPr>
            <w:tcW w:w="3317" w:type="dxa"/>
            <w:shd w:val="clear" w:color="000000" w:fill="E0E0E0"/>
            <w:vAlign w:val="center"/>
          </w:tcPr>
          <w:p w14:paraId="759C0022" w14:textId="77777777" w:rsidR="004315DF" w:rsidRPr="004315DF" w:rsidRDefault="004315DF" w:rsidP="004315DF">
            <w:pPr>
              <w:tabs>
                <w:tab w:val="center" w:pos="4320"/>
                <w:tab w:val="right" w:pos="8640"/>
              </w:tabs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103" w:type="dxa"/>
            <w:vAlign w:val="center"/>
          </w:tcPr>
          <w:p w14:paraId="7CBE05F8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21E99336" w14:textId="77777777" w:rsidTr="00A759BC">
        <w:trPr>
          <w:trHeight w:val="383"/>
        </w:trPr>
        <w:tc>
          <w:tcPr>
            <w:tcW w:w="3317" w:type="dxa"/>
            <w:shd w:val="clear" w:color="000000" w:fill="E0E0E0"/>
            <w:vAlign w:val="center"/>
          </w:tcPr>
          <w:p w14:paraId="62F4F56D" w14:textId="77777777" w:rsidR="004315DF" w:rsidRPr="004315DF" w:rsidRDefault="004315DF" w:rsidP="004315DF">
            <w:pPr>
              <w:tabs>
                <w:tab w:val="center" w:pos="4320"/>
                <w:tab w:val="right" w:pos="8640"/>
              </w:tabs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103" w:type="dxa"/>
            <w:vAlign w:val="center"/>
          </w:tcPr>
          <w:p w14:paraId="6A783DD9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5067812F" w14:textId="77777777" w:rsidTr="00A759BC">
        <w:trPr>
          <w:trHeight w:val="383"/>
        </w:trPr>
        <w:tc>
          <w:tcPr>
            <w:tcW w:w="3317" w:type="dxa"/>
            <w:shd w:val="clear" w:color="000000" w:fill="E0E0E0"/>
            <w:vAlign w:val="center"/>
          </w:tcPr>
          <w:p w14:paraId="18C14F3E" w14:textId="77777777" w:rsidR="004315DF" w:rsidRPr="004315DF" w:rsidRDefault="004315DF" w:rsidP="004315DF">
            <w:pPr>
              <w:tabs>
                <w:tab w:val="center" w:pos="4320"/>
                <w:tab w:val="right" w:pos="8640"/>
              </w:tabs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 Number</w:t>
            </w:r>
          </w:p>
        </w:tc>
        <w:tc>
          <w:tcPr>
            <w:tcW w:w="5103" w:type="dxa"/>
            <w:vAlign w:val="center"/>
          </w:tcPr>
          <w:p w14:paraId="4B09C215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5DB3DE11" w14:textId="77777777" w:rsidTr="00A759BC">
        <w:trPr>
          <w:trHeight w:val="402"/>
        </w:trPr>
        <w:tc>
          <w:tcPr>
            <w:tcW w:w="3317" w:type="dxa"/>
            <w:shd w:val="clear" w:color="000000" w:fill="E0E0E0"/>
            <w:vAlign w:val="center"/>
          </w:tcPr>
          <w:p w14:paraId="2DD3D4F2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 for correspondence</w:t>
            </w:r>
          </w:p>
          <w:p w14:paraId="329D1ED5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B49FD4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6468AC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107476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950B4DF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vAlign w:val="center"/>
          </w:tcPr>
          <w:p w14:paraId="0837BF55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12B804A9" w14:textId="77777777" w:rsidTr="00A759BC">
        <w:trPr>
          <w:trHeight w:val="402"/>
        </w:trPr>
        <w:tc>
          <w:tcPr>
            <w:tcW w:w="3317" w:type="dxa"/>
            <w:tcBorders>
              <w:bottom w:val="single" w:sz="4" w:space="0" w:color="auto"/>
            </w:tcBorders>
            <w:shd w:val="clear" w:color="000000" w:fill="E0E0E0"/>
            <w:vAlign w:val="center"/>
          </w:tcPr>
          <w:p w14:paraId="585B293C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>Medical School</w:t>
            </w:r>
          </w:p>
          <w:p w14:paraId="3C49D4B0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771415F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EE5C6C2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006D405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100B1F7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0040D60B" w14:textId="77777777" w:rsidTr="00A759BC">
        <w:trPr>
          <w:trHeight w:val="402"/>
        </w:trPr>
        <w:tc>
          <w:tcPr>
            <w:tcW w:w="3317" w:type="dxa"/>
            <w:tcBorders>
              <w:bottom w:val="single" w:sz="4" w:space="0" w:color="auto"/>
            </w:tcBorders>
            <w:shd w:val="clear" w:color="000000" w:fill="E0E0E0"/>
            <w:vAlign w:val="center"/>
          </w:tcPr>
          <w:p w14:paraId="38977627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>Year of Study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59C8256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76CB3" w:rsidRPr="004315DF" w14:paraId="1081909A" w14:textId="77777777" w:rsidTr="00A759BC">
        <w:trPr>
          <w:trHeight w:val="402"/>
        </w:trPr>
        <w:tc>
          <w:tcPr>
            <w:tcW w:w="3317" w:type="dxa"/>
            <w:tcBorders>
              <w:bottom w:val="single" w:sz="4" w:space="0" w:color="auto"/>
            </w:tcBorders>
            <w:shd w:val="clear" w:color="000000" w:fill="E0E0E0"/>
            <w:vAlign w:val="center"/>
          </w:tcPr>
          <w:p w14:paraId="6D2A69D8" w14:textId="4D1A35DB" w:rsidR="00976CB3" w:rsidRPr="004315DF" w:rsidRDefault="00976CB3" w:rsidP="004315D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Elective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F2B7058" w14:textId="77777777" w:rsidR="00976CB3" w:rsidRPr="004315DF" w:rsidRDefault="00976CB3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0C535BFB" w14:textId="77777777" w:rsidTr="00A759BC">
        <w:trPr>
          <w:trHeight w:val="402"/>
        </w:trPr>
        <w:tc>
          <w:tcPr>
            <w:tcW w:w="8420" w:type="dxa"/>
            <w:gridSpan w:val="2"/>
            <w:tcBorders>
              <w:bottom w:val="single" w:sz="4" w:space="0" w:color="auto"/>
            </w:tcBorders>
            <w:shd w:val="clear" w:color="000000" w:fill="000000"/>
            <w:vAlign w:val="center"/>
          </w:tcPr>
          <w:p w14:paraId="52600B55" w14:textId="77777777" w:rsidR="004315DF" w:rsidRPr="004315DF" w:rsidRDefault="004315DF" w:rsidP="004315D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>Brief description of elective or project</w:t>
            </w:r>
          </w:p>
          <w:p w14:paraId="499FA395" w14:textId="77777777" w:rsidR="004315DF" w:rsidRPr="004315DF" w:rsidRDefault="004315DF" w:rsidP="004315D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i/>
                <w:sz w:val="22"/>
                <w:szCs w:val="22"/>
                <w:lang w:val="en-GB"/>
              </w:rPr>
              <w:t>(The department / unit you will be visiting; the name of the trainer / mentor; a brief description of what you hope to achieve)</w:t>
            </w:r>
          </w:p>
        </w:tc>
      </w:tr>
      <w:tr w:rsidR="004315DF" w:rsidRPr="004315DF" w14:paraId="3C905337" w14:textId="77777777" w:rsidTr="00A759BC">
        <w:trPr>
          <w:trHeight w:val="402"/>
        </w:trPr>
        <w:tc>
          <w:tcPr>
            <w:tcW w:w="8420" w:type="dxa"/>
            <w:gridSpan w:val="2"/>
            <w:shd w:val="clear" w:color="000000" w:fill="FFFFFF"/>
            <w:vAlign w:val="center"/>
          </w:tcPr>
          <w:p w14:paraId="74FC5F48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E048B7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525C31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A770C1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9D9BB8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6BA236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3AA638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077973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CB1914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8DE81C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0E5DD4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3257D3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5FE9E7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9D4239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024F8F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EF6AD0" w14:textId="77777777" w:rsid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E18B86" w14:textId="77777777" w:rsid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B264F9" w14:textId="77777777" w:rsid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D8A7BB" w14:textId="77777777" w:rsid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A793C3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DC9016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07E43316" w14:textId="77777777" w:rsidTr="00A759BC">
        <w:trPr>
          <w:trHeight w:val="402"/>
        </w:trPr>
        <w:tc>
          <w:tcPr>
            <w:tcW w:w="8420" w:type="dxa"/>
            <w:gridSpan w:val="2"/>
            <w:shd w:val="clear" w:color="000000" w:fill="000000"/>
            <w:vAlign w:val="center"/>
          </w:tcPr>
          <w:p w14:paraId="07D539CE" w14:textId="77777777" w:rsidR="004315DF" w:rsidRPr="004315DF" w:rsidRDefault="004315DF" w:rsidP="004315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 xml:space="preserve">THIS SECTION IS TO BE COMPLETED BY </w:t>
            </w:r>
          </w:p>
          <w:p w14:paraId="1A1738A1" w14:textId="77777777" w:rsidR="004315DF" w:rsidRPr="004315DF" w:rsidRDefault="004315DF" w:rsidP="004315D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THE DEAN OR THE MEDICAL SCHOOL</w:t>
            </w:r>
          </w:p>
        </w:tc>
      </w:tr>
      <w:tr w:rsidR="004315DF" w:rsidRPr="004315DF" w14:paraId="49E1D2B0" w14:textId="77777777" w:rsidTr="00A759BC">
        <w:trPr>
          <w:trHeight w:val="402"/>
        </w:trPr>
        <w:tc>
          <w:tcPr>
            <w:tcW w:w="3317" w:type="dxa"/>
            <w:shd w:val="clear" w:color="000000" w:fill="D9D9D9"/>
            <w:vAlign w:val="center"/>
          </w:tcPr>
          <w:p w14:paraId="5888881D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5103" w:type="dxa"/>
            <w:vAlign w:val="center"/>
          </w:tcPr>
          <w:p w14:paraId="08DAB86D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2CDA521E" w14:textId="77777777" w:rsidTr="00A759BC">
        <w:trPr>
          <w:trHeight w:val="402"/>
        </w:trPr>
        <w:tc>
          <w:tcPr>
            <w:tcW w:w="3317" w:type="dxa"/>
            <w:shd w:val="clear" w:color="000000" w:fill="D9D9D9"/>
            <w:vAlign w:val="center"/>
          </w:tcPr>
          <w:p w14:paraId="775C8067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Medical School</w:t>
            </w:r>
          </w:p>
        </w:tc>
        <w:tc>
          <w:tcPr>
            <w:tcW w:w="5103" w:type="dxa"/>
            <w:vAlign w:val="center"/>
          </w:tcPr>
          <w:p w14:paraId="32B6E0C9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56297CFA" w14:textId="77777777" w:rsidTr="00A759BC">
        <w:trPr>
          <w:trHeight w:val="402"/>
        </w:trPr>
        <w:tc>
          <w:tcPr>
            <w:tcW w:w="3317" w:type="dxa"/>
            <w:shd w:val="clear" w:color="000000" w:fill="D9D9D9"/>
            <w:vAlign w:val="center"/>
          </w:tcPr>
          <w:p w14:paraId="4E8D0D3C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Address for correspondence</w:t>
            </w:r>
          </w:p>
          <w:p w14:paraId="14418374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305CA5A6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D4BA718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A56431A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vAlign w:val="center"/>
          </w:tcPr>
          <w:p w14:paraId="2A58E7D5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FC29060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55272898" w14:textId="77777777" w:rsidTr="00A759BC">
        <w:trPr>
          <w:trHeight w:val="402"/>
        </w:trPr>
        <w:tc>
          <w:tcPr>
            <w:tcW w:w="3317" w:type="dxa"/>
            <w:shd w:val="clear" w:color="000000" w:fill="D9D9D9"/>
            <w:vAlign w:val="center"/>
          </w:tcPr>
          <w:p w14:paraId="10AC7550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103" w:type="dxa"/>
            <w:vAlign w:val="center"/>
          </w:tcPr>
          <w:p w14:paraId="431D4685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5111007D" w14:textId="77777777" w:rsidTr="00A759BC">
        <w:trPr>
          <w:trHeight w:val="402"/>
        </w:trPr>
        <w:tc>
          <w:tcPr>
            <w:tcW w:w="3317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5A4D259C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Statement of support</w:t>
            </w:r>
          </w:p>
          <w:p w14:paraId="5CA8BC12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043D5AE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5695791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55129F8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5C3F632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9C8B39B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39F1A2D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9BBF429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A928B22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32F060B5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ABAD2ED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C3A9966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F1BCCF2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8925987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1813C07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5E8A3EC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8E5643C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334320EC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152D062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4141AF49" w14:textId="77777777" w:rsidTr="00A759BC">
        <w:trPr>
          <w:trHeight w:val="402"/>
        </w:trPr>
        <w:tc>
          <w:tcPr>
            <w:tcW w:w="331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44CA0CB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AC13601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3128A0D1" w14:textId="77777777" w:rsidTr="00A759BC">
        <w:trPr>
          <w:trHeight w:val="402"/>
        </w:trPr>
        <w:tc>
          <w:tcPr>
            <w:tcW w:w="3317" w:type="dxa"/>
            <w:shd w:val="clear" w:color="auto" w:fill="FFFFFF"/>
            <w:vAlign w:val="center"/>
          </w:tcPr>
          <w:p w14:paraId="0FEE6514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sz w:val="22"/>
                <w:szCs w:val="22"/>
                <w:lang w:val="en-GB"/>
              </w:rPr>
              <w:t>Signed by Dean</w:t>
            </w:r>
          </w:p>
          <w:p w14:paraId="47A876C6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E160D9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4D3347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B531D1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44DEB1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C1FF5E2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36364F26" w14:textId="77777777" w:rsidTr="00A759BC">
        <w:trPr>
          <w:trHeight w:val="402"/>
        </w:trPr>
        <w:tc>
          <w:tcPr>
            <w:tcW w:w="3317" w:type="dxa"/>
            <w:shd w:val="clear" w:color="auto" w:fill="FFFFFF"/>
            <w:vAlign w:val="center"/>
          </w:tcPr>
          <w:p w14:paraId="7EAE30DD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sz w:val="22"/>
                <w:szCs w:val="22"/>
                <w:lang w:val="en-GB"/>
              </w:rPr>
              <w:t>Signed by Applicant</w:t>
            </w:r>
          </w:p>
          <w:p w14:paraId="7B957E4D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1B3F18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503D94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574A02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BEF04A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5151E40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C872CBC" w14:textId="77777777" w:rsidR="004315DF" w:rsidRPr="004315DF" w:rsidRDefault="004315DF" w:rsidP="004315DF">
      <w:pPr>
        <w:rPr>
          <w:rFonts w:ascii="Arial" w:hAnsi="Arial" w:cs="Arial"/>
          <w:szCs w:val="24"/>
          <w:lang w:val="en-GB"/>
        </w:rPr>
      </w:pPr>
    </w:p>
    <w:p w14:paraId="48CC1086" w14:textId="77777777" w:rsidR="004315DF" w:rsidRPr="004315DF" w:rsidRDefault="004315DF" w:rsidP="004315DF">
      <w:pPr>
        <w:rPr>
          <w:rFonts w:ascii="Arial" w:hAnsi="Arial" w:cs="Arial"/>
          <w:szCs w:val="24"/>
          <w:lang w:val="en-GB"/>
        </w:rPr>
      </w:pPr>
    </w:p>
    <w:p w14:paraId="57A2B18E" w14:textId="77777777" w:rsidR="004315DF" w:rsidRDefault="004315DF" w:rsidP="001E1EEF">
      <w:pPr>
        <w:rPr>
          <w:sz w:val="22"/>
          <w:szCs w:val="22"/>
        </w:rPr>
      </w:pPr>
    </w:p>
    <w:sectPr w:rsidR="004315DF" w:rsidSect="00C95A84">
      <w:headerReference w:type="default" r:id="rId9"/>
      <w:headerReference w:type="first" r:id="rId10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ACB51" w14:textId="77777777" w:rsidR="00A759BC" w:rsidRDefault="00A759BC" w:rsidP="006B5607">
      <w:r>
        <w:separator/>
      </w:r>
    </w:p>
  </w:endnote>
  <w:endnote w:type="continuationSeparator" w:id="0">
    <w:p w14:paraId="18FCFD9F" w14:textId="77777777" w:rsidR="00A759BC" w:rsidRDefault="00A759BC" w:rsidP="006B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27C5D" w14:textId="77777777" w:rsidR="00A759BC" w:rsidRDefault="00A759BC" w:rsidP="006B5607">
      <w:r>
        <w:separator/>
      </w:r>
    </w:p>
  </w:footnote>
  <w:footnote w:type="continuationSeparator" w:id="0">
    <w:p w14:paraId="3A3FA91F" w14:textId="77777777" w:rsidR="00A759BC" w:rsidRDefault="00A759BC" w:rsidP="006B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22560" w14:textId="77777777" w:rsidR="00A759BC" w:rsidRDefault="00A759BC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AB7B0" w14:textId="77777777" w:rsidR="00A759BC" w:rsidRPr="00C95A84" w:rsidRDefault="00A759BC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2BC9F96A" wp14:editId="7E7218C4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65A532" w14:textId="77777777" w:rsidR="00A759BC" w:rsidRPr="00594EEA" w:rsidRDefault="00A759BC" w:rsidP="00732F60">
    <w:pPr>
      <w:pStyle w:val="Header"/>
      <w:rPr>
        <w:rFonts w:ascii="Arial" w:hAnsi="Arial" w:cs="Arial"/>
        <w:color w:val="9966FF"/>
        <w:sz w:val="44"/>
        <w:szCs w:val="44"/>
      </w:rPr>
    </w:pPr>
    <w:r>
      <w:rPr>
        <w:rFonts w:ascii="Arial" w:hAnsi="Arial" w:cs="Arial"/>
        <w:color w:val="9966FF"/>
        <w:sz w:val="44"/>
        <w:szCs w:val="44"/>
      </w:rPr>
      <w:t xml:space="preserve">Education and Training Department </w:t>
    </w:r>
  </w:p>
  <w:p w14:paraId="257F22DE" w14:textId="43E4BEF4" w:rsidR="00A759BC" w:rsidRPr="00D07BC2" w:rsidRDefault="00A759BC" w:rsidP="001E1EEF">
    <w:pPr>
      <w:pStyle w:val="Header"/>
      <w:rPr>
        <w:rFonts w:ascii="Arial" w:hAnsi="Arial" w:cs="Arial"/>
        <w:sz w:val="32"/>
      </w:rPr>
    </w:pPr>
    <w:r w:rsidRPr="004315DF">
      <w:rPr>
        <w:rFonts w:ascii="Arial" w:hAnsi="Arial" w:cs="Arial"/>
        <w:sz w:val="32"/>
        <w:lang w:val="en-US"/>
      </w:rPr>
      <w:t>The Patrick Trevo</w:t>
    </w:r>
    <w:r>
      <w:rPr>
        <w:rFonts w:ascii="Arial" w:hAnsi="Arial" w:cs="Arial"/>
        <w:sz w:val="32"/>
        <w:lang w:val="en-US"/>
      </w:rPr>
      <w:t>r-Roper Undergraduate Award 2022</w:t>
    </w:r>
    <w:r>
      <w:rPr>
        <w:rFonts w:ascii="Arial" w:hAnsi="Arial" w:cs="Arial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40A2"/>
    <w:multiLevelType w:val="hybridMultilevel"/>
    <w:tmpl w:val="79344C90"/>
    <w:lvl w:ilvl="0" w:tplc="0409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21E46A4A"/>
    <w:multiLevelType w:val="hybridMultilevel"/>
    <w:tmpl w:val="0F72C5DA"/>
    <w:lvl w:ilvl="0" w:tplc="0409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58DA7219"/>
    <w:multiLevelType w:val="hybridMultilevel"/>
    <w:tmpl w:val="DCCC2552"/>
    <w:lvl w:ilvl="0" w:tplc="0409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59142068"/>
    <w:multiLevelType w:val="hybridMultilevel"/>
    <w:tmpl w:val="F850E12C"/>
    <w:lvl w:ilvl="0" w:tplc="0409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07"/>
    <w:rsid w:val="00067A3B"/>
    <w:rsid w:val="000A53BA"/>
    <w:rsid w:val="001169DD"/>
    <w:rsid w:val="001B39FB"/>
    <w:rsid w:val="001E1EEF"/>
    <w:rsid w:val="0023099B"/>
    <w:rsid w:val="0029402B"/>
    <w:rsid w:val="003220E5"/>
    <w:rsid w:val="003758BF"/>
    <w:rsid w:val="00393A0F"/>
    <w:rsid w:val="003B2B89"/>
    <w:rsid w:val="003E7C51"/>
    <w:rsid w:val="0040001F"/>
    <w:rsid w:val="00402977"/>
    <w:rsid w:val="00424B2F"/>
    <w:rsid w:val="004315DF"/>
    <w:rsid w:val="004A4F3C"/>
    <w:rsid w:val="004F5530"/>
    <w:rsid w:val="004F56B8"/>
    <w:rsid w:val="00544666"/>
    <w:rsid w:val="005538DE"/>
    <w:rsid w:val="00594EEA"/>
    <w:rsid w:val="005A046B"/>
    <w:rsid w:val="005A1747"/>
    <w:rsid w:val="005C51C1"/>
    <w:rsid w:val="00672217"/>
    <w:rsid w:val="006A2187"/>
    <w:rsid w:val="006B5607"/>
    <w:rsid w:val="006F3ED2"/>
    <w:rsid w:val="00730B9A"/>
    <w:rsid w:val="00732F60"/>
    <w:rsid w:val="007E5110"/>
    <w:rsid w:val="00905D0C"/>
    <w:rsid w:val="00921F6B"/>
    <w:rsid w:val="009430D6"/>
    <w:rsid w:val="00952F79"/>
    <w:rsid w:val="00976CB3"/>
    <w:rsid w:val="00994DE3"/>
    <w:rsid w:val="009D0886"/>
    <w:rsid w:val="009F6C7D"/>
    <w:rsid w:val="00A40745"/>
    <w:rsid w:val="00A759BC"/>
    <w:rsid w:val="00A767BD"/>
    <w:rsid w:val="00AA0360"/>
    <w:rsid w:val="00AE16C6"/>
    <w:rsid w:val="00B22F5B"/>
    <w:rsid w:val="00B81D79"/>
    <w:rsid w:val="00B851A2"/>
    <w:rsid w:val="00BF5D05"/>
    <w:rsid w:val="00C95A84"/>
    <w:rsid w:val="00CA4C06"/>
    <w:rsid w:val="00D0237B"/>
    <w:rsid w:val="00D02799"/>
    <w:rsid w:val="00D07BC2"/>
    <w:rsid w:val="00D32122"/>
    <w:rsid w:val="00E2784F"/>
    <w:rsid w:val="00E45DE2"/>
    <w:rsid w:val="00E5349C"/>
    <w:rsid w:val="00F61C01"/>
    <w:rsid w:val="00F823F0"/>
    <w:rsid w:val="00FF5A3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01B54C4"/>
  <w15:chartTrackingRefBased/>
  <w15:docId w15:val="{D75D5259-59C2-415E-BD82-744AFDDA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56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rsid w:val="00F823F0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F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rcopht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14217-90C2-4252-84D5-800E20D5C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Tanna Hawkins</dc:creator>
  <cp:keywords/>
  <dc:description/>
  <cp:lastModifiedBy>Gareth Brennan</cp:lastModifiedBy>
  <cp:revision>5</cp:revision>
  <dcterms:created xsi:type="dcterms:W3CDTF">2022-02-23T11:51:00Z</dcterms:created>
  <dcterms:modified xsi:type="dcterms:W3CDTF">2022-06-20T15:27:00Z</dcterms:modified>
</cp:coreProperties>
</file>