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4B5FA" w14:textId="7ACB4180" w:rsidR="006639D9" w:rsidRDefault="006639D9" w:rsidP="006639D9">
      <w:pPr>
        <w:pBdr>
          <w:top w:val="single" w:sz="4" w:space="1" w:color="auto"/>
        </w:pBdr>
        <w:ind w:right="120"/>
        <w:rPr>
          <w:rFonts w:ascii="Calibri" w:hAnsi="Calibri" w:cs="Arial"/>
          <w:b/>
        </w:rPr>
      </w:pPr>
      <w:bookmarkStart w:id="0" w:name="_GoBack"/>
      <w:bookmarkEnd w:id="0"/>
      <w:r w:rsidRPr="00C25552">
        <w:rPr>
          <w:b/>
          <w:noProof/>
          <w:szCs w:val="24"/>
        </w:rPr>
        <w:drawing>
          <wp:anchor distT="0" distB="0" distL="114300" distR="114300" simplePos="0" relativeHeight="251660288" behindDoc="1" locked="0" layoutInCell="1" allowOverlap="1" wp14:anchorId="69907DF9" wp14:editId="631C7427">
            <wp:simplePos x="0" y="0"/>
            <wp:positionH relativeFrom="column">
              <wp:posOffset>3892329</wp:posOffset>
            </wp:positionH>
            <wp:positionV relativeFrom="paragraph">
              <wp:posOffset>237284</wp:posOffset>
            </wp:positionV>
            <wp:extent cx="1382395" cy="1073785"/>
            <wp:effectExtent l="0" t="0" r="1905" b="5715"/>
            <wp:wrapTight wrapText="bothSides">
              <wp:wrapPolygon edited="0">
                <wp:start x="0" y="0"/>
                <wp:lineTo x="0" y="21459"/>
                <wp:lineTo x="21431" y="21459"/>
                <wp:lineTo x="21431" y="0"/>
                <wp:lineTo x="0" y="0"/>
              </wp:wrapPolygon>
            </wp:wrapTight>
            <wp:docPr id="1" name="Picture 1" descr="C:\Users\ghibdige\Desktop\logos\RCOphth_main_co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hibdige\Desktop\logos\RCOphth_main_col.jp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239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rPr>
        <w:t xml:space="preserve">                                                                     </w:t>
      </w:r>
    </w:p>
    <w:p w14:paraId="70963639" w14:textId="4F0480BA" w:rsidR="006639D9" w:rsidRDefault="006639D9" w:rsidP="006639D9">
      <w:pPr>
        <w:pBdr>
          <w:top w:val="single" w:sz="4" w:space="1" w:color="auto"/>
        </w:pBdr>
        <w:ind w:right="120"/>
        <w:jc w:val="center"/>
        <w:rPr>
          <w:rFonts w:ascii="Calibri" w:hAnsi="Calibri" w:cs="Arial"/>
          <w:b/>
        </w:rPr>
      </w:pPr>
      <w:r>
        <w:rPr>
          <w:noProof/>
        </w:rPr>
        <w:drawing>
          <wp:anchor distT="0" distB="0" distL="114300" distR="114300" simplePos="0" relativeHeight="251659264" behindDoc="1" locked="0" layoutInCell="1" allowOverlap="1" wp14:anchorId="592C0419" wp14:editId="79A15CA2">
            <wp:simplePos x="0" y="0"/>
            <wp:positionH relativeFrom="column">
              <wp:posOffset>849837</wp:posOffset>
            </wp:positionH>
            <wp:positionV relativeFrom="paragraph">
              <wp:posOffset>135890</wp:posOffset>
            </wp:positionV>
            <wp:extent cx="2407920" cy="935990"/>
            <wp:effectExtent l="0" t="0" r="0" b="0"/>
            <wp:wrapTight wrapText="bothSides">
              <wp:wrapPolygon edited="0">
                <wp:start x="0" y="0"/>
                <wp:lineTo x="0" y="21395"/>
                <wp:lineTo x="21532" y="21395"/>
                <wp:lineTo x="21532" y="0"/>
                <wp:lineTo x="0" y="0"/>
              </wp:wrapPolygon>
            </wp:wrapTight>
            <wp:docPr id="12" name="Picture 13"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Logo, company name&#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792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A0CA1" w14:textId="77777777" w:rsidR="006639D9" w:rsidRDefault="006639D9" w:rsidP="006639D9">
      <w:pPr>
        <w:pBdr>
          <w:top w:val="single" w:sz="4" w:space="1" w:color="auto"/>
        </w:pBdr>
        <w:ind w:right="120"/>
        <w:jc w:val="center"/>
        <w:rPr>
          <w:rFonts w:ascii="Calibri" w:hAnsi="Calibri" w:cs="Arial"/>
          <w:b/>
        </w:rPr>
      </w:pPr>
    </w:p>
    <w:p w14:paraId="30D2D1A8" w14:textId="77777777" w:rsidR="006639D9" w:rsidRDefault="006639D9" w:rsidP="006639D9">
      <w:pPr>
        <w:pStyle w:val="Heading1"/>
        <w:jc w:val="center"/>
      </w:pPr>
    </w:p>
    <w:p w14:paraId="065F1C0F" w14:textId="77777777" w:rsidR="006639D9" w:rsidRDefault="006639D9" w:rsidP="006639D9">
      <w:pPr>
        <w:pStyle w:val="Heading1"/>
        <w:jc w:val="center"/>
      </w:pPr>
    </w:p>
    <w:p w14:paraId="4DAB1308" w14:textId="09C41184" w:rsidR="006639D9" w:rsidRPr="00B15423" w:rsidRDefault="006639D9" w:rsidP="006639D9">
      <w:pPr>
        <w:pStyle w:val="Heading1"/>
        <w:jc w:val="center"/>
        <w:rPr>
          <w:color w:val="003D4C" w:themeColor="text2"/>
          <w:sz w:val="36"/>
          <w:szCs w:val="36"/>
        </w:rPr>
      </w:pPr>
      <w:r w:rsidRPr="00B15423">
        <w:rPr>
          <w:color w:val="003D4C" w:themeColor="text2"/>
          <w:sz w:val="36"/>
          <w:szCs w:val="36"/>
        </w:rPr>
        <w:t>Glaucoma UK and The Royal College of Ophthalmologists Research Award 2023</w:t>
      </w:r>
    </w:p>
    <w:p w14:paraId="3705EA28" w14:textId="77777777" w:rsidR="006639D9" w:rsidRPr="006639D9" w:rsidRDefault="006639D9" w:rsidP="006639D9">
      <w:pPr>
        <w:jc w:val="center"/>
        <w:rPr>
          <w:rFonts w:ascii="Calibri" w:hAnsi="Calibri" w:cs="Arial"/>
          <w:b/>
          <w:i/>
          <w:szCs w:val="28"/>
        </w:rPr>
      </w:pPr>
    </w:p>
    <w:p w14:paraId="78F4C89C" w14:textId="77777777" w:rsidR="006639D9" w:rsidRPr="006639D9" w:rsidRDefault="006639D9" w:rsidP="006639D9">
      <w:pPr>
        <w:jc w:val="center"/>
        <w:rPr>
          <w:rFonts w:ascii="Calibri" w:hAnsi="Calibri" w:cs="Arial"/>
          <w:b/>
          <w:szCs w:val="28"/>
        </w:rPr>
      </w:pPr>
      <w:r w:rsidRPr="006639D9">
        <w:rPr>
          <w:rFonts w:ascii="Calibri" w:hAnsi="Calibri" w:cs="Arial"/>
          <w:b/>
          <w:szCs w:val="28"/>
        </w:rPr>
        <w:t>Closing date: 11 April 2023</w:t>
      </w:r>
    </w:p>
    <w:p w14:paraId="61C0FED5" w14:textId="77777777" w:rsidR="006639D9" w:rsidRPr="006639D9" w:rsidRDefault="006639D9" w:rsidP="006639D9">
      <w:pPr>
        <w:jc w:val="center"/>
        <w:rPr>
          <w:rFonts w:ascii="Calibri" w:hAnsi="Calibri" w:cs="Arial"/>
          <w:b/>
          <w:i/>
          <w:szCs w:val="28"/>
        </w:rPr>
      </w:pPr>
    </w:p>
    <w:p w14:paraId="43FD1C74" w14:textId="34F91795" w:rsidR="006639D9" w:rsidRPr="006639D9" w:rsidRDefault="00B866A5" w:rsidP="006639D9">
      <w:pPr>
        <w:ind w:hanging="284"/>
        <w:jc w:val="center"/>
        <w:rPr>
          <w:rFonts w:ascii="Calibri" w:hAnsi="Calibri" w:cs="Arial"/>
          <w:szCs w:val="28"/>
        </w:rPr>
      </w:pPr>
      <w:hyperlink r:id="rId13" w:history="1">
        <w:r w:rsidR="006639D9" w:rsidRPr="00B15423">
          <w:rPr>
            <w:rStyle w:val="Hyperlink"/>
            <w:rFonts w:ascii="Calibri" w:hAnsi="Calibri" w:cs="Arial"/>
            <w:color w:val="8C4799" w:themeColor="accent1"/>
            <w:szCs w:val="28"/>
          </w:rPr>
          <w:t>Glaucoma UK</w:t>
        </w:r>
      </w:hyperlink>
      <w:r w:rsidR="006639D9" w:rsidRPr="006639D9">
        <w:rPr>
          <w:rStyle w:val="FootnoteReference"/>
          <w:rFonts w:ascii="Calibri" w:hAnsi="Calibri" w:cs="Arial"/>
          <w:szCs w:val="28"/>
        </w:rPr>
        <w:footnoteReference w:id="1"/>
      </w:r>
      <w:r w:rsidR="006639D9" w:rsidRPr="006639D9">
        <w:rPr>
          <w:rFonts w:ascii="Calibri" w:hAnsi="Calibri" w:cs="Arial"/>
          <w:szCs w:val="28"/>
        </w:rPr>
        <w:t xml:space="preserve"> is pleased to announce a Research Award(s) up to the value of £100,000.</w:t>
      </w:r>
      <w:r w:rsidR="006639D9" w:rsidRPr="006639D9">
        <w:rPr>
          <w:rFonts w:ascii="Calibri" w:hAnsi="Calibri" w:cs="Arial"/>
          <w:szCs w:val="28"/>
        </w:rPr>
        <w:br/>
      </w:r>
      <w:r w:rsidR="006639D9" w:rsidRPr="006639D9">
        <w:rPr>
          <w:rFonts w:ascii="Calibri" w:hAnsi="Calibri" w:cs="Arial"/>
          <w:szCs w:val="28"/>
        </w:rPr>
        <w:br/>
        <w:t>This award is funded by Glaucoma UK. The application process is administered by The Royal College of Ophthalmologists.</w:t>
      </w:r>
      <w:r w:rsidR="006639D9" w:rsidRPr="006639D9">
        <w:rPr>
          <w:rFonts w:ascii="Calibri" w:hAnsi="Calibri" w:cs="Arial"/>
          <w:szCs w:val="28"/>
        </w:rPr>
        <w:softHyphen/>
      </w:r>
    </w:p>
    <w:p w14:paraId="60395745" w14:textId="77777777" w:rsidR="006639D9" w:rsidRPr="006639D9" w:rsidRDefault="006639D9" w:rsidP="006639D9">
      <w:pPr>
        <w:ind w:hanging="284"/>
        <w:jc w:val="center"/>
        <w:rPr>
          <w:rFonts w:ascii="Calibri" w:hAnsi="Calibri" w:cs="Arial"/>
          <w:szCs w:val="28"/>
        </w:rPr>
      </w:pPr>
    </w:p>
    <w:p w14:paraId="12D5D6B3" w14:textId="77777777" w:rsidR="006639D9" w:rsidRPr="006639D9" w:rsidRDefault="006639D9" w:rsidP="006639D9">
      <w:pPr>
        <w:pBdr>
          <w:bottom w:val="single" w:sz="4" w:space="12" w:color="auto"/>
        </w:pBdr>
        <w:jc w:val="center"/>
        <w:rPr>
          <w:rFonts w:ascii="Calibri" w:hAnsi="Calibri" w:cs="Arial"/>
          <w:b/>
          <w:szCs w:val="28"/>
        </w:rPr>
      </w:pPr>
      <w:r w:rsidRPr="006639D9">
        <w:rPr>
          <w:rStyle w:val="Strong"/>
          <w:rFonts w:ascii="Calibri" w:hAnsi="Calibri" w:cs="Arial"/>
          <w:b w:val="0"/>
          <w:szCs w:val="28"/>
        </w:rPr>
        <w:t xml:space="preserve">The Glaucoma UK </w:t>
      </w:r>
      <w:proofErr w:type="spellStart"/>
      <w:r w:rsidRPr="006639D9">
        <w:rPr>
          <w:rStyle w:val="Strong"/>
          <w:rFonts w:ascii="Calibri" w:hAnsi="Calibri" w:cs="Arial"/>
          <w:b w:val="0"/>
          <w:szCs w:val="28"/>
        </w:rPr>
        <w:t>RCOphth</w:t>
      </w:r>
      <w:proofErr w:type="spellEnd"/>
      <w:r w:rsidRPr="006639D9">
        <w:rPr>
          <w:rStyle w:val="Strong"/>
          <w:rFonts w:ascii="Calibri" w:hAnsi="Calibri" w:cs="Arial"/>
          <w:b w:val="0"/>
          <w:szCs w:val="28"/>
        </w:rPr>
        <w:t xml:space="preserve"> funding stream is accredited by NIHR.</w:t>
      </w:r>
    </w:p>
    <w:p w14:paraId="28EF7E4A" w14:textId="77777777" w:rsidR="006639D9" w:rsidRPr="006639D9" w:rsidRDefault="006639D9" w:rsidP="006639D9">
      <w:pPr>
        <w:rPr>
          <w:rFonts w:ascii="Calibri" w:hAnsi="Calibri" w:cs="Arial"/>
          <w:szCs w:val="28"/>
        </w:rPr>
      </w:pPr>
    </w:p>
    <w:p w14:paraId="06CC9455" w14:textId="77777777" w:rsidR="006639D9" w:rsidRPr="006639D9" w:rsidRDefault="006639D9" w:rsidP="006639D9">
      <w:pPr>
        <w:widowControl/>
        <w:numPr>
          <w:ilvl w:val="0"/>
          <w:numId w:val="25"/>
        </w:numPr>
        <w:overflowPunct w:val="0"/>
        <w:adjustRightInd w:val="0"/>
        <w:textAlignment w:val="baseline"/>
        <w:rPr>
          <w:rFonts w:ascii="Calibri" w:hAnsi="Calibri" w:cs="Arial"/>
          <w:szCs w:val="28"/>
        </w:rPr>
      </w:pPr>
      <w:r w:rsidRPr="006639D9">
        <w:rPr>
          <w:rFonts w:ascii="Calibri" w:hAnsi="Calibri" w:cs="Arial"/>
          <w:szCs w:val="28"/>
        </w:rPr>
        <w:t>This is a postgraduate research award to facilitate research into glaucoma.</w:t>
      </w:r>
    </w:p>
    <w:p w14:paraId="7163443D" w14:textId="77777777" w:rsidR="006639D9" w:rsidRPr="006639D9" w:rsidRDefault="006639D9" w:rsidP="006639D9">
      <w:pPr>
        <w:rPr>
          <w:rFonts w:ascii="Calibri" w:hAnsi="Calibri" w:cs="Arial"/>
          <w:szCs w:val="28"/>
        </w:rPr>
      </w:pPr>
    </w:p>
    <w:p w14:paraId="083DBD51" w14:textId="77777777" w:rsidR="006639D9" w:rsidRPr="006639D9" w:rsidRDefault="006639D9" w:rsidP="006639D9">
      <w:pPr>
        <w:widowControl/>
        <w:numPr>
          <w:ilvl w:val="0"/>
          <w:numId w:val="25"/>
        </w:numPr>
        <w:overflowPunct w:val="0"/>
        <w:adjustRightInd w:val="0"/>
        <w:textAlignment w:val="baseline"/>
        <w:rPr>
          <w:rFonts w:ascii="Calibri" w:hAnsi="Calibri" w:cs="Arial"/>
          <w:szCs w:val="28"/>
        </w:rPr>
      </w:pPr>
      <w:r w:rsidRPr="006639D9">
        <w:rPr>
          <w:rFonts w:ascii="Calibri" w:hAnsi="Calibri" w:cs="Arial"/>
          <w:szCs w:val="28"/>
        </w:rPr>
        <w:t>Applicants may be trainees seeking support for a fellowship or senior researchers seeking a grant for a project.</w:t>
      </w:r>
    </w:p>
    <w:p w14:paraId="4394884B" w14:textId="77777777" w:rsidR="006639D9" w:rsidRPr="006639D9" w:rsidRDefault="006639D9" w:rsidP="006639D9">
      <w:pPr>
        <w:rPr>
          <w:rFonts w:ascii="Calibri" w:hAnsi="Calibri" w:cs="Arial"/>
          <w:szCs w:val="28"/>
        </w:rPr>
      </w:pPr>
    </w:p>
    <w:p w14:paraId="343D841B" w14:textId="23CDD953" w:rsidR="006639D9" w:rsidRPr="006639D9" w:rsidRDefault="006639D9" w:rsidP="006639D9">
      <w:pPr>
        <w:widowControl/>
        <w:numPr>
          <w:ilvl w:val="0"/>
          <w:numId w:val="25"/>
        </w:numPr>
        <w:overflowPunct w:val="0"/>
        <w:adjustRightInd w:val="0"/>
        <w:textAlignment w:val="baseline"/>
        <w:rPr>
          <w:rFonts w:ascii="Calibri" w:hAnsi="Calibri" w:cs="Arial"/>
          <w:szCs w:val="28"/>
        </w:rPr>
      </w:pPr>
      <w:r w:rsidRPr="006639D9">
        <w:rPr>
          <w:rFonts w:ascii="Calibri" w:hAnsi="Calibri" w:cs="Arial"/>
          <w:szCs w:val="28"/>
        </w:rPr>
        <w:t xml:space="preserve">Applications are invited from departments and individuals based in the UK or </w:t>
      </w:r>
      <w:r w:rsidR="00750940">
        <w:rPr>
          <w:rFonts w:ascii="Calibri" w:hAnsi="Calibri" w:cs="Arial"/>
          <w:szCs w:val="28"/>
        </w:rPr>
        <w:t>Ireland,</w:t>
      </w:r>
      <w:r w:rsidRPr="006639D9">
        <w:rPr>
          <w:rFonts w:ascii="Calibri" w:hAnsi="Calibri" w:cs="Arial"/>
          <w:szCs w:val="28"/>
        </w:rPr>
        <w:t xml:space="preserve"> but the research studies may be carried out elsewhere.</w:t>
      </w:r>
    </w:p>
    <w:p w14:paraId="3701D800" w14:textId="77777777" w:rsidR="006639D9" w:rsidRPr="006639D9" w:rsidRDefault="006639D9" w:rsidP="006639D9">
      <w:pPr>
        <w:rPr>
          <w:rFonts w:ascii="Calibri" w:hAnsi="Calibri" w:cs="Arial"/>
          <w:szCs w:val="28"/>
        </w:rPr>
      </w:pPr>
    </w:p>
    <w:p w14:paraId="5CC849D2" w14:textId="77777777" w:rsidR="006639D9" w:rsidRPr="006639D9" w:rsidRDefault="006639D9" w:rsidP="006639D9">
      <w:pPr>
        <w:widowControl/>
        <w:numPr>
          <w:ilvl w:val="0"/>
          <w:numId w:val="25"/>
        </w:numPr>
        <w:overflowPunct w:val="0"/>
        <w:adjustRightInd w:val="0"/>
        <w:textAlignment w:val="baseline"/>
        <w:rPr>
          <w:rFonts w:ascii="Calibri" w:hAnsi="Calibri" w:cs="Arial"/>
          <w:szCs w:val="28"/>
        </w:rPr>
      </w:pPr>
      <w:r w:rsidRPr="006639D9">
        <w:rPr>
          <w:rFonts w:ascii="Calibri" w:hAnsi="Calibri" w:cs="Arial"/>
          <w:szCs w:val="28"/>
        </w:rPr>
        <w:t xml:space="preserve">Glaucoma UK encourages patient orientated research and research directly concerned with the improvement of the management of glaucoma. </w:t>
      </w:r>
    </w:p>
    <w:p w14:paraId="0AC4E49E" w14:textId="77777777" w:rsidR="006639D9" w:rsidRPr="006639D9" w:rsidRDefault="006639D9" w:rsidP="006639D9">
      <w:pPr>
        <w:rPr>
          <w:rFonts w:ascii="Calibri" w:hAnsi="Calibri" w:cs="Arial"/>
          <w:szCs w:val="28"/>
        </w:rPr>
      </w:pPr>
    </w:p>
    <w:p w14:paraId="3E834762" w14:textId="240B1DA7" w:rsidR="006639D9" w:rsidRPr="006639D9" w:rsidRDefault="006639D9" w:rsidP="006639D9">
      <w:pPr>
        <w:widowControl/>
        <w:numPr>
          <w:ilvl w:val="0"/>
          <w:numId w:val="25"/>
        </w:numPr>
        <w:overflowPunct w:val="0"/>
        <w:adjustRightInd w:val="0"/>
        <w:textAlignment w:val="baseline"/>
        <w:rPr>
          <w:rFonts w:ascii="Calibri" w:hAnsi="Calibri" w:cs="Arial"/>
          <w:szCs w:val="28"/>
        </w:rPr>
      </w:pPr>
      <w:r w:rsidRPr="006639D9">
        <w:rPr>
          <w:rFonts w:ascii="Calibri" w:hAnsi="Calibri" w:cs="Arial"/>
          <w:szCs w:val="28"/>
        </w:rPr>
        <w:t xml:space="preserve">Multidisciplinary research teams are encouraged and should include a member/fellow of The Royal College of </w:t>
      </w:r>
      <w:r w:rsidR="00A839F1" w:rsidRPr="006639D9">
        <w:rPr>
          <w:rFonts w:ascii="Calibri" w:hAnsi="Calibri" w:cs="Arial"/>
          <w:szCs w:val="28"/>
        </w:rPr>
        <w:t>Ophthalmology,</w:t>
      </w:r>
      <w:r w:rsidRPr="006639D9">
        <w:rPr>
          <w:rFonts w:ascii="Calibri" w:hAnsi="Calibri" w:cs="Arial"/>
          <w:szCs w:val="28"/>
        </w:rPr>
        <w:t xml:space="preserve"> but co-applicants (and project lead) may include hospital/</w:t>
      </w:r>
      <w:r w:rsidR="00A839F1" w:rsidRPr="006639D9">
        <w:rPr>
          <w:rFonts w:ascii="Calibri" w:hAnsi="Calibri" w:cs="Arial"/>
          <w:szCs w:val="28"/>
        </w:rPr>
        <w:t>community-based</w:t>
      </w:r>
      <w:r w:rsidRPr="006639D9">
        <w:rPr>
          <w:rFonts w:ascii="Calibri" w:hAnsi="Calibri" w:cs="Arial"/>
          <w:szCs w:val="28"/>
        </w:rPr>
        <w:t xml:space="preserve"> optometrists and/or nurses undertaking glaucoma research in the UK and Ireland.</w:t>
      </w:r>
    </w:p>
    <w:p w14:paraId="4D56471A" w14:textId="77777777" w:rsidR="006639D9" w:rsidRPr="006639D9" w:rsidRDefault="006639D9" w:rsidP="006639D9">
      <w:pPr>
        <w:numPr>
          <w:ilvl w:val="12"/>
          <w:numId w:val="0"/>
        </w:numPr>
        <w:rPr>
          <w:rFonts w:ascii="Calibri" w:hAnsi="Calibri" w:cs="Arial"/>
          <w:szCs w:val="28"/>
        </w:rPr>
      </w:pPr>
    </w:p>
    <w:p w14:paraId="01F29BBF" w14:textId="77777777" w:rsidR="006639D9" w:rsidRPr="006639D9" w:rsidRDefault="006639D9" w:rsidP="006639D9">
      <w:pPr>
        <w:widowControl/>
        <w:numPr>
          <w:ilvl w:val="0"/>
          <w:numId w:val="25"/>
        </w:numPr>
        <w:overflowPunct w:val="0"/>
        <w:adjustRightInd w:val="0"/>
        <w:textAlignment w:val="baseline"/>
        <w:rPr>
          <w:rFonts w:ascii="Calibri" w:hAnsi="Calibri" w:cs="Arial"/>
          <w:szCs w:val="28"/>
        </w:rPr>
      </w:pPr>
      <w:r w:rsidRPr="006639D9">
        <w:rPr>
          <w:rFonts w:ascii="Calibri" w:hAnsi="Calibri" w:cs="Arial"/>
          <w:szCs w:val="28"/>
        </w:rPr>
        <w:t>The awards are normally awarded annually.</w:t>
      </w:r>
    </w:p>
    <w:p w14:paraId="534DA60F" w14:textId="77777777" w:rsidR="006639D9" w:rsidRPr="006639D9" w:rsidRDefault="006639D9" w:rsidP="006639D9">
      <w:pPr>
        <w:pStyle w:val="ListParagraph"/>
        <w:rPr>
          <w:rFonts w:ascii="Calibri" w:hAnsi="Calibri" w:cs="Arial"/>
          <w:szCs w:val="28"/>
        </w:rPr>
      </w:pPr>
    </w:p>
    <w:p w14:paraId="64E865B7" w14:textId="77777777" w:rsidR="006639D9" w:rsidRPr="006639D9" w:rsidRDefault="006639D9" w:rsidP="006639D9">
      <w:pPr>
        <w:widowControl/>
        <w:numPr>
          <w:ilvl w:val="0"/>
          <w:numId w:val="25"/>
        </w:numPr>
        <w:overflowPunct w:val="0"/>
        <w:adjustRightInd w:val="0"/>
        <w:textAlignment w:val="baseline"/>
        <w:rPr>
          <w:rFonts w:ascii="Calibri" w:hAnsi="Calibri" w:cs="Arial"/>
          <w:szCs w:val="28"/>
        </w:rPr>
      </w:pPr>
      <w:r w:rsidRPr="006639D9">
        <w:rPr>
          <w:rFonts w:ascii="Calibri" w:hAnsi="Calibri" w:cs="Arial"/>
          <w:szCs w:val="28"/>
        </w:rPr>
        <w:lastRenderedPageBreak/>
        <w:t>Grants must be taken up within nine months, unless the grantee makes an application, with explanation, to the Chair of the Glaucoma UK Grants Committee for approval.</w:t>
      </w:r>
    </w:p>
    <w:p w14:paraId="42930D46" w14:textId="77777777" w:rsidR="006639D9" w:rsidRPr="006639D9" w:rsidRDefault="006639D9" w:rsidP="006639D9">
      <w:pPr>
        <w:numPr>
          <w:ilvl w:val="12"/>
          <w:numId w:val="0"/>
        </w:numPr>
        <w:rPr>
          <w:rFonts w:ascii="Calibri" w:hAnsi="Calibri" w:cs="Arial"/>
          <w:szCs w:val="28"/>
        </w:rPr>
      </w:pPr>
    </w:p>
    <w:p w14:paraId="1E711092" w14:textId="77777777" w:rsidR="006639D9" w:rsidRPr="006639D9" w:rsidRDefault="006639D9" w:rsidP="006639D9">
      <w:pPr>
        <w:widowControl/>
        <w:numPr>
          <w:ilvl w:val="0"/>
          <w:numId w:val="25"/>
        </w:numPr>
        <w:overflowPunct w:val="0"/>
        <w:adjustRightInd w:val="0"/>
        <w:textAlignment w:val="baseline"/>
        <w:rPr>
          <w:rFonts w:ascii="Calibri" w:hAnsi="Calibri" w:cs="Arial"/>
          <w:szCs w:val="28"/>
        </w:rPr>
      </w:pPr>
      <w:r w:rsidRPr="006639D9">
        <w:rPr>
          <w:rFonts w:ascii="Calibri" w:hAnsi="Calibri" w:cs="Arial"/>
          <w:szCs w:val="28"/>
        </w:rPr>
        <w:t>The successful applicant will be required to submit a preliminary report on work carried out at six months and after each six months thereafter for the duration of the award and return a full report at the termination of the Fellowship. The progress of each project will be monitored by a nominated advisor of Glaucoma UK, usually a member of the Glaucoma UK Clinical Advisory Panel or a Glaucoma UK trustee. Continued staged financial payments are dependent on receipt and satisfactory review of each of these reports with the last 10% of payment given on receipt of the final report.</w:t>
      </w:r>
    </w:p>
    <w:p w14:paraId="72957838" w14:textId="77777777" w:rsidR="006639D9" w:rsidRPr="006639D9" w:rsidRDefault="006639D9" w:rsidP="006639D9">
      <w:pPr>
        <w:rPr>
          <w:rFonts w:ascii="Calibri" w:hAnsi="Calibri" w:cs="Arial"/>
          <w:szCs w:val="28"/>
        </w:rPr>
      </w:pPr>
    </w:p>
    <w:p w14:paraId="6B31EB9C" w14:textId="77777777" w:rsidR="006639D9" w:rsidRPr="006639D9" w:rsidRDefault="006639D9" w:rsidP="006639D9">
      <w:pPr>
        <w:rPr>
          <w:rFonts w:ascii="Calibri" w:hAnsi="Calibri" w:cs="Arial"/>
          <w:b/>
          <w:szCs w:val="28"/>
        </w:rPr>
      </w:pPr>
      <w:r w:rsidRPr="006639D9">
        <w:rPr>
          <w:rFonts w:ascii="Calibri" w:hAnsi="Calibri" w:cs="Arial"/>
          <w:b/>
          <w:szCs w:val="28"/>
        </w:rPr>
        <w:t>Please note that the application process is administered by The Royal College of Ophthalmologists. The conditions of grant will be an agreement between Glaucoma UK and the successful applicant.</w:t>
      </w:r>
    </w:p>
    <w:p w14:paraId="7528B5D5" w14:textId="77777777" w:rsidR="006639D9" w:rsidRPr="006639D9" w:rsidRDefault="006639D9" w:rsidP="006639D9">
      <w:pPr>
        <w:rPr>
          <w:rFonts w:ascii="Calibri" w:hAnsi="Calibri" w:cs="Arial"/>
          <w:szCs w:val="28"/>
        </w:rPr>
      </w:pPr>
    </w:p>
    <w:p w14:paraId="35D49774" w14:textId="77777777" w:rsidR="006639D9" w:rsidRPr="006639D9" w:rsidRDefault="006639D9" w:rsidP="006639D9">
      <w:pPr>
        <w:rPr>
          <w:rFonts w:ascii="Calibri" w:hAnsi="Calibri" w:cs="Arial"/>
          <w:szCs w:val="28"/>
        </w:rPr>
      </w:pPr>
      <w:r w:rsidRPr="006639D9">
        <w:rPr>
          <w:rFonts w:ascii="Calibri" w:hAnsi="Calibri" w:cs="Arial"/>
          <w:szCs w:val="28"/>
        </w:rPr>
        <w:t xml:space="preserve">Please email an electronic version of your completed application form and embedded CV to </w:t>
      </w:r>
      <w:hyperlink r:id="rId14" w:history="1">
        <w:r w:rsidRPr="00B15423">
          <w:rPr>
            <w:rStyle w:val="Hyperlink"/>
            <w:rFonts w:ascii="Calibri" w:hAnsi="Calibri" w:cs="Arial"/>
            <w:color w:val="8C4799" w:themeColor="accent1"/>
            <w:szCs w:val="28"/>
          </w:rPr>
          <w:t>education@rcophth.ac.uk</w:t>
        </w:r>
      </w:hyperlink>
      <w:r w:rsidRPr="006639D9">
        <w:rPr>
          <w:rFonts w:ascii="Calibri" w:hAnsi="Calibri" w:cs="Arial"/>
          <w:szCs w:val="28"/>
        </w:rPr>
        <w:t xml:space="preserve"> </w:t>
      </w:r>
    </w:p>
    <w:p w14:paraId="37C30659" w14:textId="77777777" w:rsidR="006639D9" w:rsidRPr="006639D9" w:rsidRDefault="006639D9" w:rsidP="006639D9">
      <w:pPr>
        <w:rPr>
          <w:rFonts w:ascii="Calibri" w:hAnsi="Calibri" w:cs="Arial"/>
          <w:szCs w:val="28"/>
        </w:rPr>
      </w:pPr>
    </w:p>
    <w:p w14:paraId="4FD74991" w14:textId="77777777" w:rsidR="006639D9" w:rsidRPr="006639D9" w:rsidRDefault="006639D9" w:rsidP="006639D9">
      <w:pPr>
        <w:rPr>
          <w:rFonts w:ascii="Calibri" w:hAnsi="Calibri" w:cs="Arial"/>
          <w:szCs w:val="28"/>
        </w:rPr>
      </w:pPr>
      <w:r w:rsidRPr="006639D9">
        <w:rPr>
          <w:rFonts w:ascii="Calibri" w:hAnsi="Calibri" w:cs="Arial"/>
          <w:szCs w:val="28"/>
        </w:rPr>
        <w:t>CVs sent as separate documents will be accepted as an alternative to completing the relevant section on the application form.</w:t>
      </w:r>
    </w:p>
    <w:p w14:paraId="2FA4397D" w14:textId="53421C5E" w:rsidR="006639D9" w:rsidRPr="00B15423" w:rsidRDefault="006639D9" w:rsidP="00B15423">
      <w:pPr>
        <w:rPr>
          <w:rFonts w:ascii="Calibri" w:hAnsi="Calibri" w:cs="Arial"/>
          <w:color w:val="8C4799" w:themeColor="accent1"/>
          <w:szCs w:val="28"/>
        </w:rPr>
      </w:pPr>
      <w:r w:rsidRPr="006639D9">
        <w:rPr>
          <w:rFonts w:ascii="Calibri" w:hAnsi="Calibri" w:cs="Arial"/>
          <w:szCs w:val="28"/>
        </w:rPr>
        <w:t xml:space="preserve"> </w:t>
      </w:r>
    </w:p>
    <w:p w14:paraId="4A3E4AB3" w14:textId="2748472C" w:rsidR="006639D9" w:rsidRPr="00B148EA" w:rsidRDefault="00B15423" w:rsidP="006639D9">
      <w:pPr>
        <w:jc w:val="both"/>
        <w:rPr>
          <w:rFonts w:ascii="Calibri" w:hAnsi="Calibri" w:cs="Arial"/>
          <w:color w:val="003D4C" w:themeColor="text2"/>
          <w:sz w:val="32"/>
          <w:szCs w:val="32"/>
        </w:rPr>
      </w:pPr>
      <w:r w:rsidRPr="00B148EA">
        <w:rPr>
          <w:rFonts w:ascii="Calibri" w:hAnsi="Calibri" w:cs="Arial"/>
          <w:b/>
          <w:color w:val="003D4C" w:themeColor="text2"/>
          <w:sz w:val="32"/>
          <w:szCs w:val="32"/>
        </w:rPr>
        <w:t>Closing date for applications</w:t>
      </w:r>
      <w:r w:rsidR="006639D9" w:rsidRPr="00B148EA">
        <w:rPr>
          <w:rFonts w:ascii="Calibri" w:hAnsi="Calibri" w:cs="Arial"/>
          <w:b/>
          <w:color w:val="003D4C" w:themeColor="text2"/>
          <w:sz w:val="32"/>
          <w:szCs w:val="32"/>
        </w:rPr>
        <w:t>: 11 April 2023</w:t>
      </w:r>
    </w:p>
    <w:p w14:paraId="6D554D3F" w14:textId="77777777" w:rsidR="006639D9" w:rsidRDefault="006639D9">
      <w:pPr>
        <w:widowControl/>
        <w:autoSpaceDE/>
        <w:autoSpaceDN/>
        <w:rPr>
          <w:rFonts w:eastAsiaTheme="majorEastAsia" w:cstheme="majorBidi"/>
          <w:b/>
          <w:color w:val="003D4C" w:themeColor="text2"/>
          <w:spacing w:val="-10"/>
          <w:kern w:val="28"/>
          <w:sz w:val="44"/>
          <w:szCs w:val="56"/>
        </w:rPr>
      </w:pPr>
      <w:r>
        <w:br w:type="page"/>
      </w:r>
    </w:p>
    <w:p w14:paraId="433D96FA" w14:textId="61E37E36" w:rsidR="00EC5609" w:rsidRPr="00B15423" w:rsidRDefault="006639D9" w:rsidP="006639D9">
      <w:pPr>
        <w:pStyle w:val="Title"/>
        <w:rPr>
          <w:color w:val="2E2D2C" w:themeColor="text1"/>
          <w:sz w:val="36"/>
          <w:szCs w:val="36"/>
        </w:rPr>
      </w:pPr>
      <w:r w:rsidRPr="00B148EA">
        <w:rPr>
          <w:sz w:val="36"/>
          <w:szCs w:val="36"/>
        </w:rPr>
        <w:lastRenderedPageBreak/>
        <w:t>A</w:t>
      </w:r>
      <w:r w:rsidR="009E76DB" w:rsidRPr="00B148EA">
        <w:rPr>
          <w:sz w:val="36"/>
          <w:szCs w:val="36"/>
        </w:rPr>
        <w:t>pplication form</w:t>
      </w:r>
      <w:r w:rsidRPr="006639D9">
        <w:rPr>
          <w:color w:val="8C4799" w:themeColor="accent1"/>
          <w:sz w:val="36"/>
          <w:szCs w:val="36"/>
        </w:rPr>
        <w:br/>
      </w:r>
    </w:p>
    <w:tbl>
      <w:tblPr>
        <w:tblStyle w:val="TableGrid"/>
        <w:tblW w:w="0" w:type="auto"/>
        <w:tblLook w:val="04A0" w:firstRow="1" w:lastRow="0" w:firstColumn="1" w:lastColumn="0" w:noHBand="0" w:noVBand="1"/>
      </w:tblPr>
      <w:tblGrid>
        <w:gridCol w:w="10302"/>
      </w:tblGrid>
      <w:tr w:rsidR="00B15423" w:rsidRPr="00B15423" w14:paraId="5861BD7C" w14:textId="77777777" w:rsidTr="000650D0">
        <w:trPr>
          <w:trHeight w:val="517"/>
        </w:trPr>
        <w:tc>
          <w:tcPr>
            <w:tcW w:w="10302" w:type="dxa"/>
            <w:shd w:val="clear" w:color="auto" w:fill="auto"/>
          </w:tcPr>
          <w:p w14:paraId="61C186EB" w14:textId="71026A41" w:rsidR="004C3540" w:rsidRPr="00B15423" w:rsidRDefault="004C3540" w:rsidP="004C3540">
            <w:pPr>
              <w:pStyle w:val="Heading2"/>
              <w:rPr>
                <w:color w:val="2E2D2C" w:themeColor="text1"/>
              </w:rPr>
            </w:pPr>
            <w:r w:rsidRPr="00B15423">
              <w:rPr>
                <w:bCs/>
                <w:color w:val="2E2D2C" w:themeColor="text1"/>
              </w:rPr>
              <w:t>1.</w:t>
            </w:r>
            <w:r w:rsidRPr="00B15423">
              <w:rPr>
                <w:color w:val="2E2D2C" w:themeColor="text1"/>
              </w:rPr>
              <w:t xml:space="preserve"> </w:t>
            </w:r>
            <w:r w:rsidR="009E76DB" w:rsidRPr="00B15423">
              <w:rPr>
                <w:color w:val="2E2D2C" w:themeColor="text1"/>
              </w:rPr>
              <w:t>Name of the funding programme you are applying to:</w:t>
            </w:r>
          </w:p>
        </w:tc>
      </w:tr>
      <w:tr w:rsidR="007E0B6C" w:rsidRPr="00B15423" w14:paraId="33B508CA" w14:textId="77777777" w:rsidTr="00E56453">
        <w:trPr>
          <w:trHeight w:val="541"/>
        </w:trPr>
        <w:tc>
          <w:tcPr>
            <w:tcW w:w="10302" w:type="dxa"/>
          </w:tcPr>
          <w:p w14:paraId="38AF2F44" w14:textId="33F1F60E" w:rsidR="004C3540" w:rsidRPr="00B15423" w:rsidRDefault="00B15423" w:rsidP="00EC5609">
            <w:pPr>
              <w:spacing w:before="124" w:line="249" w:lineRule="auto"/>
              <w:ind w:right="109"/>
              <w:rPr>
                <w:sz w:val="24"/>
                <w:szCs w:val="24"/>
              </w:rPr>
            </w:pPr>
            <w:r w:rsidRPr="00B9462B">
              <w:rPr>
                <w:szCs w:val="28"/>
              </w:rPr>
              <w:t>Glaucoma UK and The Royal College of Ophthalmologists Research Award 2023</w:t>
            </w:r>
          </w:p>
        </w:tc>
      </w:tr>
    </w:tbl>
    <w:p w14:paraId="7BCD533A" w14:textId="731957C8" w:rsidR="009E76DB" w:rsidRPr="00B15423" w:rsidRDefault="009E76DB" w:rsidP="00EC5609">
      <w:pPr>
        <w:spacing w:before="124" w:line="249" w:lineRule="auto"/>
        <w:ind w:right="109"/>
        <w:rPr>
          <w:sz w:val="24"/>
        </w:rPr>
      </w:pPr>
    </w:p>
    <w:tbl>
      <w:tblPr>
        <w:tblStyle w:val="TableGrid"/>
        <w:tblW w:w="0" w:type="auto"/>
        <w:tblLook w:val="04A0" w:firstRow="1" w:lastRow="0" w:firstColumn="1" w:lastColumn="0" w:noHBand="0" w:noVBand="1"/>
      </w:tblPr>
      <w:tblGrid>
        <w:gridCol w:w="3114"/>
        <w:gridCol w:w="7188"/>
      </w:tblGrid>
      <w:tr w:rsidR="00B15423" w:rsidRPr="00B15423" w14:paraId="63FF347B" w14:textId="77777777" w:rsidTr="00E02130">
        <w:tc>
          <w:tcPr>
            <w:tcW w:w="10302" w:type="dxa"/>
            <w:gridSpan w:val="2"/>
          </w:tcPr>
          <w:p w14:paraId="5B40E788" w14:textId="338784E7" w:rsidR="009E76DB" w:rsidRPr="00B15423" w:rsidRDefault="009E76DB" w:rsidP="004C3540">
            <w:pPr>
              <w:pStyle w:val="Heading2"/>
              <w:rPr>
                <w:color w:val="2E2D2C" w:themeColor="text1"/>
              </w:rPr>
            </w:pPr>
            <w:r w:rsidRPr="00B15423">
              <w:rPr>
                <w:color w:val="2E2D2C" w:themeColor="text1"/>
              </w:rPr>
              <w:t>2. Lead applicant details</w:t>
            </w:r>
          </w:p>
        </w:tc>
      </w:tr>
      <w:tr w:rsidR="00B15423" w:rsidRPr="00B15423" w14:paraId="59CE1A23" w14:textId="77777777" w:rsidTr="005F362A">
        <w:tc>
          <w:tcPr>
            <w:tcW w:w="3114" w:type="dxa"/>
          </w:tcPr>
          <w:p w14:paraId="155F1617" w14:textId="18458774" w:rsidR="009E76DB" w:rsidRPr="00B148EA" w:rsidRDefault="009E76DB" w:rsidP="000A638E">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Title:</w:t>
            </w:r>
          </w:p>
        </w:tc>
        <w:tc>
          <w:tcPr>
            <w:tcW w:w="7188" w:type="dxa"/>
          </w:tcPr>
          <w:p w14:paraId="3B0F6CCF" w14:textId="53B84C90" w:rsidR="009E76DB" w:rsidRPr="00B148EA" w:rsidRDefault="009E76DB" w:rsidP="00EC5609">
            <w:pPr>
              <w:spacing w:before="124" w:line="249" w:lineRule="auto"/>
              <w:ind w:right="109"/>
              <w:rPr>
                <w:rFonts w:cstheme="minorHAnsi"/>
                <w:sz w:val="24"/>
                <w:szCs w:val="24"/>
              </w:rPr>
            </w:pPr>
          </w:p>
        </w:tc>
      </w:tr>
      <w:tr w:rsidR="00B15423" w:rsidRPr="00B15423" w14:paraId="652F4F6F" w14:textId="77777777" w:rsidTr="005F362A">
        <w:tc>
          <w:tcPr>
            <w:tcW w:w="3114" w:type="dxa"/>
          </w:tcPr>
          <w:p w14:paraId="52CDA1DB" w14:textId="3E6A373F" w:rsidR="009E76DB" w:rsidRPr="00B148EA" w:rsidRDefault="009E76DB" w:rsidP="000A638E">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First name:</w:t>
            </w:r>
          </w:p>
        </w:tc>
        <w:tc>
          <w:tcPr>
            <w:tcW w:w="7188" w:type="dxa"/>
          </w:tcPr>
          <w:p w14:paraId="35FDD05D" w14:textId="605E1F6E" w:rsidR="009E76DB" w:rsidRPr="00B148EA" w:rsidRDefault="009E76DB" w:rsidP="00EC5609">
            <w:pPr>
              <w:spacing w:before="124" w:line="249" w:lineRule="auto"/>
              <w:ind w:right="109"/>
              <w:rPr>
                <w:rFonts w:cstheme="minorHAnsi"/>
                <w:sz w:val="24"/>
              </w:rPr>
            </w:pPr>
          </w:p>
        </w:tc>
      </w:tr>
      <w:tr w:rsidR="00B15423" w:rsidRPr="00B15423" w14:paraId="47997024" w14:textId="77777777" w:rsidTr="005F362A">
        <w:tc>
          <w:tcPr>
            <w:tcW w:w="3114" w:type="dxa"/>
          </w:tcPr>
          <w:p w14:paraId="63073262" w14:textId="342FB9E9" w:rsidR="009E76DB" w:rsidRPr="00B148EA" w:rsidRDefault="009E76DB" w:rsidP="000A638E">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Surname</w:t>
            </w:r>
            <w:r w:rsidR="000A638E" w:rsidRPr="00B148EA">
              <w:rPr>
                <w:rFonts w:asciiTheme="minorHAnsi" w:hAnsiTheme="minorHAnsi" w:cstheme="minorHAnsi"/>
                <w:color w:val="2E2D2C" w:themeColor="text1"/>
              </w:rPr>
              <w:t>:</w:t>
            </w:r>
          </w:p>
        </w:tc>
        <w:tc>
          <w:tcPr>
            <w:tcW w:w="7188" w:type="dxa"/>
          </w:tcPr>
          <w:p w14:paraId="6C746026" w14:textId="15E8A71D" w:rsidR="009E76DB" w:rsidRPr="00B148EA" w:rsidRDefault="009E76DB" w:rsidP="00EC5609">
            <w:pPr>
              <w:spacing w:before="124" w:line="249" w:lineRule="auto"/>
              <w:ind w:right="109"/>
              <w:rPr>
                <w:rFonts w:cstheme="minorHAnsi"/>
                <w:sz w:val="24"/>
              </w:rPr>
            </w:pPr>
          </w:p>
        </w:tc>
      </w:tr>
      <w:tr w:rsidR="00B15423" w:rsidRPr="00B15423" w14:paraId="664EA340" w14:textId="77777777" w:rsidTr="005F362A">
        <w:tc>
          <w:tcPr>
            <w:tcW w:w="3114" w:type="dxa"/>
          </w:tcPr>
          <w:p w14:paraId="693AD739" w14:textId="77777777" w:rsidR="009E76DB" w:rsidRPr="00B148EA" w:rsidRDefault="009E76DB" w:rsidP="009E76DB">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Address:</w:t>
            </w:r>
          </w:p>
          <w:p w14:paraId="0FCC4954" w14:textId="3CB43AA6" w:rsidR="009E76DB" w:rsidRPr="00B148EA" w:rsidRDefault="009E76DB" w:rsidP="009E76DB">
            <w:pPr>
              <w:rPr>
                <w:rFonts w:cstheme="minorHAnsi"/>
              </w:rPr>
            </w:pPr>
          </w:p>
        </w:tc>
        <w:tc>
          <w:tcPr>
            <w:tcW w:w="7188" w:type="dxa"/>
          </w:tcPr>
          <w:p w14:paraId="2B25DAFB" w14:textId="195FC972" w:rsidR="009E76DB" w:rsidRPr="00B148EA" w:rsidRDefault="009E76DB" w:rsidP="00EC5609">
            <w:pPr>
              <w:spacing w:before="124" w:line="249" w:lineRule="auto"/>
              <w:ind w:right="109"/>
              <w:rPr>
                <w:rFonts w:cstheme="minorHAnsi"/>
                <w:sz w:val="24"/>
              </w:rPr>
            </w:pPr>
          </w:p>
        </w:tc>
      </w:tr>
      <w:tr w:rsidR="00B15423" w:rsidRPr="00B15423" w14:paraId="79A0B7C3" w14:textId="77777777" w:rsidTr="005F362A">
        <w:tc>
          <w:tcPr>
            <w:tcW w:w="3114" w:type="dxa"/>
          </w:tcPr>
          <w:p w14:paraId="63C1191A" w14:textId="25FBEBEC" w:rsidR="009E76DB" w:rsidRPr="00B148EA" w:rsidRDefault="009E76DB" w:rsidP="000A638E">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Email:</w:t>
            </w:r>
          </w:p>
        </w:tc>
        <w:tc>
          <w:tcPr>
            <w:tcW w:w="7188" w:type="dxa"/>
          </w:tcPr>
          <w:p w14:paraId="01ECEF30" w14:textId="0ABFDFF3" w:rsidR="009E76DB" w:rsidRPr="00B148EA" w:rsidRDefault="009E76DB" w:rsidP="00EC5609">
            <w:pPr>
              <w:spacing w:before="124" w:line="249" w:lineRule="auto"/>
              <w:ind w:right="109"/>
              <w:rPr>
                <w:rFonts w:cstheme="minorHAnsi"/>
                <w:sz w:val="24"/>
              </w:rPr>
            </w:pPr>
          </w:p>
        </w:tc>
      </w:tr>
      <w:tr w:rsidR="00B15423" w:rsidRPr="00B15423" w14:paraId="57A78D33" w14:textId="77777777" w:rsidTr="005F362A">
        <w:tc>
          <w:tcPr>
            <w:tcW w:w="3114" w:type="dxa"/>
          </w:tcPr>
          <w:p w14:paraId="3ED8CB33" w14:textId="4C969320" w:rsidR="009E76DB" w:rsidRPr="00B148EA" w:rsidRDefault="009E76DB" w:rsidP="000A638E">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Telephone:</w:t>
            </w:r>
          </w:p>
        </w:tc>
        <w:tc>
          <w:tcPr>
            <w:tcW w:w="7188" w:type="dxa"/>
          </w:tcPr>
          <w:p w14:paraId="1DF83F77" w14:textId="7DFF3654" w:rsidR="009E76DB" w:rsidRPr="00B148EA" w:rsidRDefault="009E76DB" w:rsidP="00EC5609">
            <w:pPr>
              <w:spacing w:before="124" w:line="249" w:lineRule="auto"/>
              <w:ind w:right="109"/>
              <w:rPr>
                <w:rFonts w:cstheme="minorHAnsi"/>
                <w:sz w:val="24"/>
              </w:rPr>
            </w:pPr>
          </w:p>
        </w:tc>
      </w:tr>
      <w:tr w:rsidR="00B15423" w:rsidRPr="00B15423" w14:paraId="7A4C61C8" w14:textId="77777777" w:rsidTr="005F362A">
        <w:tc>
          <w:tcPr>
            <w:tcW w:w="3114" w:type="dxa"/>
          </w:tcPr>
          <w:p w14:paraId="4222E869" w14:textId="47971D06" w:rsidR="009E76DB" w:rsidRPr="00B148EA" w:rsidRDefault="009E76DB" w:rsidP="000A638E">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Post(s) held:</w:t>
            </w:r>
          </w:p>
        </w:tc>
        <w:tc>
          <w:tcPr>
            <w:tcW w:w="7188" w:type="dxa"/>
          </w:tcPr>
          <w:p w14:paraId="503AC961" w14:textId="42D4388A" w:rsidR="009E76DB" w:rsidRPr="00B148EA" w:rsidRDefault="009E76DB" w:rsidP="00EC5609">
            <w:pPr>
              <w:spacing w:before="124" w:line="249" w:lineRule="auto"/>
              <w:ind w:right="109"/>
              <w:rPr>
                <w:rFonts w:cstheme="minorHAnsi"/>
                <w:sz w:val="24"/>
              </w:rPr>
            </w:pPr>
          </w:p>
        </w:tc>
      </w:tr>
      <w:tr w:rsidR="00B15423" w:rsidRPr="00B15423" w14:paraId="330826D8" w14:textId="77777777" w:rsidTr="005F362A">
        <w:tc>
          <w:tcPr>
            <w:tcW w:w="3114" w:type="dxa"/>
          </w:tcPr>
          <w:p w14:paraId="5EF6827D" w14:textId="0B414653" w:rsidR="009E76DB" w:rsidRPr="00B148EA" w:rsidRDefault="009E76DB" w:rsidP="000A638E">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Workplace(s):</w:t>
            </w:r>
          </w:p>
        </w:tc>
        <w:tc>
          <w:tcPr>
            <w:tcW w:w="7188" w:type="dxa"/>
          </w:tcPr>
          <w:p w14:paraId="31F8DB77" w14:textId="5EB2A182" w:rsidR="009E76DB" w:rsidRPr="00B148EA" w:rsidRDefault="009E76DB" w:rsidP="00EC5609">
            <w:pPr>
              <w:spacing w:before="124" w:line="249" w:lineRule="auto"/>
              <w:ind w:right="109"/>
              <w:rPr>
                <w:rFonts w:cstheme="minorHAnsi"/>
                <w:sz w:val="24"/>
              </w:rPr>
            </w:pPr>
          </w:p>
        </w:tc>
      </w:tr>
      <w:tr w:rsidR="00B15423" w:rsidRPr="00B15423" w14:paraId="7BC99AE6" w14:textId="77777777" w:rsidTr="005F362A">
        <w:tc>
          <w:tcPr>
            <w:tcW w:w="3114" w:type="dxa"/>
          </w:tcPr>
          <w:p w14:paraId="64B00406" w14:textId="62339B24" w:rsidR="009E76DB" w:rsidRPr="00B148EA" w:rsidRDefault="009E76DB" w:rsidP="000A638E">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Professional body membership details. Name and number required:</w:t>
            </w:r>
          </w:p>
        </w:tc>
        <w:tc>
          <w:tcPr>
            <w:tcW w:w="7188" w:type="dxa"/>
          </w:tcPr>
          <w:p w14:paraId="4F9755F6" w14:textId="6289E211" w:rsidR="009E76DB" w:rsidRPr="00B148EA" w:rsidRDefault="009E76DB" w:rsidP="00EC5609">
            <w:pPr>
              <w:spacing w:before="124" w:line="249" w:lineRule="auto"/>
              <w:ind w:right="109"/>
              <w:rPr>
                <w:rFonts w:cstheme="minorHAnsi"/>
                <w:sz w:val="24"/>
              </w:rPr>
            </w:pPr>
          </w:p>
        </w:tc>
      </w:tr>
    </w:tbl>
    <w:p w14:paraId="3B086CC5" w14:textId="77777777" w:rsidR="00370DB3" w:rsidRPr="00B15423" w:rsidRDefault="00370DB3"/>
    <w:tbl>
      <w:tblPr>
        <w:tblStyle w:val="TableGrid"/>
        <w:tblW w:w="0" w:type="auto"/>
        <w:tblLook w:val="04A0" w:firstRow="1" w:lastRow="0" w:firstColumn="1" w:lastColumn="0" w:noHBand="0" w:noVBand="1"/>
      </w:tblPr>
      <w:tblGrid>
        <w:gridCol w:w="3114"/>
        <w:gridCol w:w="7188"/>
      </w:tblGrid>
      <w:tr w:rsidR="00B15423" w:rsidRPr="00B15423" w14:paraId="0BCDE28F" w14:textId="77777777" w:rsidTr="00E02130">
        <w:tc>
          <w:tcPr>
            <w:tcW w:w="10302" w:type="dxa"/>
            <w:gridSpan w:val="2"/>
          </w:tcPr>
          <w:p w14:paraId="59D642CF" w14:textId="728D5875" w:rsidR="004C3540" w:rsidRPr="00B15423" w:rsidRDefault="004C3540" w:rsidP="004C3540">
            <w:pPr>
              <w:pStyle w:val="Heading2"/>
              <w:rPr>
                <w:color w:val="2E2D2C" w:themeColor="text1"/>
              </w:rPr>
            </w:pPr>
            <w:r w:rsidRPr="00B15423">
              <w:rPr>
                <w:color w:val="2E2D2C" w:themeColor="text1"/>
              </w:rPr>
              <w:t>3. Co-applicant details</w:t>
            </w:r>
          </w:p>
        </w:tc>
      </w:tr>
      <w:tr w:rsidR="00B15423" w:rsidRPr="00B15423" w14:paraId="75C05DB9" w14:textId="77777777" w:rsidTr="00885B03">
        <w:tc>
          <w:tcPr>
            <w:tcW w:w="3114" w:type="dxa"/>
          </w:tcPr>
          <w:p w14:paraId="6914DFD6" w14:textId="05EAD152" w:rsidR="004C3540" w:rsidRPr="00B148EA" w:rsidRDefault="004C3540" w:rsidP="006639D9">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Title:</w:t>
            </w:r>
          </w:p>
        </w:tc>
        <w:tc>
          <w:tcPr>
            <w:tcW w:w="7188" w:type="dxa"/>
          </w:tcPr>
          <w:p w14:paraId="60DC128C" w14:textId="70D3AEBC" w:rsidR="004C3540" w:rsidRPr="00B148EA" w:rsidRDefault="004C3540" w:rsidP="002B05C0">
            <w:pPr>
              <w:spacing w:before="124" w:line="249" w:lineRule="auto"/>
              <w:ind w:right="109"/>
              <w:rPr>
                <w:rFonts w:cstheme="minorHAnsi"/>
                <w:sz w:val="24"/>
              </w:rPr>
            </w:pPr>
          </w:p>
        </w:tc>
      </w:tr>
      <w:tr w:rsidR="00B15423" w:rsidRPr="00B15423" w14:paraId="3879FDCD" w14:textId="77777777" w:rsidTr="00885B03">
        <w:tc>
          <w:tcPr>
            <w:tcW w:w="3114" w:type="dxa"/>
          </w:tcPr>
          <w:p w14:paraId="5CC2ADE9" w14:textId="1C6CE925" w:rsidR="004C3540" w:rsidRPr="00B148EA" w:rsidRDefault="004C3540" w:rsidP="006639D9">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First name:</w:t>
            </w:r>
          </w:p>
        </w:tc>
        <w:tc>
          <w:tcPr>
            <w:tcW w:w="7188" w:type="dxa"/>
          </w:tcPr>
          <w:p w14:paraId="3396BA68" w14:textId="03E34967" w:rsidR="004C3540" w:rsidRPr="00B148EA" w:rsidRDefault="004C3540" w:rsidP="002B05C0">
            <w:pPr>
              <w:spacing w:before="124" w:line="249" w:lineRule="auto"/>
              <w:ind w:right="109"/>
              <w:rPr>
                <w:rFonts w:cstheme="minorHAnsi"/>
                <w:sz w:val="24"/>
              </w:rPr>
            </w:pPr>
          </w:p>
        </w:tc>
      </w:tr>
      <w:tr w:rsidR="00B15423" w:rsidRPr="00B15423" w14:paraId="6BEBB2AF" w14:textId="77777777" w:rsidTr="00885B03">
        <w:tc>
          <w:tcPr>
            <w:tcW w:w="3114" w:type="dxa"/>
          </w:tcPr>
          <w:p w14:paraId="196C1D4B" w14:textId="1938E651" w:rsidR="004C3540" w:rsidRPr="00B148EA" w:rsidRDefault="004C3540" w:rsidP="006639D9">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Surname</w:t>
            </w:r>
          </w:p>
        </w:tc>
        <w:tc>
          <w:tcPr>
            <w:tcW w:w="7188" w:type="dxa"/>
          </w:tcPr>
          <w:p w14:paraId="63AC815D" w14:textId="4183A57F" w:rsidR="004C3540" w:rsidRPr="00B148EA" w:rsidRDefault="004C3540" w:rsidP="002B05C0">
            <w:pPr>
              <w:spacing w:before="124" w:line="249" w:lineRule="auto"/>
              <w:ind w:right="109"/>
              <w:rPr>
                <w:rFonts w:cstheme="minorHAnsi"/>
                <w:sz w:val="24"/>
              </w:rPr>
            </w:pPr>
          </w:p>
        </w:tc>
      </w:tr>
      <w:tr w:rsidR="00B15423" w:rsidRPr="00B15423" w14:paraId="492F939F" w14:textId="77777777" w:rsidTr="00885B03">
        <w:tc>
          <w:tcPr>
            <w:tcW w:w="3114" w:type="dxa"/>
          </w:tcPr>
          <w:p w14:paraId="578718F8" w14:textId="36E87BE8" w:rsidR="004C3540" w:rsidRPr="00B148EA" w:rsidRDefault="004C3540" w:rsidP="006639D9">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Address:</w:t>
            </w:r>
          </w:p>
        </w:tc>
        <w:tc>
          <w:tcPr>
            <w:tcW w:w="7188" w:type="dxa"/>
          </w:tcPr>
          <w:p w14:paraId="74D5CD3D" w14:textId="7270D200" w:rsidR="004C3540" w:rsidRPr="00B148EA" w:rsidRDefault="004C3540" w:rsidP="002B05C0">
            <w:pPr>
              <w:spacing w:before="124" w:line="249" w:lineRule="auto"/>
              <w:ind w:right="109"/>
              <w:rPr>
                <w:rFonts w:cstheme="minorHAnsi"/>
                <w:sz w:val="24"/>
              </w:rPr>
            </w:pPr>
          </w:p>
        </w:tc>
      </w:tr>
      <w:tr w:rsidR="00B15423" w:rsidRPr="00B15423" w14:paraId="404324DB" w14:textId="77777777" w:rsidTr="00885B03">
        <w:tc>
          <w:tcPr>
            <w:tcW w:w="3114" w:type="dxa"/>
          </w:tcPr>
          <w:p w14:paraId="2D08DDFB" w14:textId="0FE63BE4" w:rsidR="004C3540" w:rsidRPr="00B148EA" w:rsidRDefault="004C3540" w:rsidP="006639D9">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Email:</w:t>
            </w:r>
          </w:p>
        </w:tc>
        <w:tc>
          <w:tcPr>
            <w:tcW w:w="7188" w:type="dxa"/>
          </w:tcPr>
          <w:p w14:paraId="4838A5F3" w14:textId="2F0E90C9" w:rsidR="004C3540" w:rsidRPr="00B148EA" w:rsidRDefault="004C3540" w:rsidP="002B05C0">
            <w:pPr>
              <w:spacing w:before="124" w:line="249" w:lineRule="auto"/>
              <w:ind w:right="109"/>
              <w:rPr>
                <w:rFonts w:cstheme="minorHAnsi"/>
                <w:sz w:val="24"/>
              </w:rPr>
            </w:pPr>
          </w:p>
        </w:tc>
      </w:tr>
      <w:tr w:rsidR="00B15423" w:rsidRPr="00B15423" w14:paraId="05FB2F1F" w14:textId="77777777" w:rsidTr="00885B03">
        <w:tc>
          <w:tcPr>
            <w:tcW w:w="3114" w:type="dxa"/>
          </w:tcPr>
          <w:p w14:paraId="2682A528" w14:textId="0E944DAF" w:rsidR="004C3540" w:rsidRPr="00B148EA" w:rsidRDefault="004C3540" w:rsidP="006639D9">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Telephone:</w:t>
            </w:r>
          </w:p>
        </w:tc>
        <w:tc>
          <w:tcPr>
            <w:tcW w:w="7188" w:type="dxa"/>
          </w:tcPr>
          <w:p w14:paraId="7D06B92F" w14:textId="5CD52AD0" w:rsidR="004C3540" w:rsidRPr="00B148EA" w:rsidRDefault="004C3540" w:rsidP="002B05C0">
            <w:pPr>
              <w:spacing w:before="124" w:line="249" w:lineRule="auto"/>
              <w:ind w:right="109"/>
              <w:rPr>
                <w:rFonts w:cstheme="minorHAnsi"/>
                <w:sz w:val="24"/>
              </w:rPr>
            </w:pPr>
          </w:p>
        </w:tc>
      </w:tr>
      <w:tr w:rsidR="00B15423" w:rsidRPr="00B15423" w14:paraId="06685292" w14:textId="77777777" w:rsidTr="00885B03">
        <w:tc>
          <w:tcPr>
            <w:tcW w:w="3114" w:type="dxa"/>
          </w:tcPr>
          <w:p w14:paraId="39907666" w14:textId="6A74DA5C" w:rsidR="004C3540" w:rsidRPr="00B148EA" w:rsidRDefault="004C3540" w:rsidP="006639D9">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Post(s) held:</w:t>
            </w:r>
          </w:p>
        </w:tc>
        <w:tc>
          <w:tcPr>
            <w:tcW w:w="7188" w:type="dxa"/>
          </w:tcPr>
          <w:p w14:paraId="761B0A55" w14:textId="78D84573" w:rsidR="004C3540" w:rsidRPr="00B148EA" w:rsidRDefault="004C3540" w:rsidP="002B05C0">
            <w:pPr>
              <w:spacing w:before="124" w:line="249" w:lineRule="auto"/>
              <w:ind w:right="109"/>
              <w:rPr>
                <w:rFonts w:cstheme="minorHAnsi"/>
                <w:sz w:val="24"/>
              </w:rPr>
            </w:pPr>
          </w:p>
        </w:tc>
      </w:tr>
      <w:tr w:rsidR="00B15423" w:rsidRPr="00B15423" w14:paraId="6C04A2F6" w14:textId="77777777" w:rsidTr="00885B03">
        <w:tc>
          <w:tcPr>
            <w:tcW w:w="3114" w:type="dxa"/>
          </w:tcPr>
          <w:p w14:paraId="55B5A19F" w14:textId="1FE9E692" w:rsidR="004C3540" w:rsidRPr="00B148EA" w:rsidRDefault="004C3540" w:rsidP="006639D9">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Workplace(s):</w:t>
            </w:r>
          </w:p>
        </w:tc>
        <w:tc>
          <w:tcPr>
            <w:tcW w:w="7188" w:type="dxa"/>
          </w:tcPr>
          <w:p w14:paraId="34062D4D" w14:textId="1BED4F74" w:rsidR="004C3540" w:rsidRPr="00B148EA" w:rsidRDefault="004C3540" w:rsidP="002B05C0">
            <w:pPr>
              <w:spacing w:before="124" w:line="249" w:lineRule="auto"/>
              <w:ind w:right="109"/>
              <w:rPr>
                <w:rFonts w:cstheme="minorHAnsi"/>
                <w:sz w:val="24"/>
              </w:rPr>
            </w:pPr>
          </w:p>
        </w:tc>
      </w:tr>
      <w:tr w:rsidR="00B15423" w:rsidRPr="00B15423" w14:paraId="39AE5019" w14:textId="77777777" w:rsidTr="00885B03">
        <w:tc>
          <w:tcPr>
            <w:tcW w:w="3114" w:type="dxa"/>
          </w:tcPr>
          <w:p w14:paraId="773DA7FB" w14:textId="6B3F3F23" w:rsidR="004C3540" w:rsidRPr="00B148EA" w:rsidRDefault="004C3540" w:rsidP="006639D9">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Professional body membership details. Name and number required:</w:t>
            </w:r>
          </w:p>
        </w:tc>
        <w:tc>
          <w:tcPr>
            <w:tcW w:w="7188" w:type="dxa"/>
          </w:tcPr>
          <w:p w14:paraId="13623595" w14:textId="7A0DE696" w:rsidR="004C3540" w:rsidRPr="00B148EA" w:rsidRDefault="004C3540" w:rsidP="002B05C0">
            <w:pPr>
              <w:spacing w:before="124" w:line="249" w:lineRule="auto"/>
              <w:ind w:right="109"/>
              <w:rPr>
                <w:rFonts w:cstheme="minorHAnsi"/>
                <w:sz w:val="24"/>
              </w:rPr>
            </w:pPr>
          </w:p>
        </w:tc>
      </w:tr>
    </w:tbl>
    <w:p w14:paraId="723C3672" w14:textId="3471299E" w:rsidR="004C3540" w:rsidRPr="00B15423" w:rsidRDefault="004C3540" w:rsidP="00EC5609">
      <w:pPr>
        <w:spacing w:before="124" w:line="249" w:lineRule="auto"/>
        <w:ind w:right="109"/>
        <w:rPr>
          <w:sz w:val="24"/>
        </w:rPr>
      </w:pPr>
    </w:p>
    <w:tbl>
      <w:tblPr>
        <w:tblStyle w:val="TableGrid"/>
        <w:tblW w:w="0" w:type="auto"/>
        <w:tblLook w:val="04A0" w:firstRow="1" w:lastRow="0" w:firstColumn="1" w:lastColumn="0" w:noHBand="0" w:noVBand="1"/>
      </w:tblPr>
      <w:tblGrid>
        <w:gridCol w:w="10302"/>
      </w:tblGrid>
      <w:tr w:rsidR="00B15423" w:rsidRPr="00B15423" w14:paraId="13C79F06" w14:textId="77777777" w:rsidTr="004F0D22">
        <w:trPr>
          <w:trHeight w:val="562"/>
        </w:trPr>
        <w:tc>
          <w:tcPr>
            <w:tcW w:w="10302" w:type="dxa"/>
          </w:tcPr>
          <w:p w14:paraId="742D955A" w14:textId="6F717707" w:rsidR="004C3540" w:rsidRPr="00B15423" w:rsidRDefault="004C3540" w:rsidP="004C3540">
            <w:pPr>
              <w:pStyle w:val="Heading2"/>
              <w:rPr>
                <w:color w:val="2E2D2C" w:themeColor="text1"/>
              </w:rPr>
            </w:pPr>
            <w:r w:rsidRPr="00B15423">
              <w:rPr>
                <w:bCs/>
                <w:color w:val="2E2D2C" w:themeColor="text1"/>
              </w:rPr>
              <w:lastRenderedPageBreak/>
              <w:t>4. Title of project</w:t>
            </w:r>
            <w:r w:rsidR="002E6AB9" w:rsidRPr="00B15423">
              <w:rPr>
                <w:bCs/>
                <w:color w:val="2E2D2C" w:themeColor="text1"/>
              </w:rPr>
              <w:t>:</w:t>
            </w:r>
          </w:p>
        </w:tc>
      </w:tr>
      <w:tr w:rsidR="007E0B6C" w:rsidRPr="00B15423" w14:paraId="27068811" w14:textId="77777777" w:rsidTr="004F0D22">
        <w:trPr>
          <w:trHeight w:val="562"/>
        </w:trPr>
        <w:tc>
          <w:tcPr>
            <w:tcW w:w="10302" w:type="dxa"/>
          </w:tcPr>
          <w:p w14:paraId="7FE2488F" w14:textId="38677191" w:rsidR="004C3540" w:rsidRPr="00B15423" w:rsidRDefault="004C3540" w:rsidP="002B05C0">
            <w:pPr>
              <w:spacing w:before="124" w:line="249" w:lineRule="auto"/>
              <w:ind w:right="109"/>
              <w:rPr>
                <w:sz w:val="24"/>
              </w:rPr>
            </w:pPr>
          </w:p>
        </w:tc>
      </w:tr>
    </w:tbl>
    <w:p w14:paraId="48F08EE3" w14:textId="77777777" w:rsidR="00877D8D" w:rsidRPr="00B15423" w:rsidRDefault="00877D8D"/>
    <w:tbl>
      <w:tblPr>
        <w:tblStyle w:val="TableGrid"/>
        <w:tblW w:w="0" w:type="auto"/>
        <w:tblLook w:val="04A0" w:firstRow="1" w:lastRow="0" w:firstColumn="1" w:lastColumn="0" w:noHBand="0" w:noVBand="1"/>
      </w:tblPr>
      <w:tblGrid>
        <w:gridCol w:w="10302"/>
      </w:tblGrid>
      <w:tr w:rsidR="00B15423" w:rsidRPr="00B15423" w14:paraId="6CC422A3" w14:textId="77777777" w:rsidTr="00877D8D">
        <w:trPr>
          <w:trHeight w:val="895"/>
        </w:trPr>
        <w:tc>
          <w:tcPr>
            <w:tcW w:w="10302" w:type="dxa"/>
          </w:tcPr>
          <w:p w14:paraId="5AF723D1" w14:textId="529CB158" w:rsidR="004C3540" w:rsidRPr="00B15423" w:rsidRDefault="004C3540" w:rsidP="004C3540">
            <w:pPr>
              <w:pStyle w:val="Heading2"/>
              <w:rPr>
                <w:bCs/>
                <w:iCs/>
                <w:color w:val="2E2D2C" w:themeColor="text1"/>
              </w:rPr>
            </w:pPr>
            <w:r w:rsidRPr="00B15423">
              <w:rPr>
                <w:bCs/>
                <w:color w:val="2E2D2C" w:themeColor="text1"/>
              </w:rPr>
              <w:t xml:space="preserve">5. Research abstract in lay terms (max </w:t>
            </w:r>
            <w:r w:rsidRPr="00B15423">
              <w:rPr>
                <w:bCs/>
                <w:iCs/>
                <w:color w:val="2E2D2C" w:themeColor="text1"/>
              </w:rPr>
              <w:t>300 words)</w:t>
            </w:r>
            <w:r w:rsidR="002E6AB9" w:rsidRPr="00B15423">
              <w:rPr>
                <w:bCs/>
                <w:iCs/>
                <w:color w:val="2E2D2C" w:themeColor="text1"/>
              </w:rPr>
              <w:t>:</w:t>
            </w:r>
          </w:p>
          <w:p w14:paraId="346A4ACB" w14:textId="50501A59" w:rsidR="004C3540" w:rsidRPr="00B148EA" w:rsidRDefault="004C3540" w:rsidP="004C3540">
            <w:pPr>
              <w:pStyle w:val="Heading4"/>
              <w:rPr>
                <w:rFonts w:asciiTheme="minorHAnsi" w:hAnsiTheme="minorHAnsi" w:cstheme="minorHAnsi"/>
                <w:color w:val="2E2D2C" w:themeColor="text1"/>
              </w:rPr>
            </w:pPr>
            <w:r w:rsidRPr="00B148EA">
              <w:rPr>
                <w:rFonts w:asciiTheme="minorHAnsi" w:hAnsiTheme="minorHAnsi" w:cstheme="minorHAnsi"/>
                <w:color w:val="2E2D2C" w:themeColor="text1"/>
              </w:rPr>
              <w:t>See guidance notes for details of what to include</w:t>
            </w:r>
          </w:p>
        </w:tc>
      </w:tr>
      <w:tr w:rsidR="007E0B6C" w:rsidRPr="00B15423" w14:paraId="03E48427" w14:textId="77777777" w:rsidTr="00877D8D">
        <w:trPr>
          <w:trHeight w:val="987"/>
        </w:trPr>
        <w:tc>
          <w:tcPr>
            <w:tcW w:w="10302" w:type="dxa"/>
          </w:tcPr>
          <w:p w14:paraId="15D412DE" w14:textId="737CA449" w:rsidR="004C3540" w:rsidRPr="00B15423" w:rsidRDefault="004C3540" w:rsidP="002B05C0">
            <w:pPr>
              <w:spacing w:before="124" w:line="249" w:lineRule="auto"/>
              <w:ind w:right="109"/>
              <w:rPr>
                <w:sz w:val="24"/>
              </w:rPr>
            </w:pPr>
          </w:p>
        </w:tc>
      </w:tr>
    </w:tbl>
    <w:p w14:paraId="7C792EF7" w14:textId="77777777" w:rsidR="00877D8D" w:rsidRPr="00B15423" w:rsidRDefault="00877D8D"/>
    <w:tbl>
      <w:tblPr>
        <w:tblStyle w:val="TableGrid"/>
        <w:tblW w:w="0" w:type="auto"/>
        <w:tblLook w:val="04A0" w:firstRow="1" w:lastRow="0" w:firstColumn="1" w:lastColumn="0" w:noHBand="0" w:noVBand="1"/>
      </w:tblPr>
      <w:tblGrid>
        <w:gridCol w:w="10302"/>
      </w:tblGrid>
      <w:tr w:rsidR="00B15423" w:rsidRPr="00B15423" w14:paraId="5CDB85BE" w14:textId="77777777" w:rsidTr="00877D8D">
        <w:trPr>
          <w:trHeight w:val="482"/>
        </w:trPr>
        <w:tc>
          <w:tcPr>
            <w:tcW w:w="10302" w:type="dxa"/>
          </w:tcPr>
          <w:p w14:paraId="4ACAB055" w14:textId="3CA55543" w:rsidR="004C3540" w:rsidRPr="00B15423" w:rsidRDefault="004C3540" w:rsidP="00877D8D">
            <w:pPr>
              <w:pStyle w:val="Heading2"/>
              <w:rPr>
                <w:color w:val="2E2D2C" w:themeColor="text1"/>
              </w:rPr>
            </w:pPr>
            <w:r w:rsidRPr="00B15423">
              <w:rPr>
                <w:color w:val="2E2D2C" w:themeColor="text1"/>
              </w:rPr>
              <w:t>6. Proposed start date</w:t>
            </w:r>
            <w:r w:rsidR="002E6AB9" w:rsidRPr="00B15423">
              <w:rPr>
                <w:color w:val="2E2D2C" w:themeColor="text1"/>
              </w:rPr>
              <w:t>:</w:t>
            </w:r>
          </w:p>
        </w:tc>
      </w:tr>
      <w:tr w:rsidR="007E0B6C" w:rsidRPr="00B15423" w14:paraId="267E8A8F" w14:textId="77777777" w:rsidTr="004F0D22">
        <w:trPr>
          <w:trHeight w:val="541"/>
        </w:trPr>
        <w:tc>
          <w:tcPr>
            <w:tcW w:w="10302" w:type="dxa"/>
          </w:tcPr>
          <w:p w14:paraId="525BCAC3" w14:textId="0FB788D9" w:rsidR="004C3540" w:rsidRPr="00B15423" w:rsidRDefault="004C3540" w:rsidP="004C3540">
            <w:pPr>
              <w:spacing w:before="124" w:line="249" w:lineRule="auto"/>
              <w:ind w:right="109"/>
              <w:rPr>
                <w:sz w:val="24"/>
              </w:rPr>
            </w:pPr>
          </w:p>
        </w:tc>
      </w:tr>
    </w:tbl>
    <w:p w14:paraId="500BC792" w14:textId="77777777" w:rsidR="00877D8D" w:rsidRPr="00B15423" w:rsidRDefault="00877D8D"/>
    <w:tbl>
      <w:tblPr>
        <w:tblStyle w:val="TableGrid"/>
        <w:tblW w:w="0" w:type="auto"/>
        <w:tblLook w:val="04A0" w:firstRow="1" w:lastRow="0" w:firstColumn="1" w:lastColumn="0" w:noHBand="0" w:noVBand="1"/>
      </w:tblPr>
      <w:tblGrid>
        <w:gridCol w:w="10302"/>
      </w:tblGrid>
      <w:tr w:rsidR="00B15423" w:rsidRPr="00B15423" w14:paraId="2E7C3B21" w14:textId="77777777" w:rsidTr="00877D8D">
        <w:trPr>
          <w:trHeight w:val="482"/>
        </w:trPr>
        <w:tc>
          <w:tcPr>
            <w:tcW w:w="10302" w:type="dxa"/>
          </w:tcPr>
          <w:p w14:paraId="355239B2" w14:textId="7A86D38F" w:rsidR="004C3540" w:rsidRPr="00B15423" w:rsidRDefault="004C3540" w:rsidP="002B05C0">
            <w:pPr>
              <w:pStyle w:val="Heading2"/>
              <w:rPr>
                <w:color w:val="2E2D2C" w:themeColor="text1"/>
              </w:rPr>
            </w:pPr>
            <w:r w:rsidRPr="00B15423">
              <w:rPr>
                <w:color w:val="2E2D2C" w:themeColor="text1"/>
              </w:rPr>
              <w:t>7. Proposed duration</w:t>
            </w:r>
            <w:r w:rsidR="002E6AB9" w:rsidRPr="00B15423">
              <w:rPr>
                <w:color w:val="2E2D2C" w:themeColor="text1"/>
              </w:rPr>
              <w:t>:</w:t>
            </w:r>
          </w:p>
        </w:tc>
      </w:tr>
      <w:tr w:rsidR="007E0B6C" w:rsidRPr="00B15423" w14:paraId="502C70B4" w14:textId="77777777" w:rsidTr="004F0D22">
        <w:trPr>
          <w:trHeight w:val="562"/>
        </w:trPr>
        <w:tc>
          <w:tcPr>
            <w:tcW w:w="10302" w:type="dxa"/>
          </w:tcPr>
          <w:p w14:paraId="6EF5362E" w14:textId="0F0997EB" w:rsidR="004C3540" w:rsidRPr="00B15423" w:rsidRDefault="004C3540" w:rsidP="002B05C0">
            <w:pPr>
              <w:spacing w:before="124" w:line="249" w:lineRule="auto"/>
              <w:ind w:right="109"/>
              <w:rPr>
                <w:sz w:val="24"/>
              </w:rPr>
            </w:pPr>
          </w:p>
        </w:tc>
      </w:tr>
    </w:tbl>
    <w:p w14:paraId="6EF40008" w14:textId="77777777" w:rsidR="00877D8D" w:rsidRPr="00B15423" w:rsidRDefault="00877D8D"/>
    <w:tbl>
      <w:tblPr>
        <w:tblStyle w:val="TableGrid"/>
        <w:tblW w:w="0" w:type="auto"/>
        <w:tblLook w:val="04A0" w:firstRow="1" w:lastRow="0" w:firstColumn="1" w:lastColumn="0" w:noHBand="0" w:noVBand="1"/>
      </w:tblPr>
      <w:tblGrid>
        <w:gridCol w:w="10302"/>
      </w:tblGrid>
      <w:tr w:rsidR="00B15423" w:rsidRPr="00B15423" w14:paraId="2C8D28AB" w14:textId="77777777" w:rsidTr="00877D8D">
        <w:trPr>
          <w:trHeight w:val="482"/>
        </w:trPr>
        <w:tc>
          <w:tcPr>
            <w:tcW w:w="10302" w:type="dxa"/>
          </w:tcPr>
          <w:p w14:paraId="0136C0C0" w14:textId="216F0F29" w:rsidR="004C3540" w:rsidRPr="00B15423" w:rsidRDefault="004C3540" w:rsidP="002B05C0">
            <w:pPr>
              <w:pStyle w:val="Heading2"/>
              <w:rPr>
                <w:color w:val="2E2D2C" w:themeColor="text1"/>
              </w:rPr>
            </w:pPr>
            <w:r w:rsidRPr="00B15423">
              <w:rPr>
                <w:color w:val="2E2D2C" w:themeColor="text1"/>
              </w:rPr>
              <w:t>8. Total cost</w:t>
            </w:r>
            <w:r w:rsidR="002E6AB9" w:rsidRPr="00B15423">
              <w:rPr>
                <w:color w:val="2E2D2C" w:themeColor="text1"/>
              </w:rPr>
              <w:t>:</w:t>
            </w:r>
          </w:p>
        </w:tc>
      </w:tr>
      <w:tr w:rsidR="007E0B6C" w:rsidRPr="00B15423" w14:paraId="3572EF14" w14:textId="77777777" w:rsidTr="00877D8D">
        <w:trPr>
          <w:trHeight w:val="504"/>
        </w:trPr>
        <w:tc>
          <w:tcPr>
            <w:tcW w:w="10302" w:type="dxa"/>
          </w:tcPr>
          <w:p w14:paraId="3E5DF453" w14:textId="7E15D6DA" w:rsidR="004C3540" w:rsidRPr="00B15423" w:rsidRDefault="004C3540" w:rsidP="002B05C0">
            <w:pPr>
              <w:spacing w:before="124" w:line="249" w:lineRule="auto"/>
              <w:ind w:right="109"/>
              <w:rPr>
                <w:sz w:val="24"/>
              </w:rPr>
            </w:pPr>
          </w:p>
        </w:tc>
      </w:tr>
    </w:tbl>
    <w:p w14:paraId="2BF20597" w14:textId="7F7D1FB2" w:rsidR="004C3540" w:rsidRPr="00B15423" w:rsidRDefault="004C3540" w:rsidP="00EC5609">
      <w:pPr>
        <w:spacing w:before="124" w:line="249" w:lineRule="auto"/>
        <w:ind w:right="109"/>
        <w:rPr>
          <w:sz w:val="24"/>
        </w:rPr>
      </w:pPr>
    </w:p>
    <w:tbl>
      <w:tblPr>
        <w:tblStyle w:val="TableGrid"/>
        <w:tblW w:w="0" w:type="auto"/>
        <w:tblLook w:val="04A0" w:firstRow="1" w:lastRow="0" w:firstColumn="1" w:lastColumn="0" w:noHBand="0" w:noVBand="1"/>
      </w:tblPr>
      <w:tblGrid>
        <w:gridCol w:w="7366"/>
        <w:gridCol w:w="2936"/>
      </w:tblGrid>
      <w:tr w:rsidR="00B15423" w:rsidRPr="00B15423" w14:paraId="556AF0D6" w14:textId="77777777" w:rsidTr="00E02130">
        <w:tc>
          <w:tcPr>
            <w:tcW w:w="7366" w:type="dxa"/>
          </w:tcPr>
          <w:p w14:paraId="12C546C4" w14:textId="46E82EE4" w:rsidR="002E6AB9" w:rsidRPr="00B15423" w:rsidRDefault="002E6AB9" w:rsidP="002E6AB9">
            <w:pPr>
              <w:pStyle w:val="Heading2"/>
              <w:rPr>
                <w:color w:val="2E2D2C" w:themeColor="text1"/>
                <w:sz w:val="24"/>
              </w:rPr>
            </w:pPr>
            <w:r w:rsidRPr="00B15423">
              <w:rPr>
                <w:color w:val="2E2D2C" w:themeColor="text1"/>
              </w:rPr>
              <w:t>9. Other support</w:t>
            </w:r>
          </w:p>
        </w:tc>
        <w:tc>
          <w:tcPr>
            <w:tcW w:w="2936" w:type="dxa"/>
          </w:tcPr>
          <w:p w14:paraId="35388C4B" w14:textId="77777777" w:rsidR="002E6AB9" w:rsidRPr="00B15423" w:rsidRDefault="002E6AB9" w:rsidP="00EC5609">
            <w:pPr>
              <w:spacing w:before="124" w:line="249" w:lineRule="auto"/>
              <w:ind w:right="109"/>
              <w:rPr>
                <w:sz w:val="24"/>
              </w:rPr>
            </w:pPr>
          </w:p>
        </w:tc>
      </w:tr>
      <w:tr w:rsidR="00B15423" w:rsidRPr="00B15423" w14:paraId="0F5DC4F4" w14:textId="77777777" w:rsidTr="00E02130">
        <w:tc>
          <w:tcPr>
            <w:tcW w:w="7366" w:type="dxa"/>
          </w:tcPr>
          <w:p w14:paraId="02A6288C" w14:textId="1C42854B" w:rsidR="002E6AB9" w:rsidRPr="00B148EA" w:rsidRDefault="002E6AB9" w:rsidP="002E6AB9">
            <w:pPr>
              <w:pStyle w:val="Heading3"/>
              <w:rPr>
                <w:rFonts w:asciiTheme="minorHAnsi" w:hAnsiTheme="minorHAnsi" w:cstheme="minorHAnsi"/>
                <w:color w:val="2E2D2C" w:themeColor="text1"/>
                <w:sz w:val="24"/>
              </w:rPr>
            </w:pPr>
            <w:r w:rsidRPr="00B148EA">
              <w:rPr>
                <w:rFonts w:asciiTheme="minorHAnsi" w:hAnsiTheme="minorHAnsi" w:cstheme="minorHAnsi"/>
                <w:color w:val="2E2D2C" w:themeColor="text1"/>
              </w:rPr>
              <w:t>Is this research currently being supported by any other body?</w:t>
            </w:r>
            <w:r w:rsidRPr="00B148EA">
              <w:rPr>
                <w:rFonts w:asciiTheme="minorHAnsi" w:hAnsiTheme="minorHAnsi" w:cstheme="minorHAnsi"/>
                <w:color w:val="2E2D2C" w:themeColor="text1"/>
              </w:rPr>
              <w:tab/>
            </w:r>
          </w:p>
        </w:tc>
        <w:tc>
          <w:tcPr>
            <w:tcW w:w="2936" w:type="dxa"/>
          </w:tcPr>
          <w:p w14:paraId="3B6E3E6E" w14:textId="4C3D9B94" w:rsidR="002E6AB9" w:rsidRPr="00B15423" w:rsidRDefault="002E6AB9" w:rsidP="00057BF2">
            <w:pPr>
              <w:pStyle w:val="NoSpacing"/>
              <w:rPr>
                <w:color w:val="2E2D2C" w:themeColor="text1"/>
              </w:rPr>
            </w:pPr>
            <w:r w:rsidRPr="00B15423">
              <w:rPr>
                <w:color w:val="2E2D2C" w:themeColor="text1"/>
              </w:rPr>
              <w:t xml:space="preserve">Yes </w:t>
            </w:r>
            <w:r w:rsidRPr="00B15423">
              <w:rPr>
                <w:color w:val="2E2D2C" w:themeColor="text1"/>
                <w:sz w:val="32"/>
                <w:szCs w:val="24"/>
                <w:shd w:val="clear" w:color="auto" w:fill="FFFFFF" w:themeFill="background1"/>
              </w:rPr>
              <w:fldChar w:fldCharType="begin">
                <w:ffData>
                  <w:name w:val="Check1"/>
                  <w:enabled/>
                  <w:calcOnExit w:val="0"/>
                  <w:checkBox>
                    <w:sizeAuto/>
                    <w:default w:val="0"/>
                  </w:checkBox>
                </w:ffData>
              </w:fldChar>
            </w:r>
            <w:bookmarkStart w:id="1" w:name="Check1"/>
            <w:r w:rsidRPr="00B15423">
              <w:rPr>
                <w:color w:val="2E2D2C" w:themeColor="text1"/>
                <w:sz w:val="32"/>
                <w:szCs w:val="24"/>
                <w:shd w:val="clear" w:color="auto" w:fill="FFFFFF" w:themeFill="background1"/>
              </w:rPr>
              <w:instrText xml:space="preserve"> FORMCHECKBOX </w:instrText>
            </w:r>
            <w:r w:rsidR="00B866A5">
              <w:rPr>
                <w:color w:val="2E2D2C" w:themeColor="text1"/>
                <w:sz w:val="32"/>
                <w:szCs w:val="24"/>
                <w:shd w:val="clear" w:color="auto" w:fill="FFFFFF" w:themeFill="background1"/>
              </w:rPr>
            </w:r>
            <w:r w:rsidR="00B866A5">
              <w:rPr>
                <w:color w:val="2E2D2C" w:themeColor="text1"/>
                <w:sz w:val="32"/>
                <w:szCs w:val="24"/>
                <w:shd w:val="clear" w:color="auto" w:fill="FFFFFF" w:themeFill="background1"/>
              </w:rPr>
              <w:fldChar w:fldCharType="separate"/>
            </w:r>
            <w:r w:rsidRPr="00B15423">
              <w:rPr>
                <w:color w:val="2E2D2C" w:themeColor="text1"/>
                <w:sz w:val="32"/>
                <w:szCs w:val="24"/>
                <w:shd w:val="clear" w:color="auto" w:fill="FFFFFF" w:themeFill="background1"/>
              </w:rPr>
              <w:fldChar w:fldCharType="end"/>
            </w:r>
            <w:bookmarkEnd w:id="1"/>
            <w:r w:rsidRPr="00B15423">
              <w:rPr>
                <w:color w:val="2E2D2C" w:themeColor="text1"/>
                <w:sz w:val="32"/>
                <w:szCs w:val="24"/>
                <w:shd w:val="clear" w:color="auto" w:fill="FFFFFF" w:themeFill="background1"/>
              </w:rPr>
              <w:t xml:space="preserve"> </w:t>
            </w:r>
            <w:r w:rsidRPr="00B15423">
              <w:rPr>
                <w:color w:val="2E2D2C" w:themeColor="text1"/>
                <w:shd w:val="clear" w:color="auto" w:fill="FFFFFF" w:themeFill="background1"/>
              </w:rPr>
              <w:t xml:space="preserve"> </w:t>
            </w:r>
            <w:r w:rsidRPr="00B15423">
              <w:rPr>
                <w:color w:val="2E2D2C" w:themeColor="text1"/>
              </w:rPr>
              <w:t xml:space="preserve">   No </w:t>
            </w:r>
            <w:r w:rsidRPr="00B15423">
              <w:rPr>
                <w:color w:val="2E2D2C" w:themeColor="text1"/>
                <w:sz w:val="32"/>
                <w:szCs w:val="24"/>
                <w:shd w:val="clear" w:color="auto" w:fill="FFFFFF" w:themeFill="background1"/>
              </w:rPr>
              <w:fldChar w:fldCharType="begin">
                <w:ffData>
                  <w:name w:val="Check2"/>
                  <w:enabled/>
                  <w:calcOnExit w:val="0"/>
                  <w:checkBox>
                    <w:sizeAuto/>
                    <w:default w:val="0"/>
                  </w:checkBox>
                </w:ffData>
              </w:fldChar>
            </w:r>
            <w:bookmarkStart w:id="2" w:name="Check2"/>
            <w:r w:rsidRPr="00B15423">
              <w:rPr>
                <w:color w:val="2E2D2C" w:themeColor="text1"/>
                <w:sz w:val="32"/>
                <w:szCs w:val="24"/>
                <w:shd w:val="clear" w:color="auto" w:fill="FFFFFF" w:themeFill="background1"/>
              </w:rPr>
              <w:instrText xml:space="preserve"> FORMCHECKBOX </w:instrText>
            </w:r>
            <w:r w:rsidR="00B866A5">
              <w:rPr>
                <w:color w:val="2E2D2C" w:themeColor="text1"/>
                <w:sz w:val="32"/>
                <w:szCs w:val="24"/>
                <w:shd w:val="clear" w:color="auto" w:fill="FFFFFF" w:themeFill="background1"/>
              </w:rPr>
            </w:r>
            <w:r w:rsidR="00B866A5">
              <w:rPr>
                <w:color w:val="2E2D2C" w:themeColor="text1"/>
                <w:sz w:val="32"/>
                <w:szCs w:val="24"/>
                <w:shd w:val="clear" w:color="auto" w:fill="FFFFFF" w:themeFill="background1"/>
              </w:rPr>
              <w:fldChar w:fldCharType="separate"/>
            </w:r>
            <w:r w:rsidRPr="00B15423">
              <w:rPr>
                <w:color w:val="2E2D2C" w:themeColor="text1"/>
                <w:sz w:val="32"/>
                <w:szCs w:val="24"/>
                <w:shd w:val="clear" w:color="auto" w:fill="FFFFFF" w:themeFill="background1"/>
              </w:rPr>
              <w:fldChar w:fldCharType="end"/>
            </w:r>
            <w:bookmarkEnd w:id="2"/>
          </w:p>
        </w:tc>
      </w:tr>
      <w:tr w:rsidR="00B15423" w:rsidRPr="00B15423" w14:paraId="0D371D33" w14:textId="77777777" w:rsidTr="00E02130">
        <w:tc>
          <w:tcPr>
            <w:tcW w:w="10302" w:type="dxa"/>
            <w:gridSpan w:val="2"/>
          </w:tcPr>
          <w:p w14:paraId="015837F2" w14:textId="77777777" w:rsidR="002E6AB9" w:rsidRPr="00B148EA" w:rsidRDefault="002E6AB9" w:rsidP="002E6AB9">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 xml:space="preserve">If yes, please give details: </w:t>
            </w:r>
          </w:p>
          <w:p w14:paraId="524DC97A" w14:textId="5E967BC6" w:rsidR="002E6AB9" w:rsidRPr="00B148EA" w:rsidRDefault="002E6AB9" w:rsidP="002E6AB9">
            <w:pPr>
              <w:pStyle w:val="Heading3"/>
              <w:rPr>
                <w:rFonts w:asciiTheme="minorHAnsi" w:hAnsiTheme="minorHAnsi" w:cstheme="minorHAnsi"/>
                <w:color w:val="2E2D2C" w:themeColor="text1"/>
                <w:sz w:val="24"/>
              </w:rPr>
            </w:pPr>
          </w:p>
        </w:tc>
      </w:tr>
      <w:tr w:rsidR="00B15423" w:rsidRPr="00B15423" w14:paraId="2AFE5C6F" w14:textId="77777777" w:rsidTr="00057BF2">
        <w:tc>
          <w:tcPr>
            <w:tcW w:w="7366" w:type="dxa"/>
          </w:tcPr>
          <w:p w14:paraId="1667D2C5" w14:textId="198FCC88" w:rsidR="002E6AB9" w:rsidRPr="00B148EA" w:rsidRDefault="002E6AB9" w:rsidP="002E6AB9">
            <w:pPr>
              <w:pStyle w:val="Heading3"/>
              <w:rPr>
                <w:rFonts w:asciiTheme="minorHAnsi" w:hAnsiTheme="minorHAnsi" w:cstheme="minorHAnsi"/>
                <w:color w:val="2E2D2C" w:themeColor="text1"/>
                <w:sz w:val="24"/>
              </w:rPr>
            </w:pPr>
            <w:r w:rsidRPr="00B148EA">
              <w:rPr>
                <w:rFonts w:asciiTheme="minorHAnsi" w:hAnsiTheme="minorHAnsi" w:cstheme="minorHAnsi"/>
                <w:color w:val="2E2D2C" w:themeColor="text1"/>
              </w:rPr>
              <w:t>Is this application being submitted elsewhere?</w:t>
            </w:r>
            <w:r w:rsidRPr="00B148EA">
              <w:rPr>
                <w:rFonts w:asciiTheme="minorHAnsi" w:hAnsiTheme="minorHAnsi" w:cstheme="minorHAnsi"/>
                <w:color w:val="2E2D2C" w:themeColor="text1"/>
              </w:rPr>
              <w:tab/>
            </w:r>
          </w:p>
        </w:tc>
        <w:tc>
          <w:tcPr>
            <w:tcW w:w="2936" w:type="dxa"/>
            <w:shd w:val="clear" w:color="auto" w:fill="FFFFFF" w:themeFill="background1"/>
          </w:tcPr>
          <w:p w14:paraId="280D8D9C" w14:textId="68657DA1" w:rsidR="002E6AB9" w:rsidRPr="00B15423" w:rsidRDefault="002E6AB9" w:rsidP="00EC5609">
            <w:pPr>
              <w:spacing w:before="124" w:line="249" w:lineRule="auto"/>
              <w:ind w:right="109"/>
              <w:rPr>
                <w:sz w:val="24"/>
              </w:rPr>
            </w:pPr>
            <w:r w:rsidRPr="00B15423">
              <w:t xml:space="preserve">Yes </w:t>
            </w:r>
            <w:r w:rsidRPr="00B15423">
              <w:rPr>
                <w:sz w:val="32"/>
                <w:szCs w:val="24"/>
                <w:shd w:val="clear" w:color="auto" w:fill="FFFFFF" w:themeFill="background1"/>
              </w:rPr>
              <w:fldChar w:fldCharType="begin">
                <w:ffData>
                  <w:name w:val=""/>
                  <w:enabled/>
                  <w:calcOnExit w:val="0"/>
                  <w:checkBox>
                    <w:sizeAuto/>
                    <w:default w:val="0"/>
                  </w:checkBox>
                </w:ffData>
              </w:fldChar>
            </w:r>
            <w:r w:rsidRPr="00B15423">
              <w:rPr>
                <w:sz w:val="32"/>
                <w:szCs w:val="24"/>
                <w:shd w:val="clear" w:color="auto" w:fill="FFFFFF" w:themeFill="background1"/>
              </w:rPr>
              <w:instrText xml:space="preserve"> FORMCHECKBOX </w:instrText>
            </w:r>
            <w:r w:rsidR="00B866A5">
              <w:rPr>
                <w:sz w:val="32"/>
                <w:szCs w:val="24"/>
                <w:shd w:val="clear" w:color="auto" w:fill="FFFFFF" w:themeFill="background1"/>
              </w:rPr>
            </w:r>
            <w:r w:rsidR="00B866A5">
              <w:rPr>
                <w:sz w:val="32"/>
                <w:szCs w:val="24"/>
                <w:shd w:val="clear" w:color="auto" w:fill="FFFFFF" w:themeFill="background1"/>
              </w:rPr>
              <w:fldChar w:fldCharType="separate"/>
            </w:r>
            <w:r w:rsidRPr="00B15423">
              <w:rPr>
                <w:sz w:val="32"/>
                <w:szCs w:val="24"/>
                <w:shd w:val="clear" w:color="auto" w:fill="FFFFFF" w:themeFill="background1"/>
              </w:rPr>
              <w:fldChar w:fldCharType="end"/>
            </w:r>
            <w:r w:rsidRPr="00B15423">
              <w:rPr>
                <w:sz w:val="32"/>
                <w:szCs w:val="24"/>
                <w:shd w:val="clear" w:color="auto" w:fill="FFFFFF" w:themeFill="background1"/>
              </w:rPr>
              <w:t xml:space="preserve"> </w:t>
            </w:r>
            <w:r w:rsidRPr="00B15423">
              <w:rPr>
                <w:sz w:val="32"/>
                <w:szCs w:val="24"/>
              </w:rPr>
              <w:t xml:space="preserve"> </w:t>
            </w:r>
            <w:r w:rsidRPr="00B15423">
              <w:t xml:space="preserve">   No </w:t>
            </w:r>
            <w:r w:rsidRPr="00B15423">
              <w:rPr>
                <w:sz w:val="32"/>
                <w:szCs w:val="24"/>
                <w:shd w:val="clear" w:color="auto" w:fill="FFFFFF" w:themeFill="background1"/>
              </w:rPr>
              <w:fldChar w:fldCharType="begin">
                <w:ffData>
                  <w:name w:val="Check2"/>
                  <w:enabled/>
                  <w:calcOnExit w:val="0"/>
                  <w:checkBox>
                    <w:sizeAuto/>
                    <w:default w:val="0"/>
                  </w:checkBox>
                </w:ffData>
              </w:fldChar>
            </w:r>
            <w:r w:rsidRPr="00B15423">
              <w:rPr>
                <w:sz w:val="32"/>
                <w:szCs w:val="24"/>
                <w:shd w:val="clear" w:color="auto" w:fill="FFFFFF" w:themeFill="background1"/>
              </w:rPr>
              <w:instrText xml:space="preserve"> FORMCHECKBOX </w:instrText>
            </w:r>
            <w:r w:rsidR="00B866A5">
              <w:rPr>
                <w:sz w:val="32"/>
                <w:szCs w:val="24"/>
                <w:shd w:val="clear" w:color="auto" w:fill="FFFFFF" w:themeFill="background1"/>
              </w:rPr>
            </w:r>
            <w:r w:rsidR="00B866A5">
              <w:rPr>
                <w:sz w:val="32"/>
                <w:szCs w:val="24"/>
                <w:shd w:val="clear" w:color="auto" w:fill="FFFFFF" w:themeFill="background1"/>
              </w:rPr>
              <w:fldChar w:fldCharType="separate"/>
            </w:r>
            <w:r w:rsidRPr="00B15423">
              <w:rPr>
                <w:sz w:val="32"/>
                <w:szCs w:val="24"/>
                <w:shd w:val="clear" w:color="auto" w:fill="FFFFFF" w:themeFill="background1"/>
              </w:rPr>
              <w:fldChar w:fldCharType="end"/>
            </w:r>
          </w:p>
        </w:tc>
      </w:tr>
      <w:tr w:rsidR="007E0B6C" w:rsidRPr="00B15423" w14:paraId="731F9FA1" w14:textId="77777777" w:rsidTr="00E02130">
        <w:tc>
          <w:tcPr>
            <w:tcW w:w="10302" w:type="dxa"/>
            <w:gridSpan w:val="2"/>
          </w:tcPr>
          <w:p w14:paraId="3C1AACF3" w14:textId="77777777" w:rsidR="002E6AB9" w:rsidRPr="00B148EA" w:rsidRDefault="002E6AB9" w:rsidP="00EC5609">
            <w:pPr>
              <w:spacing w:before="124" w:line="249" w:lineRule="auto"/>
              <w:ind w:right="109"/>
              <w:rPr>
                <w:rStyle w:val="Heading3Char"/>
                <w:rFonts w:asciiTheme="minorHAnsi" w:hAnsiTheme="minorHAnsi" w:cstheme="minorHAnsi"/>
                <w:color w:val="2E2D2C" w:themeColor="text1"/>
              </w:rPr>
            </w:pPr>
            <w:r w:rsidRPr="00B148EA">
              <w:rPr>
                <w:rFonts w:cstheme="minorHAnsi"/>
              </w:rPr>
              <w:t>I</w:t>
            </w:r>
            <w:r w:rsidRPr="00B148EA">
              <w:rPr>
                <w:rStyle w:val="Heading3Char"/>
                <w:rFonts w:asciiTheme="minorHAnsi" w:hAnsiTheme="minorHAnsi" w:cstheme="minorHAnsi"/>
                <w:color w:val="2E2D2C" w:themeColor="text1"/>
              </w:rPr>
              <w:t xml:space="preserve">f yes, to which organisation and by what date is a decision expected? </w:t>
            </w:r>
          </w:p>
          <w:p w14:paraId="51598A68" w14:textId="4E17482D" w:rsidR="002E6AB9" w:rsidRPr="00B148EA" w:rsidRDefault="002E6AB9" w:rsidP="00EC5609">
            <w:pPr>
              <w:spacing w:before="124" w:line="249" w:lineRule="auto"/>
              <w:ind w:right="109"/>
              <w:rPr>
                <w:rFonts w:eastAsiaTheme="majorEastAsia" w:cstheme="minorHAnsi"/>
              </w:rPr>
            </w:pPr>
          </w:p>
        </w:tc>
      </w:tr>
    </w:tbl>
    <w:p w14:paraId="7E35E4C6" w14:textId="541C62E9" w:rsidR="002E6AB9" w:rsidRPr="00B15423" w:rsidRDefault="002E6AB9" w:rsidP="00EC5609">
      <w:pPr>
        <w:spacing w:before="124" w:line="249" w:lineRule="auto"/>
        <w:ind w:right="109"/>
        <w:rPr>
          <w:rFonts w:cstheme="minorHAnsi"/>
          <w:sz w:val="30"/>
          <w:szCs w:val="30"/>
        </w:rPr>
      </w:pPr>
    </w:p>
    <w:tbl>
      <w:tblPr>
        <w:tblStyle w:val="TableGrid"/>
        <w:tblW w:w="0" w:type="auto"/>
        <w:tblLook w:val="04A0" w:firstRow="1" w:lastRow="0" w:firstColumn="1" w:lastColumn="0" w:noHBand="0" w:noVBand="1"/>
      </w:tblPr>
      <w:tblGrid>
        <w:gridCol w:w="10302"/>
      </w:tblGrid>
      <w:tr w:rsidR="00B15423" w:rsidRPr="00B15423" w14:paraId="0D9B5B3C" w14:textId="77777777" w:rsidTr="0063206B">
        <w:tc>
          <w:tcPr>
            <w:tcW w:w="10302" w:type="dxa"/>
          </w:tcPr>
          <w:p w14:paraId="334C3509" w14:textId="0630F906" w:rsidR="002E6AB9" w:rsidRPr="00B148EA" w:rsidRDefault="002E6AB9" w:rsidP="002E6AB9">
            <w:pPr>
              <w:pStyle w:val="Heading4"/>
              <w:rPr>
                <w:rFonts w:asciiTheme="minorHAnsi" w:hAnsiTheme="minorHAnsi" w:cstheme="minorHAnsi"/>
                <w:i w:val="0"/>
                <w:iCs w:val="0"/>
                <w:color w:val="2E2D2C" w:themeColor="text1"/>
                <w:sz w:val="30"/>
                <w:szCs w:val="30"/>
              </w:rPr>
            </w:pPr>
            <w:r w:rsidRPr="00B148EA">
              <w:rPr>
                <w:rStyle w:val="Heading2Char"/>
                <w:rFonts w:asciiTheme="minorHAnsi" w:hAnsiTheme="minorHAnsi" w:cstheme="minorHAnsi"/>
                <w:i w:val="0"/>
                <w:iCs w:val="0"/>
                <w:color w:val="2E2D2C" w:themeColor="text1"/>
                <w:szCs w:val="30"/>
              </w:rPr>
              <w:t>10. Proposed investigation (maximum 3000 words)</w:t>
            </w:r>
            <w:r w:rsidRPr="00B148EA">
              <w:rPr>
                <w:rFonts w:asciiTheme="minorHAnsi" w:hAnsiTheme="minorHAnsi" w:cstheme="minorHAnsi"/>
                <w:i w:val="0"/>
                <w:iCs w:val="0"/>
                <w:color w:val="2E2D2C" w:themeColor="text1"/>
                <w:sz w:val="30"/>
                <w:szCs w:val="30"/>
              </w:rPr>
              <w:br/>
            </w:r>
            <w:r w:rsidRPr="00B148EA">
              <w:rPr>
                <w:rFonts w:asciiTheme="minorHAnsi" w:hAnsiTheme="minorHAnsi" w:cstheme="minorHAnsi"/>
                <w:i w:val="0"/>
                <w:iCs w:val="0"/>
                <w:color w:val="2E2D2C" w:themeColor="text1"/>
                <w:szCs w:val="28"/>
              </w:rPr>
              <w:t>Please detail your proposals under the following headings.</w:t>
            </w:r>
          </w:p>
        </w:tc>
      </w:tr>
      <w:tr w:rsidR="00B15423" w:rsidRPr="00B15423" w14:paraId="49085CD4" w14:textId="77777777" w:rsidTr="002419D1">
        <w:tc>
          <w:tcPr>
            <w:tcW w:w="10302" w:type="dxa"/>
          </w:tcPr>
          <w:p w14:paraId="732E0F28" w14:textId="63B680D5" w:rsidR="002E6AB9" w:rsidRPr="00B148EA" w:rsidRDefault="007E0B6C" w:rsidP="007E0B6C">
            <w:pPr>
              <w:pStyle w:val="NoSpacing"/>
              <w:rPr>
                <w:rFonts w:cstheme="minorHAnsi"/>
                <w:color w:val="2E2D2C" w:themeColor="text1"/>
                <w:szCs w:val="28"/>
              </w:rPr>
            </w:pPr>
            <w:r w:rsidRPr="00B148EA">
              <w:rPr>
                <w:rFonts w:cstheme="minorHAnsi"/>
                <w:color w:val="2E2D2C" w:themeColor="text1"/>
                <w:szCs w:val="28"/>
              </w:rPr>
              <w:t>10a. Title of project</w:t>
            </w:r>
            <w:r w:rsidR="00B15423" w:rsidRPr="00B148EA">
              <w:rPr>
                <w:rFonts w:cstheme="minorHAnsi"/>
                <w:color w:val="2E2D2C" w:themeColor="text1"/>
                <w:szCs w:val="28"/>
              </w:rPr>
              <w:t>:</w:t>
            </w:r>
          </w:p>
        </w:tc>
      </w:tr>
      <w:tr w:rsidR="00B15423" w:rsidRPr="00B15423" w14:paraId="3A724053" w14:textId="77777777" w:rsidTr="007E0B6C">
        <w:trPr>
          <w:trHeight w:val="466"/>
        </w:trPr>
        <w:tc>
          <w:tcPr>
            <w:tcW w:w="10302" w:type="dxa"/>
          </w:tcPr>
          <w:p w14:paraId="14E89A40" w14:textId="6E38B9BE" w:rsidR="007E0B6C" w:rsidRPr="00B148EA" w:rsidRDefault="007E0B6C" w:rsidP="007E0B6C">
            <w:pPr>
              <w:pStyle w:val="NoSpacing"/>
              <w:rPr>
                <w:rFonts w:cstheme="minorHAnsi"/>
                <w:color w:val="2E2D2C" w:themeColor="text1"/>
                <w:szCs w:val="28"/>
              </w:rPr>
            </w:pPr>
          </w:p>
        </w:tc>
      </w:tr>
      <w:tr w:rsidR="00B15423" w:rsidRPr="00B15423" w14:paraId="51FAEBB3" w14:textId="77777777" w:rsidTr="004710A0">
        <w:tc>
          <w:tcPr>
            <w:tcW w:w="10302" w:type="dxa"/>
          </w:tcPr>
          <w:p w14:paraId="41F43DFD" w14:textId="6B79594C" w:rsidR="002E6AB9" w:rsidRPr="00B148EA" w:rsidRDefault="007E0B6C" w:rsidP="002E6AB9">
            <w:pPr>
              <w:pStyle w:val="NoSpacing"/>
              <w:rPr>
                <w:rFonts w:cstheme="minorHAnsi"/>
                <w:color w:val="2E2D2C" w:themeColor="text1"/>
                <w:szCs w:val="28"/>
              </w:rPr>
            </w:pPr>
            <w:r w:rsidRPr="00B148EA">
              <w:rPr>
                <w:rFonts w:cstheme="minorHAnsi"/>
                <w:color w:val="2E2D2C" w:themeColor="text1"/>
                <w:szCs w:val="28"/>
              </w:rPr>
              <w:t>10b. Purpose and background of proposed investigation</w:t>
            </w:r>
            <w:r w:rsidR="00B15423" w:rsidRPr="00B148EA">
              <w:rPr>
                <w:rFonts w:cstheme="minorHAnsi"/>
                <w:color w:val="2E2D2C" w:themeColor="text1"/>
                <w:szCs w:val="28"/>
              </w:rPr>
              <w:t>:</w:t>
            </w:r>
          </w:p>
        </w:tc>
      </w:tr>
      <w:tr w:rsidR="00B15423" w:rsidRPr="00B15423" w14:paraId="1D76C4F8" w14:textId="77777777" w:rsidTr="004710A0">
        <w:tc>
          <w:tcPr>
            <w:tcW w:w="10302" w:type="dxa"/>
          </w:tcPr>
          <w:p w14:paraId="2E5567AB" w14:textId="113A8E3C" w:rsidR="007E0B6C" w:rsidRPr="00B148EA" w:rsidRDefault="007E0B6C" w:rsidP="002E6AB9">
            <w:pPr>
              <w:pStyle w:val="NoSpacing"/>
              <w:rPr>
                <w:rFonts w:cstheme="minorHAnsi"/>
                <w:color w:val="2E2D2C" w:themeColor="text1"/>
                <w:szCs w:val="28"/>
              </w:rPr>
            </w:pPr>
          </w:p>
        </w:tc>
      </w:tr>
      <w:tr w:rsidR="00B15423" w:rsidRPr="00B15423" w14:paraId="6D1D7882" w14:textId="77777777" w:rsidTr="005C2DBE">
        <w:tc>
          <w:tcPr>
            <w:tcW w:w="10302" w:type="dxa"/>
          </w:tcPr>
          <w:p w14:paraId="50086527" w14:textId="2963A45C" w:rsidR="002E6AB9" w:rsidRPr="00B148EA" w:rsidRDefault="007E0B6C" w:rsidP="00EC5609">
            <w:pPr>
              <w:spacing w:before="124" w:line="249" w:lineRule="auto"/>
              <w:ind w:right="109"/>
              <w:rPr>
                <w:rFonts w:cstheme="minorHAnsi"/>
                <w:szCs w:val="28"/>
              </w:rPr>
            </w:pPr>
            <w:r w:rsidRPr="00B148EA">
              <w:rPr>
                <w:rFonts w:cstheme="minorHAnsi"/>
                <w:szCs w:val="28"/>
              </w:rPr>
              <w:lastRenderedPageBreak/>
              <w:t>10c. Plan of investigation</w:t>
            </w:r>
            <w:r w:rsidR="00B15423" w:rsidRPr="00B148EA">
              <w:rPr>
                <w:rFonts w:cstheme="minorHAnsi"/>
                <w:szCs w:val="28"/>
              </w:rPr>
              <w:t>:</w:t>
            </w:r>
          </w:p>
        </w:tc>
      </w:tr>
      <w:tr w:rsidR="00B15423" w:rsidRPr="00B15423" w14:paraId="0AD81DFA" w14:textId="77777777" w:rsidTr="005C2DBE">
        <w:tc>
          <w:tcPr>
            <w:tcW w:w="10302" w:type="dxa"/>
          </w:tcPr>
          <w:p w14:paraId="714F50B5" w14:textId="0E6F4FF8" w:rsidR="007E0B6C" w:rsidRPr="00B148EA" w:rsidRDefault="007E0B6C" w:rsidP="00EC5609">
            <w:pPr>
              <w:spacing w:before="124" w:line="249" w:lineRule="auto"/>
              <w:ind w:right="109"/>
              <w:rPr>
                <w:rFonts w:cstheme="minorHAnsi"/>
                <w:szCs w:val="28"/>
              </w:rPr>
            </w:pPr>
          </w:p>
        </w:tc>
      </w:tr>
      <w:tr w:rsidR="00B15423" w:rsidRPr="00B15423" w14:paraId="525084B4" w14:textId="77777777" w:rsidTr="00747D3F">
        <w:tc>
          <w:tcPr>
            <w:tcW w:w="10302" w:type="dxa"/>
          </w:tcPr>
          <w:p w14:paraId="3D6E7A24" w14:textId="6EA518B0" w:rsidR="002E6AB9" w:rsidRPr="00B148EA" w:rsidRDefault="007E0B6C" w:rsidP="00EC5609">
            <w:pPr>
              <w:spacing w:before="124" w:line="249" w:lineRule="auto"/>
              <w:ind w:right="109"/>
              <w:rPr>
                <w:rFonts w:cstheme="minorHAnsi"/>
                <w:szCs w:val="28"/>
              </w:rPr>
            </w:pPr>
            <w:r w:rsidRPr="00B148EA">
              <w:rPr>
                <w:rFonts w:cstheme="minorHAnsi"/>
                <w:szCs w:val="28"/>
              </w:rPr>
              <w:t>10d. Reasons for support requested (including staff, expenses, equipment, etc)</w:t>
            </w:r>
            <w:r w:rsidR="00B15423" w:rsidRPr="00B148EA">
              <w:rPr>
                <w:rFonts w:cstheme="minorHAnsi"/>
                <w:szCs w:val="28"/>
              </w:rPr>
              <w:t>:</w:t>
            </w:r>
          </w:p>
        </w:tc>
      </w:tr>
      <w:tr w:rsidR="00B15423" w:rsidRPr="00B15423" w14:paraId="4B87CC9D" w14:textId="77777777" w:rsidTr="00747D3F">
        <w:tc>
          <w:tcPr>
            <w:tcW w:w="10302" w:type="dxa"/>
          </w:tcPr>
          <w:p w14:paraId="23C4AF5A" w14:textId="5F5B8B19" w:rsidR="007E0B6C" w:rsidRPr="00B148EA" w:rsidRDefault="007E0B6C" w:rsidP="00EC5609">
            <w:pPr>
              <w:spacing w:before="124" w:line="249" w:lineRule="auto"/>
              <w:ind w:right="109"/>
              <w:rPr>
                <w:rFonts w:cstheme="minorHAnsi"/>
                <w:szCs w:val="28"/>
              </w:rPr>
            </w:pPr>
          </w:p>
        </w:tc>
      </w:tr>
      <w:tr w:rsidR="00B15423" w:rsidRPr="00B15423" w14:paraId="3F11974A" w14:textId="77777777" w:rsidTr="005F286F">
        <w:tc>
          <w:tcPr>
            <w:tcW w:w="10302" w:type="dxa"/>
          </w:tcPr>
          <w:p w14:paraId="71936834" w14:textId="4EB10BC7" w:rsidR="007E0B6C" w:rsidRPr="00B148EA" w:rsidRDefault="007E0B6C" w:rsidP="007E0B6C">
            <w:pPr>
              <w:spacing w:before="124" w:line="249" w:lineRule="auto"/>
              <w:ind w:right="109"/>
              <w:rPr>
                <w:rFonts w:cstheme="minorHAnsi"/>
                <w:szCs w:val="28"/>
              </w:rPr>
            </w:pPr>
            <w:r w:rsidRPr="00B148EA">
              <w:rPr>
                <w:rFonts w:cstheme="minorHAnsi"/>
                <w:szCs w:val="28"/>
              </w:rPr>
              <w:t>10e. Ethical approval</w:t>
            </w:r>
            <w:r w:rsidR="00B15423" w:rsidRPr="00B148EA">
              <w:rPr>
                <w:rFonts w:cstheme="minorHAnsi"/>
                <w:szCs w:val="28"/>
              </w:rPr>
              <w:t>:</w:t>
            </w:r>
          </w:p>
        </w:tc>
      </w:tr>
      <w:tr w:rsidR="00B15423" w:rsidRPr="00B15423" w14:paraId="6D21E501" w14:textId="77777777" w:rsidTr="005F286F">
        <w:tc>
          <w:tcPr>
            <w:tcW w:w="10302" w:type="dxa"/>
          </w:tcPr>
          <w:p w14:paraId="1F0064A6" w14:textId="55F42C27" w:rsidR="007E0B6C" w:rsidRPr="00B148EA" w:rsidRDefault="007E0B6C" w:rsidP="007E0B6C">
            <w:pPr>
              <w:spacing w:before="124" w:line="249" w:lineRule="auto"/>
              <w:ind w:right="109"/>
              <w:rPr>
                <w:rFonts w:cstheme="minorHAnsi"/>
                <w:szCs w:val="28"/>
              </w:rPr>
            </w:pPr>
          </w:p>
        </w:tc>
      </w:tr>
      <w:tr w:rsidR="00B15423" w:rsidRPr="00B15423" w14:paraId="502FD050" w14:textId="77777777" w:rsidTr="00BF3645">
        <w:tc>
          <w:tcPr>
            <w:tcW w:w="10302" w:type="dxa"/>
          </w:tcPr>
          <w:p w14:paraId="2A8BCC78" w14:textId="791DA43C" w:rsidR="007E0B6C" w:rsidRPr="00B148EA" w:rsidRDefault="007E0B6C" w:rsidP="007E0B6C">
            <w:pPr>
              <w:spacing w:before="124" w:line="249" w:lineRule="auto"/>
              <w:ind w:right="109"/>
              <w:rPr>
                <w:rFonts w:cstheme="minorHAnsi"/>
                <w:szCs w:val="28"/>
              </w:rPr>
            </w:pPr>
            <w:r w:rsidRPr="00B148EA">
              <w:rPr>
                <w:rFonts w:cstheme="minorHAnsi"/>
                <w:szCs w:val="28"/>
              </w:rPr>
              <w:t>10f. Patient and public involvement in application</w:t>
            </w:r>
            <w:r w:rsidR="00B15423" w:rsidRPr="00B148EA">
              <w:rPr>
                <w:rFonts w:cstheme="minorHAnsi"/>
                <w:szCs w:val="28"/>
              </w:rPr>
              <w:t>:</w:t>
            </w:r>
          </w:p>
        </w:tc>
      </w:tr>
      <w:tr w:rsidR="00B15423" w:rsidRPr="00B15423" w14:paraId="64BE4ADF" w14:textId="77777777" w:rsidTr="00BF3645">
        <w:tc>
          <w:tcPr>
            <w:tcW w:w="10302" w:type="dxa"/>
          </w:tcPr>
          <w:p w14:paraId="739CE306" w14:textId="134EA77E" w:rsidR="007E0B6C" w:rsidRPr="00B148EA" w:rsidRDefault="007E0B6C" w:rsidP="007E0B6C">
            <w:pPr>
              <w:spacing w:before="124" w:line="249" w:lineRule="auto"/>
              <w:ind w:right="109"/>
              <w:rPr>
                <w:rFonts w:cstheme="minorHAnsi"/>
                <w:szCs w:val="28"/>
              </w:rPr>
            </w:pPr>
          </w:p>
        </w:tc>
      </w:tr>
      <w:tr w:rsidR="00B15423" w:rsidRPr="00B15423" w14:paraId="5C763125" w14:textId="77777777" w:rsidTr="00E42A4E">
        <w:tc>
          <w:tcPr>
            <w:tcW w:w="10302" w:type="dxa"/>
          </w:tcPr>
          <w:p w14:paraId="17F63C5B" w14:textId="013294ED" w:rsidR="007E0B6C" w:rsidRPr="00B148EA" w:rsidRDefault="007E0B6C" w:rsidP="007E0B6C">
            <w:pPr>
              <w:spacing w:before="124" w:line="249" w:lineRule="auto"/>
              <w:ind w:right="109"/>
              <w:rPr>
                <w:rFonts w:cstheme="minorHAnsi"/>
                <w:szCs w:val="28"/>
              </w:rPr>
            </w:pPr>
            <w:r w:rsidRPr="00B148EA">
              <w:rPr>
                <w:rFonts w:cstheme="minorHAnsi"/>
                <w:szCs w:val="28"/>
              </w:rPr>
              <w:t>10g. Plain English summary</w:t>
            </w:r>
            <w:r w:rsidR="00B15423" w:rsidRPr="00B148EA">
              <w:rPr>
                <w:rFonts w:cstheme="minorHAnsi"/>
                <w:szCs w:val="28"/>
              </w:rPr>
              <w:t>:</w:t>
            </w:r>
          </w:p>
        </w:tc>
      </w:tr>
      <w:tr w:rsidR="007E0B6C" w:rsidRPr="00B15423" w14:paraId="67FE3C94" w14:textId="77777777" w:rsidTr="00E42A4E">
        <w:tc>
          <w:tcPr>
            <w:tcW w:w="10302" w:type="dxa"/>
          </w:tcPr>
          <w:p w14:paraId="2A6B0DD4" w14:textId="4B7C3FA6" w:rsidR="007E0B6C" w:rsidRPr="00B148EA" w:rsidRDefault="007E0B6C" w:rsidP="007E0B6C">
            <w:pPr>
              <w:spacing w:before="124" w:line="249" w:lineRule="auto"/>
              <w:ind w:right="109"/>
              <w:rPr>
                <w:rFonts w:cstheme="minorHAnsi"/>
                <w:szCs w:val="28"/>
              </w:rPr>
            </w:pPr>
          </w:p>
        </w:tc>
      </w:tr>
    </w:tbl>
    <w:p w14:paraId="600B56FD" w14:textId="22FD3B95" w:rsidR="002E6AB9" w:rsidRPr="00B15423" w:rsidRDefault="002E6AB9" w:rsidP="00EC5609">
      <w:pPr>
        <w:spacing w:before="124" w:line="249" w:lineRule="auto"/>
        <w:ind w:right="109"/>
        <w:rPr>
          <w:sz w:val="24"/>
        </w:rPr>
      </w:pPr>
    </w:p>
    <w:tbl>
      <w:tblPr>
        <w:tblStyle w:val="TableGrid"/>
        <w:tblW w:w="0" w:type="auto"/>
        <w:tblLook w:val="04A0" w:firstRow="1" w:lastRow="0" w:firstColumn="1" w:lastColumn="0" w:noHBand="0" w:noVBand="1"/>
      </w:tblPr>
      <w:tblGrid>
        <w:gridCol w:w="7366"/>
        <w:gridCol w:w="2936"/>
      </w:tblGrid>
      <w:tr w:rsidR="00B15423" w:rsidRPr="00B15423" w14:paraId="3B84A64A" w14:textId="77777777" w:rsidTr="002B05C0">
        <w:tc>
          <w:tcPr>
            <w:tcW w:w="7366" w:type="dxa"/>
          </w:tcPr>
          <w:p w14:paraId="1E271484" w14:textId="6C6B54C5" w:rsidR="007E0B6C" w:rsidRPr="00B15423" w:rsidRDefault="007E0B6C" w:rsidP="002B05C0">
            <w:pPr>
              <w:pStyle w:val="Heading2"/>
              <w:rPr>
                <w:color w:val="2E2D2C" w:themeColor="text1"/>
                <w:sz w:val="24"/>
              </w:rPr>
            </w:pPr>
            <w:r w:rsidRPr="00B15423">
              <w:rPr>
                <w:color w:val="2E2D2C" w:themeColor="text1"/>
              </w:rPr>
              <w:t>11. Use of animals</w:t>
            </w:r>
          </w:p>
        </w:tc>
        <w:tc>
          <w:tcPr>
            <w:tcW w:w="2936" w:type="dxa"/>
          </w:tcPr>
          <w:p w14:paraId="5C4AC56C" w14:textId="77777777" w:rsidR="007E0B6C" w:rsidRPr="00B15423" w:rsidRDefault="007E0B6C" w:rsidP="002B05C0">
            <w:pPr>
              <w:spacing w:before="124" w:line="249" w:lineRule="auto"/>
              <w:ind w:right="109"/>
              <w:rPr>
                <w:sz w:val="24"/>
              </w:rPr>
            </w:pPr>
          </w:p>
        </w:tc>
      </w:tr>
      <w:tr w:rsidR="00B15423" w:rsidRPr="00B15423" w14:paraId="13632706" w14:textId="77777777" w:rsidTr="00057BF2">
        <w:tc>
          <w:tcPr>
            <w:tcW w:w="7366" w:type="dxa"/>
          </w:tcPr>
          <w:p w14:paraId="6AEC277E" w14:textId="319AA7DE" w:rsidR="007E0B6C" w:rsidRPr="00B148EA" w:rsidRDefault="007E0B6C" w:rsidP="007E0B6C">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 xml:space="preserve">Does the research include procedures to be carried out on animals in the UK under the </w:t>
            </w:r>
            <w:r w:rsidR="000A638E" w:rsidRPr="00B148EA">
              <w:rPr>
                <w:rFonts w:asciiTheme="minorHAnsi" w:hAnsiTheme="minorHAnsi" w:cstheme="minorHAnsi"/>
                <w:color w:val="2E2D2C" w:themeColor="text1"/>
              </w:rPr>
              <w:t>Animals (</w:t>
            </w:r>
            <w:r w:rsidRPr="00B148EA">
              <w:rPr>
                <w:rFonts w:asciiTheme="minorHAnsi" w:hAnsiTheme="minorHAnsi" w:cstheme="minorHAnsi"/>
                <w:color w:val="2E2D2C" w:themeColor="text1"/>
              </w:rPr>
              <w:t>Scientific Procedures) Act 1986?</w:t>
            </w:r>
            <w:r w:rsidRPr="00B148EA">
              <w:rPr>
                <w:rFonts w:asciiTheme="minorHAnsi" w:hAnsiTheme="minorHAnsi" w:cstheme="minorHAnsi"/>
                <w:color w:val="2E2D2C" w:themeColor="text1"/>
              </w:rPr>
              <w:tab/>
            </w:r>
          </w:p>
        </w:tc>
        <w:tc>
          <w:tcPr>
            <w:tcW w:w="2936" w:type="dxa"/>
            <w:shd w:val="clear" w:color="auto" w:fill="auto"/>
          </w:tcPr>
          <w:p w14:paraId="00B3F8F9" w14:textId="77777777" w:rsidR="007E0B6C" w:rsidRPr="00B148EA" w:rsidRDefault="007E0B6C" w:rsidP="002B05C0">
            <w:pPr>
              <w:pStyle w:val="NoSpacing"/>
              <w:rPr>
                <w:rFonts w:cstheme="minorHAnsi"/>
                <w:color w:val="2E2D2C" w:themeColor="text1"/>
              </w:rPr>
            </w:pPr>
            <w:r w:rsidRPr="00B148EA">
              <w:rPr>
                <w:rFonts w:cstheme="minorHAnsi"/>
                <w:color w:val="2E2D2C" w:themeColor="text1"/>
              </w:rPr>
              <w:t xml:space="preserve">Yes </w:t>
            </w:r>
            <w:r w:rsidRPr="00B148EA">
              <w:rPr>
                <w:rFonts w:cstheme="minorHAnsi"/>
                <w:color w:val="2E2D2C" w:themeColor="text1"/>
                <w:sz w:val="32"/>
                <w:szCs w:val="24"/>
                <w:shd w:val="clear" w:color="auto" w:fill="FFFFFF" w:themeFill="background1"/>
              </w:rPr>
              <w:fldChar w:fldCharType="begin">
                <w:ffData>
                  <w:name w:val="Check1"/>
                  <w:enabled/>
                  <w:calcOnExit w:val="0"/>
                  <w:checkBox>
                    <w:sizeAuto/>
                    <w:default w:val="0"/>
                  </w:checkBox>
                </w:ffData>
              </w:fldChar>
            </w:r>
            <w:r w:rsidRPr="00B148EA">
              <w:rPr>
                <w:rFonts w:cstheme="minorHAnsi"/>
                <w:color w:val="2E2D2C" w:themeColor="text1"/>
                <w:sz w:val="32"/>
                <w:szCs w:val="24"/>
                <w:shd w:val="clear" w:color="auto" w:fill="FFFFFF" w:themeFill="background1"/>
              </w:rPr>
              <w:instrText xml:space="preserve"> FORMCHECKBOX </w:instrText>
            </w:r>
            <w:r w:rsidR="00B866A5">
              <w:rPr>
                <w:rFonts w:cstheme="minorHAnsi"/>
                <w:color w:val="2E2D2C" w:themeColor="text1"/>
                <w:sz w:val="32"/>
                <w:szCs w:val="24"/>
                <w:shd w:val="clear" w:color="auto" w:fill="FFFFFF" w:themeFill="background1"/>
              </w:rPr>
            </w:r>
            <w:r w:rsidR="00B866A5">
              <w:rPr>
                <w:rFonts w:cstheme="minorHAnsi"/>
                <w:color w:val="2E2D2C" w:themeColor="text1"/>
                <w:sz w:val="32"/>
                <w:szCs w:val="24"/>
                <w:shd w:val="clear" w:color="auto" w:fill="FFFFFF" w:themeFill="background1"/>
              </w:rPr>
              <w:fldChar w:fldCharType="separate"/>
            </w:r>
            <w:r w:rsidRPr="00B148EA">
              <w:rPr>
                <w:rFonts w:cstheme="minorHAnsi"/>
                <w:color w:val="2E2D2C" w:themeColor="text1"/>
                <w:sz w:val="32"/>
                <w:szCs w:val="24"/>
                <w:shd w:val="clear" w:color="auto" w:fill="FFFFFF" w:themeFill="background1"/>
              </w:rPr>
              <w:fldChar w:fldCharType="end"/>
            </w:r>
            <w:r w:rsidRPr="00B148EA">
              <w:rPr>
                <w:rFonts w:cstheme="minorHAnsi"/>
                <w:color w:val="2E2D2C" w:themeColor="text1"/>
                <w:sz w:val="32"/>
                <w:szCs w:val="24"/>
                <w:shd w:val="clear" w:color="auto" w:fill="FFFFFF" w:themeFill="background1"/>
              </w:rPr>
              <w:t xml:space="preserve"> </w:t>
            </w:r>
            <w:r w:rsidRPr="00B148EA">
              <w:rPr>
                <w:rFonts w:cstheme="minorHAnsi"/>
                <w:color w:val="2E2D2C" w:themeColor="text1"/>
                <w:sz w:val="32"/>
                <w:szCs w:val="24"/>
              </w:rPr>
              <w:t xml:space="preserve">  </w:t>
            </w:r>
            <w:r w:rsidRPr="00B148EA">
              <w:rPr>
                <w:rFonts w:cstheme="minorHAnsi"/>
                <w:color w:val="2E2D2C" w:themeColor="text1"/>
              </w:rPr>
              <w:t xml:space="preserve">  No</w:t>
            </w:r>
            <w:r w:rsidRPr="00B148EA">
              <w:rPr>
                <w:rFonts w:cstheme="minorHAnsi"/>
                <w:color w:val="2E2D2C" w:themeColor="text1"/>
                <w:shd w:val="clear" w:color="auto" w:fill="FFFFFF" w:themeFill="background1"/>
              </w:rPr>
              <w:t xml:space="preserve"> </w:t>
            </w:r>
            <w:r w:rsidRPr="00B148EA">
              <w:rPr>
                <w:rFonts w:cstheme="minorHAnsi"/>
                <w:color w:val="2E2D2C" w:themeColor="text1"/>
                <w:sz w:val="32"/>
                <w:szCs w:val="24"/>
                <w:shd w:val="clear" w:color="auto" w:fill="FFFFFF" w:themeFill="background1"/>
              </w:rPr>
              <w:fldChar w:fldCharType="begin">
                <w:ffData>
                  <w:name w:val="Check2"/>
                  <w:enabled/>
                  <w:calcOnExit w:val="0"/>
                  <w:checkBox>
                    <w:sizeAuto/>
                    <w:default w:val="0"/>
                  </w:checkBox>
                </w:ffData>
              </w:fldChar>
            </w:r>
            <w:r w:rsidRPr="00B148EA">
              <w:rPr>
                <w:rFonts w:cstheme="minorHAnsi"/>
                <w:color w:val="2E2D2C" w:themeColor="text1"/>
                <w:sz w:val="32"/>
                <w:szCs w:val="24"/>
                <w:shd w:val="clear" w:color="auto" w:fill="FFFFFF" w:themeFill="background1"/>
              </w:rPr>
              <w:instrText xml:space="preserve"> FORMCHECKBOX </w:instrText>
            </w:r>
            <w:r w:rsidR="00B866A5">
              <w:rPr>
                <w:rFonts w:cstheme="minorHAnsi"/>
                <w:color w:val="2E2D2C" w:themeColor="text1"/>
                <w:sz w:val="32"/>
                <w:szCs w:val="24"/>
                <w:shd w:val="clear" w:color="auto" w:fill="FFFFFF" w:themeFill="background1"/>
              </w:rPr>
            </w:r>
            <w:r w:rsidR="00B866A5">
              <w:rPr>
                <w:rFonts w:cstheme="minorHAnsi"/>
                <w:color w:val="2E2D2C" w:themeColor="text1"/>
                <w:sz w:val="32"/>
                <w:szCs w:val="24"/>
                <w:shd w:val="clear" w:color="auto" w:fill="FFFFFF" w:themeFill="background1"/>
              </w:rPr>
              <w:fldChar w:fldCharType="separate"/>
            </w:r>
            <w:r w:rsidRPr="00B148EA">
              <w:rPr>
                <w:rFonts w:cstheme="minorHAnsi"/>
                <w:color w:val="2E2D2C" w:themeColor="text1"/>
                <w:sz w:val="32"/>
                <w:szCs w:val="24"/>
                <w:shd w:val="clear" w:color="auto" w:fill="FFFFFF" w:themeFill="background1"/>
              </w:rPr>
              <w:fldChar w:fldCharType="end"/>
            </w:r>
          </w:p>
        </w:tc>
      </w:tr>
      <w:tr w:rsidR="00B15423" w:rsidRPr="00B15423" w14:paraId="48C41977" w14:textId="77777777" w:rsidTr="002B05C0">
        <w:tc>
          <w:tcPr>
            <w:tcW w:w="10302" w:type="dxa"/>
            <w:gridSpan w:val="2"/>
          </w:tcPr>
          <w:p w14:paraId="54F3B6AC" w14:textId="77777777" w:rsidR="007E0B6C" w:rsidRPr="00B148EA" w:rsidRDefault="007E0B6C" w:rsidP="007E0B6C">
            <w:pPr>
              <w:tabs>
                <w:tab w:val="left" w:pos="284"/>
                <w:tab w:val="left" w:pos="567"/>
              </w:tabs>
              <w:overflowPunct w:val="0"/>
              <w:adjustRightInd w:val="0"/>
              <w:textAlignment w:val="baseline"/>
              <w:rPr>
                <w:rFonts w:cstheme="minorHAnsi"/>
                <w:szCs w:val="28"/>
              </w:rPr>
            </w:pPr>
            <w:r w:rsidRPr="00B148EA">
              <w:rPr>
                <w:rFonts w:cstheme="minorHAnsi"/>
                <w:szCs w:val="28"/>
              </w:rPr>
              <w:t>If yes, please detail:</w:t>
            </w:r>
          </w:p>
          <w:p w14:paraId="6C2F1584" w14:textId="7AD168EF" w:rsidR="007E0B6C" w:rsidRPr="00B148EA" w:rsidRDefault="007E0B6C" w:rsidP="00B15423">
            <w:pPr>
              <w:pStyle w:val="ListParagraph"/>
              <w:numPr>
                <w:ilvl w:val="0"/>
                <w:numId w:val="7"/>
              </w:numPr>
              <w:tabs>
                <w:tab w:val="left" w:pos="284"/>
                <w:tab w:val="left" w:pos="567"/>
              </w:tabs>
              <w:overflowPunct w:val="0"/>
              <w:adjustRightInd w:val="0"/>
              <w:textAlignment w:val="baseline"/>
              <w:rPr>
                <w:rFonts w:cstheme="minorHAnsi"/>
                <w:szCs w:val="28"/>
              </w:rPr>
            </w:pPr>
            <w:r w:rsidRPr="00B148EA">
              <w:rPr>
                <w:rFonts w:cstheme="minorHAnsi"/>
                <w:szCs w:val="28"/>
              </w:rPr>
              <w:t>The number and species/model to be used including details of any sample size calculations and statistical advice sought.</w:t>
            </w:r>
          </w:p>
          <w:p w14:paraId="5DDCDE5B" w14:textId="0163C0C4" w:rsidR="007E0B6C" w:rsidRPr="00B148EA" w:rsidRDefault="007E0B6C" w:rsidP="007E0B6C">
            <w:pPr>
              <w:pStyle w:val="ListParagraph"/>
              <w:numPr>
                <w:ilvl w:val="0"/>
                <w:numId w:val="7"/>
              </w:numPr>
              <w:tabs>
                <w:tab w:val="left" w:pos="284"/>
                <w:tab w:val="left" w:pos="567"/>
              </w:tabs>
              <w:overflowPunct w:val="0"/>
              <w:adjustRightInd w:val="0"/>
              <w:textAlignment w:val="baseline"/>
              <w:rPr>
                <w:rFonts w:cstheme="minorHAnsi"/>
                <w:szCs w:val="28"/>
              </w:rPr>
            </w:pPr>
            <w:r w:rsidRPr="00B148EA">
              <w:rPr>
                <w:rFonts w:cstheme="minorHAnsi"/>
                <w:szCs w:val="28"/>
              </w:rPr>
              <w:t>How you have considered the 3Rs (Replacement, Reduction &amp; Refinement).</w:t>
            </w:r>
          </w:p>
          <w:p w14:paraId="6AE6D141" w14:textId="77777777" w:rsidR="004F0D22" w:rsidRPr="00B148EA" w:rsidRDefault="004F0D22" w:rsidP="004F0D22">
            <w:pPr>
              <w:tabs>
                <w:tab w:val="left" w:pos="284"/>
                <w:tab w:val="left" w:pos="567"/>
              </w:tabs>
              <w:overflowPunct w:val="0"/>
              <w:adjustRightInd w:val="0"/>
              <w:textAlignment w:val="baseline"/>
              <w:rPr>
                <w:rFonts w:cstheme="minorHAnsi"/>
                <w:szCs w:val="28"/>
              </w:rPr>
            </w:pPr>
          </w:p>
          <w:p w14:paraId="7D4B31D8" w14:textId="78A2A9F4" w:rsidR="007E0B6C" w:rsidRPr="00B148EA" w:rsidRDefault="007E0B6C" w:rsidP="002B05C0">
            <w:pPr>
              <w:pStyle w:val="Heading3"/>
              <w:rPr>
                <w:rFonts w:asciiTheme="minorHAnsi" w:hAnsiTheme="minorHAnsi" w:cstheme="minorHAnsi"/>
                <w:color w:val="2E2D2C" w:themeColor="text1"/>
                <w:sz w:val="24"/>
              </w:rPr>
            </w:pPr>
          </w:p>
        </w:tc>
      </w:tr>
      <w:tr w:rsidR="00B15423" w:rsidRPr="00B15423" w14:paraId="717454AF" w14:textId="77777777" w:rsidTr="002B05C0">
        <w:tc>
          <w:tcPr>
            <w:tcW w:w="7366" w:type="dxa"/>
          </w:tcPr>
          <w:p w14:paraId="2611B696" w14:textId="5609BA8D" w:rsidR="007E0B6C" w:rsidRPr="00B148EA" w:rsidRDefault="007E0B6C" w:rsidP="002B05C0">
            <w:pPr>
              <w:pStyle w:val="Heading3"/>
              <w:rPr>
                <w:rFonts w:asciiTheme="minorHAnsi" w:hAnsiTheme="minorHAnsi" w:cstheme="minorHAnsi"/>
                <w:color w:val="2E2D2C" w:themeColor="text1"/>
                <w:sz w:val="24"/>
              </w:rPr>
            </w:pPr>
            <w:r w:rsidRPr="00B148EA">
              <w:rPr>
                <w:rFonts w:asciiTheme="minorHAnsi" w:hAnsiTheme="minorHAnsi" w:cstheme="minorHAnsi"/>
                <w:color w:val="2E2D2C" w:themeColor="text1"/>
              </w:rPr>
              <w:t>Have approvals been given by the Home Office (in relation to personal, project and establishment licences)?</w:t>
            </w:r>
            <w:r w:rsidRPr="00B148EA">
              <w:rPr>
                <w:rFonts w:asciiTheme="minorHAnsi" w:hAnsiTheme="minorHAnsi" w:cstheme="minorHAnsi"/>
                <w:color w:val="2E2D2C" w:themeColor="text1"/>
              </w:rPr>
              <w:tab/>
            </w:r>
          </w:p>
        </w:tc>
        <w:tc>
          <w:tcPr>
            <w:tcW w:w="2936" w:type="dxa"/>
          </w:tcPr>
          <w:p w14:paraId="2BF81264" w14:textId="77777777" w:rsidR="007E0B6C" w:rsidRPr="00B148EA" w:rsidRDefault="007E0B6C" w:rsidP="00057BF2">
            <w:pPr>
              <w:shd w:val="clear" w:color="auto" w:fill="FFFFFF" w:themeFill="background1"/>
              <w:spacing w:before="124" w:line="249" w:lineRule="auto"/>
              <w:ind w:right="109"/>
              <w:rPr>
                <w:rFonts w:cstheme="minorHAnsi"/>
              </w:rPr>
            </w:pPr>
            <w:r w:rsidRPr="00B148EA">
              <w:rPr>
                <w:rFonts w:cstheme="minorHAnsi"/>
              </w:rPr>
              <w:t xml:space="preserve">Yes </w:t>
            </w:r>
            <w:r w:rsidRPr="00B148EA">
              <w:rPr>
                <w:rFonts w:cstheme="minorHAnsi"/>
                <w:shd w:val="clear" w:color="auto" w:fill="FFFFFF" w:themeFill="background1"/>
              </w:rPr>
              <w:fldChar w:fldCharType="begin">
                <w:ffData>
                  <w:name w:val="Check1"/>
                  <w:enabled/>
                  <w:calcOnExit w:val="0"/>
                  <w:checkBox>
                    <w:sizeAuto/>
                    <w:default w:val="0"/>
                  </w:checkBox>
                </w:ffData>
              </w:fldChar>
            </w:r>
            <w:r w:rsidRPr="00B148EA">
              <w:rPr>
                <w:rFonts w:cstheme="minorHAnsi"/>
                <w:shd w:val="clear" w:color="auto" w:fill="FFFFFF" w:themeFill="background1"/>
              </w:rPr>
              <w:instrText xml:space="preserve"> FORMCHECKBOX </w:instrText>
            </w:r>
            <w:r w:rsidR="00B866A5">
              <w:rPr>
                <w:rFonts w:cstheme="minorHAnsi"/>
                <w:shd w:val="clear" w:color="auto" w:fill="FFFFFF" w:themeFill="background1"/>
              </w:rPr>
            </w:r>
            <w:r w:rsidR="00B866A5">
              <w:rPr>
                <w:rFonts w:cstheme="minorHAnsi"/>
                <w:shd w:val="clear" w:color="auto" w:fill="FFFFFF" w:themeFill="background1"/>
              </w:rPr>
              <w:fldChar w:fldCharType="separate"/>
            </w:r>
            <w:r w:rsidRPr="00B148EA">
              <w:rPr>
                <w:rFonts w:cstheme="minorHAnsi"/>
                <w:shd w:val="clear" w:color="auto" w:fill="FFFFFF" w:themeFill="background1"/>
              </w:rPr>
              <w:fldChar w:fldCharType="end"/>
            </w:r>
            <w:r w:rsidRPr="00B148EA">
              <w:rPr>
                <w:rFonts w:cstheme="minorHAnsi"/>
                <w:shd w:val="clear" w:color="auto" w:fill="FFFFFF" w:themeFill="background1"/>
              </w:rPr>
              <w:t xml:space="preserve"> </w:t>
            </w:r>
            <w:r w:rsidRPr="00B148EA">
              <w:rPr>
                <w:rFonts w:cstheme="minorHAnsi"/>
              </w:rPr>
              <w:t xml:space="preserve">    No </w:t>
            </w:r>
            <w:r w:rsidRPr="00B148EA">
              <w:rPr>
                <w:rFonts w:cstheme="minorHAnsi"/>
                <w:shd w:val="clear" w:color="auto" w:fill="FFFFFF" w:themeFill="background1"/>
              </w:rPr>
              <w:fldChar w:fldCharType="begin">
                <w:ffData>
                  <w:name w:val="Check2"/>
                  <w:enabled/>
                  <w:calcOnExit w:val="0"/>
                  <w:checkBox>
                    <w:sizeAuto/>
                    <w:default w:val="0"/>
                  </w:checkBox>
                </w:ffData>
              </w:fldChar>
            </w:r>
            <w:r w:rsidRPr="00B148EA">
              <w:rPr>
                <w:rFonts w:cstheme="minorHAnsi"/>
                <w:shd w:val="clear" w:color="auto" w:fill="FFFFFF" w:themeFill="background1"/>
              </w:rPr>
              <w:instrText xml:space="preserve"> FORMCHECKBOX </w:instrText>
            </w:r>
            <w:r w:rsidR="00B866A5">
              <w:rPr>
                <w:rFonts w:cstheme="minorHAnsi"/>
                <w:shd w:val="clear" w:color="auto" w:fill="FFFFFF" w:themeFill="background1"/>
              </w:rPr>
            </w:r>
            <w:r w:rsidR="00B866A5">
              <w:rPr>
                <w:rFonts w:cstheme="minorHAnsi"/>
                <w:shd w:val="clear" w:color="auto" w:fill="FFFFFF" w:themeFill="background1"/>
              </w:rPr>
              <w:fldChar w:fldCharType="separate"/>
            </w:r>
            <w:r w:rsidRPr="00B148EA">
              <w:rPr>
                <w:rFonts w:cstheme="minorHAnsi"/>
                <w:shd w:val="clear" w:color="auto" w:fill="FFFFFF" w:themeFill="background1"/>
              </w:rPr>
              <w:fldChar w:fldCharType="end"/>
            </w:r>
            <w:r w:rsidRPr="00B148EA">
              <w:rPr>
                <w:rFonts w:cstheme="minorHAnsi"/>
                <w:shd w:val="clear" w:color="auto" w:fill="FFFFFF" w:themeFill="background1"/>
              </w:rPr>
              <w:t xml:space="preserve"> </w:t>
            </w:r>
          </w:p>
          <w:p w14:paraId="10964F7E" w14:textId="4B03C9E1" w:rsidR="007E0B6C" w:rsidRPr="00B148EA" w:rsidRDefault="007E0B6C" w:rsidP="00057BF2">
            <w:pPr>
              <w:shd w:val="clear" w:color="auto" w:fill="FFFFFF" w:themeFill="background1"/>
              <w:spacing w:before="124" w:line="249" w:lineRule="auto"/>
              <w:ind w:right="109"/>
              <w:rPr>
                <w:rFonts w:cstheme="minorHAnsi"/>
                <w:sz w:val="24"/>
              </w:rPr>
            </w:pPr>
            <w:r w:rsidRPr="00B148EA">
              <w:rPr>
                <w:rFonts w:cstheme="minorHAnsi"/>
              </w:rPr>
              <w:t xml:space="preserve">Not required </w:t>
            </w:r>
            <w:r w:rsidRPr="00B148EA">
              <w:rPr>
                <w:rFonts w:cstheme="minorHAnsi"/>
                <w:shd w:val="clear" w:color="auto" w:fill="FFFFFF" w:themeFill="background1"/>
              </w:rPr>
              <w:fldChar w:fldCharType="begin">
                <w:ffData>
                  <w:name w:val="Check3"/>
                  <w:enabled/>
                  <w:calcOnExit w:val="0"/>
                  <w:checkBox>
                    <w:sizeAuto/>
                    <w:default w:val="0"/>
                  </w:checkBox>
                </w:ffData>
              </w:fldChar>
            </w:r>
            <w:bookmarkStart w:id="3" w:name="Check3"/>
            <w:r w:rsidRPr="00B148EA">
              <w:rPr>
                <w:rFonts w:cstheme="minorHAnsi"/>
                <w:shd w:val="clear" w:color="auto" w:fill="FFFFFF" w:themeFill="background1"/>
              </w:rPr>
              <w:instrText xml:space="preserve"> FORMCHECKBOX </w:instrText>
            </w:r>
            <w:r w:rsidR="00B866A5">
              <w:rPr>
                <w:rFonts w:cstheme="minorHAnsi"/>
                <w:shd w:val="clear" w:color="auto" w:fill="FFFFFF" w:themeFill="background1"/>
              </w:rPr>
            </w:r>
            <w:r w:rsidR="00B866A5">
              <w:rPr>
                <w:rFonts w:cstheme="minorHAnsi"/>
                <w:shd w:val="clear" w:color="auto" w:fill="FFFFFF" w:themeFill="background1"/>
              </w:rPr>
              <w:fldChar w:fldCharType="separate"/>
            </w:r>
            <w:r w:rsidRPr="00B148EA">
              <w:rPr>
                <w:rFonts w:cstheme="minorHAnsi"/>
                <w:shd w:val="clear" w:color="auto" w:fill="FFFFFF" w:themeFill="background1"/>
              </w:rPr>
              <w:fldChar w:fldCharType="end"/>
            </w:r>
            <w:bookmarkEnd w:id="3"/>
          </w:p>
        </w:tc>
      </w:tr>
    </w:tbl>
    <w:p w14:paraId="0C97A1D5" w14:textId="77777777" w:rsidR="00C814F3" w:rsidRPr="00B15423" w:rsidRDefault="00C814F3" w:rsidP="00C814F3">
      <w:pPr>
        <w:jc w:val="both"/>
        <w:rPr>
          <w:rFonts w:ascii="Calibri" w:hAnsi="Calibri" w:cs="Arial"/>
          <w:szCs w:val="24"/>
        </w:r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4670"/>
        <w:gridCol w:w="1262"/>
        <w:gridCol w:w="1290"/>
        <w:gridCol w:w="1275"/>
        <w:gridCol w:w="1843"/>
      </w:tblGrid>
      <w:tr w:rsidR="00B15423" w:rsidRPr="00B15423" w14:paraId="648B3DAC" w14:textId="77777777" w:rsidTr="004449B3">
        <w:trPr>
          <w:gridBefore w:val="1"/>
          <w:wBefore w:w="8" w:type="dxa"/>
        </w:trPr>
        <w:tc>
          <w:tcPr>
            <w:tcW w:w="10340" w:type="dxa"/>
            <w:gridSpan w:val="5"/>
          </w:tcPr>
          <w:p w14:paraId="26616687" w14:textId="77777777" w:rsidR="00C814F3" w:rsidRPr="00B15423" w:rsidRDefault="00C814F3" w:rsidP="00C814F3">
            <w:pPr>
              <w:pStyle w:val="Heading2"/>
              <w:rPr>
                <w:color w:val="2E2D2C" w:themeColor="text1"/>
              </w:rPr>
            </w:pPr>
            <w:r w:rsidRPr="00B15423">
              <w:rPr>
                <w:color w:val="2E2D2C" w:themeColor="text1"/>
              </w:rPr>
              <w:t>12. Details of grant requested</w:t>
            </w:r>
          </w:p>
          <w:p w14:paraId="1056947D" w14:textId="630B2E1E" w:rsidR="00C814F3" w:rsidRPr="00B148EA" w:rsidRDefault="00C814F3" w:rsidP="002450E3">
            <w:pPr>
              <w:jc w:val="both"/>
              <w:rPr>
                <w:rFonts w:cstheme="minorHAnsi"/>
                <w:i/>
                <w:iCs/>
              </w:rPr>
            </w:pPr>
            <w:r w:rsidRPr="00B148EA">
              <w:rPr>
                <w:rFonts w:cstheme="minorHAnsi"/>
                <w:i/>
                <w:iCs/>
              </w:rPr>
              <w:t>Please refer to guidance notes</w:t>
            </w:r>
          </w:p>
        </w:tc>
      </w:tr>
      <w:tr w:rsidR="00B15423" w:rsidRPr="00B15423" w14:paraId="49CE11BA" w14:textId="77777777" w:rsidTr="004449B3">
        <w:tc>
          <w:tcPr>
            <w:tcW w:w="4678" w:type="dxa"/>
            <w:gridSpan w:val="2"/>
          </w:tcPr>
          <w:p w14:paraId="1C58E976" w14:textId="77777777" w:rsidR="004449B3" w:rsidRPr="00B148EA" w:rsidRDefault="004449B3" w:rsidP="00DA2637">
            <w:pPr>
              <w:jc w:val="both"/>
              <w:rPr>
                <w:rFonts w:cstheme="minorHAnsi"/>
                <w:b/>
                <w:bCs/>
                <w:szCs w:val="28"/>
              </w:rPr>
            </w:pPr>
          </w:p>
        </w:tc>
        <w:tc>
          <w:tcPr>
            <w:tcW w:w="1262" w:type="dxa"/>
          </w:tcPr>
          <w:p w14:paraId="1A0116A2" w14:textId="77777777" w:rsidR="004449B3" w:rsidRPr="00B148EA" w:rsidRDefault="004449B3" w:rsidP="00DA2637">
            <w:pPr>
              <w:jc w:val="center"/>
              <w:rPr>
                <w:rFonts w:cstheme="minorHAnsi"/>
                <w:szCs w:val="28"/>
              </w:rPr>
            </w:pPr>
            <w:r w:rsidRPr="00B148EA">
              <w:rPr>
                <w:rFonts w:cstheme="minorHAnsi"/>
                <w:szCs w:val="28"/>
              </w:rPr>
              <w:t>First Year</w:t>
            </w:r>
          </w:p>
          <w:p w14:paraId="36CDF242" w14:textId="77777777" w:rsidR="004449B3" w:rsidRPr="00B148EA" w:rsidRDefault="004449B3" w:rsidP="00DA2637">
            <w:pPr>
              <w:jc w:val="center"/>
              <w:rPr>
                <w:rFonts w:cstheme="minorHAnsi"/>
                <w:szCs w:val="28"/>
              </w:rPr>
            </w:pPr>
            <w:r w:rsidRPr="00B148EA">
              <w:rPr>
                <w:rFonts w:cstheme="minorHAnsi"/>
                <w:szCs w:val="28"/>
              </w:rPr>
              <w:t>£</w:t>
            </w:r>
          </w:p>
        </w:tc>
        <w:tc>
          <w:tcPr>
            <w:tcW w:w="1290" w:type="dxa"/>
          </w:tcPr>
          <w:p w14:paraId="15D3AAAA" w14:textId="77777777" w:rsidR="004449B3" w:rsidRPr="00B148EA" w:rsidRDefault="004449B3" w:rsidP="00DA2637">
            <w:pPr>
              <w:jc w:val="center"/>
              <w:rPr>
                <w:rFonts w:cstheme="minorHAnsi"/>
                <w:szCs w:val="28"/>
              </w:rPr>
            </w:pPr>
            <w:r w:rsidRPr="00B148EA">
              <w:rPr>
                <w:rFonts w:cstheme="minorHAnsi"/>
                <w:szCs w:val="28"/>
              </w:rPr>
              <w:t>Second Year</w:t>
            </w:r>
          </w:p>
          <w:p w14:paraId="744709AE" w14:textId="77777777" w:rsidR="004449B3" w:rsidRPr="00B148EA" w:rsidRDefault="004449B3" w:rsidP="00DA2637">
            <w:pPr>
              <w:jc w:val="center"/>
              <w:rPr>
                <w:rFonts w:cstheme="minorHAnsi"/>
                <w:szCs w:val="28"/>
              </w:rPr>
            </w:pPr>
            <w:r w:rsidRPr="00B148EA">
              <w:rPr>
                <w:rFonts w:cstheme="minorHAnsi"/>
                <w:szCs w:val="28"/>
              </w:rPr>
              <w:t>£</w:t>
            </w:r>
          </w:p>
        </w:tc>
        <w:tc>
          <w:tcPr>
            <w:tcW w:w="1275" w:type="dxa"/>
          </w:tcPr>
          <w:p w14:paraId="644B54D1" w14:textId="77777777" w:rsidR="004449B3" w:rsidRPr="00B148EA" w:rsidRDefault="004449B3" w:rsidP="00DA2637">
            <w:pPr>
              <w:jc w:val="center"/>
              <w:rPr>
                <w:rFonts w:cstheme="minorHAnsi"/>
                <w:szCs w:val="28"/>
              </w:rPr>
            </w:pPr>
            <w:r w:rsidRPr="00B148EA">
              <w:rPr>
                <w:rFonts w:cstheme="minorHAnsi"/>
                <w:szCs w:val="28"/>
              </w:rPr>
              <w:t>Third Year</w:t>
            </w:r>
          </w:p>
          <w:p w14:paraId="3901B277" w14:textId="77777777" w:rsidR="004449B3" w:rsidRPr="00B148EA" w:rsidRDefault="004449B3" w:rsidP="00DA2637">
            <w:pPr>
              <w:jc w:val="center"/>
              <w:rPr>
                <w:rFonts w:cstheme="minorHAnsi"/>
                <w:szCs w:val="28"/>
              </w:rPr>
            </w:pPr>
            <w:r w:rsidRPr="00B148EA">
              <w:rPr>
                <w:rFonts w:cstheme="minorHAnsi"/>
                <w:szCs w:val="28"/>
              </w:rPr>
              <w:t>£</w:t>
            </w:r>
          </w:p>
        </w:tc>
        <w:tc>
          <w:tcPr>
            <w:tcW w:w="1843" w:type="dxa"/>
          </w:tcPr>
          <w:p w14:paraId="11283F39" w14:textId="77777777" w:rsidR="004449B3" w:rsidRPr="00B148EA" w:rsidRDefault="004449B3" w:rsidP="00DA2637">
            <w:pPr>
              <w:jc w:val="center"/>
              <w:rPr>
                <w:rFonts w:cstheme="minorHAnsi"/>
                <w:szCs w:val="28"/>
              </w:rPr>
            </w:pPr>
            <w:r w:rsidRPr="00B148EA">
              <w:rPr>
                <w:rFonts w:cstheme="minorHAnsi"/>
                <w:szCs w:val="28"/>
              </w:rPr>
              <w:t>Total Over Period</w:t>
            </w:r>
          </w:p>
          <w:p w14:paraId="500E25D4" w14:textId="77777777" w:rsidR="004449B3" w:rsidRPr="00B148EA" w:rsidRDefault="004449B3" w:rsidP="00DA2637">
            <w:pPr>
              <w:jc w:val="center"/>
              <w:rPr>
                <w:rFonts w:cstheme="minorHAnsi"/>
                <w:szCs w:val="28"/>
              </w:rPr>
            </w:pPr>
            <w:r w:rsidRPr="00B148EA">
              <w:rPr>
                <w:rFonts w:cstheme="minorHAnsi"/>
                <w:szCs w:val="28"/>
              </w:rPr>
              <w:t>£</w:t>
            </w:r>
          </w:p>
        </w:tc>
      </w:tr>
      <w:tr w:rsidR="00B15423" w:rsidRPr="00B15423" w14:paraId="3AA64B5D" w14:textId="77777777" w:rsidTr="004449B3">
        <w:tc>
          <w:tcPr>
            <w:tcW w:w="4678" w:type="dxa"/>
            <w:gridSpan w:val="2"/>
          </w:tcPr>
          <w:p w14:paraId="7118A2A3" w14:textId="4EB394F1" w:rsidR="004449B3" w:rsidRPr="00B148EA" w:rsidRDefault="004449B3" w:rsidP="004449B3">
            <w:pPr>
              <w:widowControl/>
              <w:overflowPunct w:val="0"/>
              <w:adjustRightInd w:val="0"/>
              <w:textAlignment w:val="baseline"/>
              <w:rPr>
                <w:rFonts w:cstheme="minorHAnsi"/>
                <w:szCs w:val="28"/>
              </w:rPr>
            </w:pPr>
            <w:r w:rsidRPr="00B148EA">
              <w:rPr>
                <w:rFonts w:cstheme="minorHAnsi"/>
                <w:szCs w:val="28"/>
              </w:rPr>
              <w:t>Personal support of applicant</w:t>
            </w:r>
            <w:r w:rsidR="00B15423" w:rsidRPr="00B148EA">
              <w:rPr>
                <w:rFonts w:cstheme="minorHAnsi"/>
                <w:szCs w:val="28"/>
              </w:rPr>
              <w:t>:</w:t>
            </w:r>
            <w:r w:rsidRPr="00B148EA">
              <w:rPr>
                <w:rFonts w:cstheme="minorHAnsi"/>
                <w:szCs w:val="28"/>
              </w:rPr>
              <w:br/>
            </w:r>
          </w:p>
          <w:p w14:paraId="4A990617" w14:textId="0B0F9D77" w:rsidR="000A638E" w:rsidRPr="00B148EA" w:rsidRDefault="000A638E" w:rsidP="004449B3">
            <w:pPr>
              <w:widowControl/>
              <w:overflowPunct w:val="0"/>
              <w:adjustRightInd w:val="0"/>
              <w:textAlignment w:val="baseline"/>
              <w:rPr>
                <w:rFonts w:cstheme="minorHAnsi"/>
                <w:szCs w:val="28"/>
              </w:rPr>
            </w:pPr>
          </w:p>
        </w:tc>
        <w:tc>
          <w:tcPr>
            <w:tcW w:w="1262" w:type="dxa"/>
          </w:tcPr>
          <w:p w14:paraId="6B8B77F2" w14:textId="11EFD4FE" w:rsidR="004449B3" w:rsidRPr="00B15423" w:rsidRDefault="004449B3" w:rsidP="00DA2637">
            <w:pPr>
              <w:jc w:val="both"/>
              <w:rPr>
                <w:rFonts w:cstheme="minorHAnsi"/>
                <w:b/>
                <w:bCs/>
                <w:sz w:val="30"/>
                <w:szCs w:val="30"/>
              </w:rPr>
            </w:pPr>
          </w:p>
        </w:tc>
        <w:tc>
          <w:tcPr>
            <w:tcW w:w="1290" w:type="dxa"/>
          </w:tcPr>
          <w:p w14:paraId="6085712E" w14:textId="38CAD251" w:rsidR="004449B3" w:rsidRPr="00B15423" w:rsidRDefault="004449B3" w:rsidP="00DA2637">
            <w:pPr>
              <w:jc w:val="both"/>
              <w:rPr>
                <w:rFonts w:cstheme="minorHAnsi"/>
                <w:b/>
                <w:bCs/>
                <w:sz w:val="30"/>
                <w:szCs w:val="30"/>
              </w:rPr>
            </w:pPr>
          </w:p>
        </w:tc>
        <w:tc>
          <w:tcPr>
            <w:tcW w:w="1275" w:type="dxa"/>
          </w:tcPr>
          <w:p w14:paraId="7A53CBB2" w14:textId="57F33030" w:rsidR="004449B3" w:rsidRPr="00B15423" w:rsidRDefault="004449B3" w:rsidP="00DA2637">
            <w:pPr>
              <w:jc w:val="both"/>
              <w:rPr>
                <w:rFonts w:cstheme="minorHAnsi"/>
                <w:b/>
                <w:bCs/>
                <w:sz w:val="30"/>
                <w:szCs w:val="30"/>
              </w:rPr>
            </w:pPr>
          </w:p>
        </w:tc>
        <w:tc>
          <w:tcPr>
            <w:tcW w:w="1843" w:type="dxa"/>
          </w:tcPr>
          <w:p w14:paraId="7BBA71A2" w14:textId="278C7536" w:rsidR="004449B3" w:rsidRPr="00B15423" w:rsidRDefault="004449B3" w:rsidP="00DA2637">
            <w:pPr>
              <w:jc w:val="both"/>
              <w:rPr>
                <w:rFonts w:cstheme="minorHAnsi"/>
                <w:b/>
                <w:bCs/>
                <w:sz w:val="30"/>
                <w:szCs w:val="30"/>
              </w:rPr>
            </w:pPr>
          </w:p>
        </w:tc>
      </w:tr>
      <w:tr w:rsidR="00B15423" w:rsidRPr="00B15423" w14:paraId="3A7FC9A1" w14:textId="77777777" w:rsidTr="004449B3">
        <w:tc>
          <w:tcPr>
            <w:tcW w:w="4678" w:type="dxa"/>
            <w:gridSpan w:val="2"/>
          </w:tcPr>
          <w:p w14:paraId="304330EB" w14:textId="5A65CA60" w:rsidR="004449B3" w:rsidRPr="00B148EA" w:rsidRDefault="004449B3" w:rsidP="004449B3">
            <w:pPr>
              <w:widowControl/>
              <w:tabs>
                <w:tab w:val="left" w:pos="882"/>
              </w:tabs>
              <w:overflowPunct w:val="0"/>
              <w:adjustRightInd w:val="0"/>
              <w:textAlignment w:val="baseline"/>
              <w:rPr>
                <w:rFonts w:cstheme="minorHAnsi"/>
                <w:szCs w:val="28"/>
              </w:rPr>
            </w:pPr>
            <w:r w:rsidRPr="00B148EA">
              <w:rPr>
                <w:rFonts w:cstheme="minorHAnsi"/>
                <w:szCs w:val="28"/>
              </w:rPr>
              <w:t>Research assistance</w:t>
            </w:r>
            <w:r w:rsidR="00B15423" w:rsidRPr="00B148EA">
              <w:rPr>
                <w:rFonts w:cstheme="minorHAnsi"/>
                <w:szCs w:val="28"/>
              </w:rPr>
              <w:t>:</w:t>
            </w:r>
          </w:p>
          <w:p w14:paraId="6D3EE66A" w14:textId="77777777" w:rsidR="004449B3" w:rsidRPr="00B148EA" w:rsidRDefault="004449B3" w:rsidP="004449B3">
            <w:pPr>
              <w:widowControl/>
              <w:tabs>
                <w:tab w:val="left" w:pos="882"/>
              </w:tabs>
              <w:overflowPunct w:val="0"/>
              <w:adjustRightInd w:val="0"/>
              <w:textAlignment w:val="baseline"/>
              <w:rPr>
                <w:rFonts w:cstheme="minorHAnsi"/>
                <w:szCs w:val="28"/>
              </w:rPr>
            </w:pPr>
          </w:p>
          <w:p w14:paraId="3307C66C" w14:textId="7A2F1675" w:rsidR="004449B3" w:rsidRPr="00B148EA" w:rsidRDefault="004449B3" w:rsidP="004449B3">
            <w:pPr>
              <w:widowControl/>
              <w:tabs>
                <w:tab w:val="left" w:pos="882"/>
              </w:tabs>
              <w:overflowPunct w:val="0"/>
              <w:adjustRightInd w:val="0"/>
              <w:textAlignment w:val="baseline"/>
              <w:rPr>
                <w:rFonts w:cstheme="minorHAnsi"/>
                <w:szCs w:val="28"/>
              </w:rPr>
            </w:pPr>
          </w:p>
        </w:tc>
        <w:tc>
          <w:tcPr>
            <w:tcW w:w="1262" w:type="dxa"/>
          </w:tcPr>
          <w:p w14:paraId="4C53E23E" w14:textId="0DD90E51" w:rsidR="004449B3" w:rsidRPr="00B15423" w:rsidRDefault="004449B3" w:rsidP="00DA2637">
            <w:pPr>
              <w:jc w:val="both"/>
              <w:rPr>
                <w:rFonts w:cstheme="minorHAnsi"/>
                <w:b/>
                <w:bCs/>
                <w:sz w:val="30"/>
                <w:szCs w:val="30"/>
              </w:rPr>
            </w:pPr>
          </w:p>
        </w:tc>
        <w:tc>
          <w:tcPr>
            <w:tcW w:w="1290" w:type="dxa"/>
          </w:tcPr>
          <w:p w14:paraId="491B4987" w14:textId="5B06F5AB" w:rsidR="004449B3" w:rsidRPr="00B15423" w:rsidRDefault="004449B3" w:rsidP="00DA2637">
            <w:pPr>
              <w:jc w:val="both"/>
              <w:rPr>
                <w:rFonts w:cstheme="minorHAnsi"/>
                <w:b/>
                <w:bCs/>
                <w:sz w:val="30"/>
                <w:szCs w:val="30"/>
              </w:rPr>
            </w:pPr>
          </w:p>
        </w:tc>
        <w:tc>
          <w:tcPr>
            <w:tcW w:w="1275" w:type="dxa"/>
          </w:tcPr>
          <w:p w14:paraId="36E09430" w14:textId="350B7C76" w:rsidR="004449B3" w:rsidRPr="00B15423" w:rsidRDefault="004449B3" w:rsidP="00DA2637">
            <w:pPr>
              <w:jc w:val="both"/>
              <w:rPr>
                <w:rFonts w:cstheme="minorHAnsi"/>
                <w:b/>
                <w:bCs/>
                <w:sz w:val="30"/>
                <w:szCs w:val="30"/>
              </w:rPr>
            </w:pPr>
          </w:p>
        </w:tc>
        <w:tc>
          <w:tcPr>
            <w:tcW w:w="1843" w:type="dxa"/>
          </w:tcPr>
          <w:p w14:paraId="60A1CE9A" w14:textId="52794EF0" w:rsidR="004449B3" w:rsidRPr="00B15423" w:rsidRDefault="004449B3" w:rsidP="00DA2637">
            <w:pPr>
              <w:jc w:val="both"/>
              <w:rPr>
                <w:rFonts w:cstheme="minorHAnsi"/>
                <w:b/>
                <w:bCs/>
                <w:sz w:val="30"/>
                <w:szCs w:val="30"/>
              </w:rPr>
            </w:pPr>
          </w:p>
        </w:tc>
      </w:tr>
      <w:tr w:rsidR="00B15423" w:rsidRPr="00B15423" w14:paraId="081CF3E6" w14:textId="77777777" w:rsidTr="004449B3">
        <w:tc>
          <w:tcPr>
            <w:tcW w:w="4678" w:type="dxa"/>
            <w:gridSpan w:val="2"/>
          </w:tcPr>
          <w:p w14:paraId="335CF917" w14:textId="0E11A323" w:rsidR="004449B3" w:rsidRPr="00B15423" w:rsidRDefault="004449B3" w:rsidP="004449B3">
            <w:pPr>
              <w:widowControl/>
              <w:tabs>
                <w:tab w:val="left" w:pos="882"/>
              </w:tabs>
              <w:overflowPunct w:val="0"/>
              <w:adjustRightInd w:val="0"/>
              <w:textAlignment w:val="baseline"/>
              <w:rPr>
                <w:rFonts w:asciiTheme="majorHAnsi" w:hAnsiTheme="majorHAnsi" w:cstheme="majorHAnsi"/>
                <w:szCs w:val="28"/>
              </w:rPr>
            </w:pPr>
            <w:r w:rsidRPr="00B15423">
              <w:rPr>
                <w:rFonts w:asciiTheme="majorHAnsi" w:hAnsiTheme="majorHAnsi" w:cstheme="majorHAnsi"/>
                <w:szCs w:val="28"/>
              </w:rPr>
              <w:lastRenderedPageBreak/>
              <w:t>Technical/other assistance</w:t>
            </w:r>
            <w:r w:rsidR="00B15423">
              <w:rPr>
                <w:rFonts w:asciiTheme="majorHAnsi" w:hAnsiTheme="majorHAnsi" w:cstheme="majorHAnsi"/>
                <w:szCs w:val="28"/>
              </w:rPr>
              <w:t>:</w:t>
            </w:r>
          </w:p>
          <w:p w14:paraId="1AE2C3EA" w14:textId="77777777" w:rsidR="004449B3" w:rsidRPr="00B15423" w:rsidRDefault="004449B3" w:rsidP="004449B3">
            <w:pPr>
              <w:widowControl/>
              <w:tabs>
                <w:tab w:val="left" w:pos="882"/>
              </w:tabs>
              <w:overflowPunct w:val="0"/>
              <w:adjustRightInd w:val="0"/>
              <w:textAlignment w:val="baseline"/>
              <w:rPr>
                <w:rFonts w:asciiTheme="majorHAnsi" w:hAnsiTheme="majorHAnsi" w:cstheme="majorHAnsi"/>
                <w:szCs w:val="28"/>
              </w:rPr>
            </w:pPr>
          </w:p>
          <w:p w14:paraId="311BEE2A" w14:textId="7B7D7EE9" w:rsidR="004449B3" w:rsidRPr="00B15423" w:rsidRDefault="004449B3" w:rsidP="004449B3">
            <w:pPr>
              <w:widowControl/>
              <w:tabs>
                <w:tab w:val="left" w:pos="882"/>
              </w:tabs>
              <w:overflowPunct w:val="0"/>
              <w:adjustRightInd w:val="0"/>
              <w:textAlignment w:val="baseline"/>
              <w:rPr>
                <w:rFonts w:asciiTheme="majorHAnsi" w:hAnsiTheme="majorHAnsi" w:cstheme="majorHAnsi"/>
                <w:szCs w:val="28"/>
              </w:rPr>
            </w:pPr>
          </w:p>
        </w:tc>
        <w:tc>
          <w:tcPr>
            <w:tcW w:w="1262" w:type="dxa"/>
          </w:tcPr>
          <w:p w14:paraId="178C8658" w14:textId="0B1A5FC7" w:rsidR="004449B3" w:rsidRPr="00B15423" w:rsidRDefault="004449B3" w:rsidP="00DA2637">
            <w:pPr>
              <w:jc w:val="both"/>
              <w:rPr>
                <w:rFonts w:cstheme="minorHAnsi"/>
                <w:b/>
                <w:bCs/>
                <w:sz w:val="30"/>
                <w:szCs w:val="30"/>
              </w:rPr>
            </w:pPr>
          </w:p>
        </w:tc>
        <w:tc>
          <w:tcPr>
            <w:tcW w:w="1290" w:type="dxa"/>
          </w:tcPr>
          <w:p w14:paraId="050AA395" w14:textId="409ABB90" w:rsidR="004449B3" w:rsidRPr="00B15423" w:rsidRDefault="004449B3" w:rsidP="00DA2637">
            <w:pPr>
              <w:jc w:val="both"/>
              <w:rPr>
                <w:rFonts w:cstheme="minorHAnsi"/>
                <w:b/>
                <w:bCs/>
                <w:sz w:val="30"/>
                <w:szCs w:val="30"/>
              </w:rPr>
            </w:pPr>
          </w:p>
        </w:tc>
        <w:tc>
          <w:tcPr>
            <w:tcW w:w="1275" w:type="dxa"/>
          </w:tcPr>
          <w:p w14:paraId="043234CB" w14:textId="14B27E75" w:rsidR="004449B3" w:rsidRPr="00B15423" w:rsidRDefault="004449B3" w:rsidP="00DA2637">
            <w:pPr>
              <w:jc w:val="both"/>
              <w:rPr>
                <w:rFonts w:cstheme="minorHAnsi"/>
                <w:b/>
                <w:bCs/>
                <w:sz w:val="30"/>
                <w:szCs w:val="30"/>
              </w:rPr>
            </w:pPr>
          </w:p>
        </w:tc>
        <w:tc>
          <w:tcPr>
            <w:tcW w:w="1843" w:type="dxa"/>
          </w:tcPr>
          <w:p w14:paraId="152002ED" w14:textId="12D6417B" w:rsidR="004449B3" w:rsidRPr="00B15423" w:rsidRDefault="004449B3" w:rsidP="00DA2637">
            <w:pPr>
              <w:jc w:val="both"/>
              <w:rPr>
                <w:rFonts w:cstheme="minorHAnsi"/>
                <w:b/>
                <w:bCs/>
                <w:sz w:val="30"/>
                <w:szCs w:val="30"/>
              </w:rPr>
            </w:pPr>
          </w:p>
        </w:tc>
      </w:tr>
      <w:tr w:rsidR="00B15423" w:rsidRPr="00B15423" w14:paraId="07D06B65" w14:textId="77777777" w:rsidTr="004449B3">
        <w:tc>
          <w:tcPr>
            <w:tcW w:w="4678" w:type="dxa"/>
            <w:gridSpan w:val="2"/>
          </w:tcPr>
          <w:p w14:paraId="105C50DD" w14:textId="55AC3C85" w:rsidR="004449B3" w:rsidRPr="00B15423" w:rsidRDefault="004449B3" w:rsidP="004449B3">
            <w:pPr>
              <w:rPr>
                <w:rFonts w:asciiTheme="majorHAnsi" w:hAnsiTheme="majorHAnsi" w:cstheme="majorHAnsi"/>
                <w:szCs w:val="28"/>
              </w:rPr>
            </w:pPr>
            <w:r w:rsidRPr="00B15423">
              <w:rPr>
                <w:rFonts w:asciiTheme="majorHAnsi" w:hAnsiTheme="majorHAnsi" w:cstheme="majorHAnsi"/>
                <w:szCs w:val="28"/>
              </w:rPr>
              <w:t>Addition for superannuation, national insurance, graduated pensions</w:t>
            </w:r>
            <w:r w:rsidR="00B15423">
              <w:rPr>
                <w:rFonts w:asciiTheme="majorHAnsi" w:hAnsiTheme="majorHAnsi" w:cstheme="majorHAnsi"/>
                <w:szCs w:val="28"/>
              </w:rPr>
              <w:t>:</w:t>
            </w:r>
          </w:p>
          <w:p w14:paraId="7984CECF" w14:textId="77777777" w:rsidR="004449B3" w:rsidRPr="00B15423" w:rsidRDefault="004449B3" w:rsidP="004449B3">
            <w:pPr>
              <w:rPr>
                <w:rFonts w:asciiTheme="majorHAnsi" w:hAnsiTheme="majorHAnsi" w:cstheme="majorHAnsi"/>
                <w:szCs w:val="28"/>
              </w:rPr>
            </w:pPr>
          </w:p>
          <w:p w14:paraId="59C58210" w14:textId="2DE28776" w:rsidR="004449B3" w:rsidRPr="00B15423" w:rsidRDefault="004449B3" w:rsidP="004449B3">
            <w:pPr>
              <w:rPr>
                <w:rFonts w:asciiTheme="majorHAnsi" w:hAnsiTheme="majorHAnsi" w:cstheme="majorHAnsi"/>
                <w:szCs w:val="28"/>
              </w:rPr>
            </w:pPr>
          </w:p>
        </w:tc>
        <w:tc>
          <w:tcPr>
            <w:tcW w:w="1262" w:type="dxa"/>
          </w:tcPr>
          <w:p w14:paraId="091B92E8" w14:textId="66738C83" w:rsidR="004449B3" w:rsidRPr="00B15423" w:rsidRDefault="004449B3" w:rsidP="00DA2637">
            <w:pPr>
              <w:jc w:val="both"/>
              <w:rPr>
                <w:rFonts w:cstheme="minorHAnsi"/>
                <w:b/>
                <w:bCs/>
                <w:sz w:val="30"/>
                <w:szCs w:val="30"/>
              </w:rPr>
            </w:pPr>
          </w:p>
        </w:tc>
        <w:tc>
          <w:tcPr>
            <w:tcW w:w="1290" w:type="dxa"/>
          </w:tcPr>
          <w:p w14:paraId="01DF81C3" w14:textId="79E264D6" w:rsidR="004449B3" w:rsidRPr="00B15423" w:rsidRDefault="004449B3" w:rsidP="00DA2637">
            <w:pPr>
              <w:jc w:val="both"/>
              <w:rPr>
                <w:rFonts w:cstheme="minorHAnsi"/>
                <w:b/>
                <w:bCs/>
                <w:sz w:val="30"/>
                <w:szCs w:val="30"/>
              </w:rPr>
            </w:pPr>
          </w:p>
        </w:tc>
        <w:tc>
          <w:tcPr>
            <w:tcW w:w="1275" w:type="dxa"/>
          </w:tcPr>
          <w:p w14:paraId="7681C125" w14:textId="7D43717B" w:rsidR="004449B3" w:rsidRPr="00B15423" w:rsidRDefault="004449B3" w:rsidP="00DA2637">
            <w:pPr>
              <w:jc w:val="both"/>
              <w:rPr>
                <w:rFonts w:cstheme="minorHAnsi"/>
                <w:b/>
                <w:bCs/>
                <w:sz w:val="30"/>
                <w:szCs w:val="30"/>
              </w:rPr>
            </w:pPr>
          </w:p>
        </w:tc>
        <w:tc>
          <w:tcPr>
            <w:tcW w:w="1843" w:type="dxa"/>
          </w:tcPr>
          <w:p w14:paraId="6ADBA832" w14:textId="1F6572BF" w:rsidR="004449B3" w:rsidRPr="00B15423" w:rsidRDefault="004449B3" w:rsidP="00DA2637">
            <w:pPr>
              <w:jc w:val="both"/>
              <w:rPr>
                <w:rFonts w:cstheme="minorHAnsi"/>
                <w:b/>
                <w:bCs/>
                <w:sz w:val="30"/>
                <w:szCs w:val="30"/>
              </w:rPr>
            </w:pPr>
          </w:p>
        </w:tc>
      </w:tr>
      <w:tr w:rsidR="00B15423" w:rsidRPr="00B15423" w14:paraId="2AFBB390" w14:textId="77777777" w:rsidTr="004449B3">
        <w:tc>
          <w:tcPr>
            <w:tcW w:w="4678" w:type="dxa"/>
            <w:gridSpan w:val="2"/>
          </w:tcPr>
          <w:p w14:paraId="70AEF588" w14:textId="4B9AAD1B" w:rsidR="004449B3" w:rsidRPr="00B15423" w:rsidRDefault="004449B3" w:rsidP="004449B3">
            <w:pPr>
              <w:widowControl/>
              <w:tabs>
                <w:tab w:val="left" w:pos="702"/>
              </w:tabs>
              <w:overflowPunct w:val="0"/>
              <w:adjustRightInd w:val="0"/>
              <w:textAlignment w:val="baseline"/>
              <w:rPr>
                <w:rFonts w:asciiTheme="majorHAnsi" w:hAnsiTheme="majorHAnsi" w:cstheme="majorHAnsi"/>
                <w:szCs w:val="28"/>
              </w:rPr>
            </w:pPr>
            <w:r w:rsidRPr="00B15423">
              <w:rPr>
                <w:rFonts w:asciiTheme="majorHAnsi" w:hAnsiTheme="majorHAnsi" w:cstheme="majorHAnsi"/>
                <w:szCs w:val="28"/>
              </w:rPr>
              <w:t>Collaborator expenses</w:t>
            </w:r>
            <w:r w:rsidR="00B15423">
              <w:rPr>
                <w:rFonts w:asciiTheme="majorHAnsi" w:hAnsiTheme="majorHAnsi" w:cstheme="majorHAnsi"/>
                <w:szCs w:val="28"/>
              </w:rPr>
              <w:t>:</w:t>
            </w:r>
          </w:p>
          <w:p w14:paraId="567A33FE" w14:textId="77777777" w:rsidR="004449B3" w:rsidRPr="00B15423" w:rsidRDefault="004449B3" w:rsidP="004449B3">
            <w:pPr>
              <w:widowControl/>
              <w:tabs>
                <w:tab w:val="left" w:pos="702"/>
              </w:tabs>
              <w:overflowPunct w:val="0"/>
              <w:adjustRightInd w:val="0"/>
              <w:textAlignment w:val="baseline"/>
              <w:rPr>
                <w:rFonts w:asciiTheme="majorHAnsi" w:hAnsiTheme="majorHAnsi" w:cstheme="majorHAnsi"/>
                <w:szCs w:val="28"/>
              </w:rPr>
            </w:pPr>
          </w:p>
          <w:p w14:paraId="6F8B363C" w14:textId="2DCB5326" w:rsidR="004449B3" w:rsidRPr="00B15423" w:rsidRDefault="004449B3" w:rsidP="004449B3">
            <w:pPr>
              <w:widowControl/>
              <w:tabs>
                <w:tab w:val="left" w:pos="702"/>
              </w:tabs>
              <w:overflowPunct w:val="0"/>
              <w:adjustRightInd w:val="0"/>
              <w:textAlignment w:val="baseline"/>
              <w:rPr>
                <w:rFonts w:asciiTheme="majorHAnsi" w:hAnsiTheme="majorHAnsi" w:cstheme="majorHAnsi"/>
                <w:szCs w:val="28"/>
              </w:rPr>
            </w:pPr>
          </w:p>
        </w:tc>
        <w:tc>
          <w:tcPr>
            <w:tcW w:w="1262" w:type="dxa"/>
          </w:tcPr>
          <w:p w14:paraId="4AAC8525" w14:textId="1EB20089" w:rsidR="004449B3" w:rsidRPr="00B15423" w:rsidRDefault="004449B3" w:rsidP="00DA2637">
            <w:pPr>
              <w:jc w:val="both"/>
              <w:rPr>
                <w:rFonts w:cstheme="minorHAnsi"/>
                <w:b/>
                <w:bCs/>
                <w:sz w:val="30"/>
                <w:szCs w:val="30"/>
              </w:rPr>
            </w:pPr>
          </w:p>
        </w:tc>
        <w:tc>
          <w:tcPr>
            <w:tcW w:w="1290" w:type="dxa"/>
          </w:tcPr>
          <w:p w14:paraId="577CC544" w14:textId="3E24A3F0" w:rsidR="004449B3" w:rsidRPr="00B15423" w:rsidRDefault="004449B3" w:rsidP="00DA2637">
            <w:pPr>
              <w:jc w:val="both"/>
              <w:rPr>
                <w:rFonts w:cstheme="minorHAnsi"/>
                <w:b/>
                <w:bCs/>
                <w:sz w:val="30"/>
                <w:szCs w:val="30"/>
              </w:rPr>
            </w:pPr>
          </w:p>
        </w:tc>
        <w:tc>
          <w:tcPr>
            <w:tcW w:w="1275" w:type="dxa"/>
          </w:tcPr>
          <w:p w14:paraId="68A89FF6" w14:textId="16AE7755" w:rsidR="004449B3" w:rsidRPr="00B15423" w:rsidRDefault="004449B3" w:rsidP="00DA2637">
            <w:pPr>
              <w:jc w:val="both"/>
              <w:rPr>
                <w:rFonts w:cstheme="minorHAnsi"/>
                <w:b/>
                <w:bCs/>
                <w:sz w:val="30"/>
                <w:szCs w:val="30"/>
              </w:rPr>
            </w:pPr>
          </w:p>
        </w:tc>
        <w:tc>
          <w:tcPr>
            <w:tcW w:w="1843" w:type="dxa"/>
          </w:tcPr>
          <w:p w14:paraId="280D8D8A" w14:textId="28210AF7" w:rsidR="004449B3" w:rsidRPr="00B15423" w:rsidRDefault="004449B3" w:rsidP="00DA2637">
            <w:pPr>
              <w:jc w:val="both"/>
              <w:rPr>
                <w:rFonts w:cstheme="minorHAnsi"/>
                <w:b/>
                <w:bCs/>
                <w:sz w:val="30"/>
                <w:szCs w:val="30"/>
              </w:rPr>
            </w:pPr>
          </w:p>
        </w:tc>
      </w:tr>
      <w:tr w:rsidR="00B15423" w:rsidRPr="00B15423" w14:paraId="72ADEF98" w14:textId="77777777" w:rsidTr="004449B3">
        <w:tc>
          <w:tcPr>
            <w:tcW w:w="4678" w:type="dxa"/>
            <w:gridSpan w:val="2"/>
          </w:tcPr>
          <w:p w14:paraId="1EF5A9DC" w14:textId="07EFC924" w:rsidR="004449B3" w:rsidRPr="00B15423" w:rsidRDefault="004449B3" w:rsidP="004449B3">
            <w:pPr>
              <w:tabs>
                <w:tab w:val="left" w:pos="702"/>
              </w:tabs>
              <w:rPr>
                <w:rFonts w:asciiTheme="majorHAnsi" w:hAnsiTheme="majorHAnsi" w:cstheme="majorHAnsi"/>
                <w:szCs w:val="28"/>
              </w:rPr>
            </w:pPr>
            <w:r w:rsidRPr="00B15423">
              <w:rPr>
                <w:rFonts w:asciiTheme="majorHAnsi" w:hAnsiTheme="majorHAnsi" w:cstheme="majorHAnsi"/>
                <w:szCs w:val="28"/>
              </w:rPr>
              <w:t>Materials and consumables</w:t>
            </w:r>
            <w:r w:rsidR="00B15423">
              <w:rPr>
                <w:rFonts w:asciiTheme="majorHAnsi" w:hAnsiTheme="majorHAnsi" w:cstheme="majorHAnsi"/>
                <w:szCs w:val="28"/>
              </w:rPr>
              <w:t>:</w:t>
            </w:r>
          </w:p>
          <w:p w14:paraId="09C6BC2C" w14:textId="77777777" w:rsidR="004449B3" w:rsidRPr="00B15423" w:rsidRDefault="004449B3" w:rsidP="004449B3">
            <w:pPr>
              <w:tabs>
                <w:tab w:val="left" w:pos="702"/>
              </w:tabs>
              <w:rPr>
                <w:rFonts w:asciiTheme="majorHAnsi" w:hAnsiTheme="majorHAnsi" w:cstheme="majorHAnsi"/>
                <w:szCs w:val="28"/>
              </w:rPr>
            </w:pPr>
          </w:p>
          <w:p w14:paraId="2E81DAF3" w14:textId="6C41A84D" w:rsidR="004449B3" w:rsidRPr="00B15423" w:rsidRDefault="004449B3" w:rsidP="004449B3">
            <w:pPr>
              <w:tabs>
                <w:tab w:val="left" w:pos="702"/>
              </w:tabs>
              <w:rPr>
                <w:rFonts w:asciiTheme="majorHAnsi" w:hAnsiTheme="majorHAnsi" w:cstheme="majorHAnsi"/>
                <w:szCs w:val="28"/>
              </w:rPr>
            </w:pPr>
          </w:p>
        </w:tc>
        <w:tc>
          <w:tcPr>
            <w:tcW w:w="1262" w:type="dxa"/>
          </w:tcPr>
          <w:p w14:paraId="46B9742B" w14:textId="3A2EBEB5" w:rsidR="004449B3" w:rsidRPr="00B15423" w:rsidRDefault="004449B3" w:rsidP="00DA2637">
            <w:pPr>
              <w:jc w:val="both"/>
              <w:rPr>
                <w:rFonts w:cstheme="minorHAnsi"/>
                <w:b/>
                <w:bCs/>
                <w:sz w:val="30"/>
                <w:szCs w:val="30"/>
              </w:rPr>
            </w:pPr>
          </w:p>
        </w:tc>
        <w:tc>
          <w:tcPr>
            <w:tcW w:w="1290" w:type="dxa"/>
          </w:tcPr>
          <w:p w14:paraId="53AA71EF" w14:textId="5CB1B2B1" w:rsidR="004449B3" w:rsidRPr="00B15423" w:rsidRDefault="004449B3" w:rsidP="00DA2637">
            <w:pPr>
              <w:jc w:val="both"/>
              <w:rPr>
                <w:rFonts w:cstheme="minorHAnsi"/>
                <w:b/>
                <w:bCs/>
                <w:sz w:val="30"/>
                <w:szCs w:val="30"/>
              </w:rPr>
            </w:pPr>
          </w:p>
        </w:tc>
        <w:tc>
          <w:tcPr>
            <w:tcW w:w="1275" w:type="dxa"/>
          </w:tcPr>
          <w:p w14:paraId="4CE1AF45" w14:textId="633AAAA7" w:rsidR="004449B3" w:rsidRPr="00B15423" w:rsidRDefault="004449B3" w:rsidP="00DA2637">
            <w:pPr>
              <w:jc w:val="both"/>
              <w:rPr>
                <w:rFonts w:cstheme="minorHAnsi"/>
                <w:b/>
                <w:bCs/>
                <w:sz w:val="30"/>
                <w:szCs w:val="30"/>
              </w:rPr>
            </w:pPr>
          </w:p>
        </w:tc>
        <w:tc>
          <w:tcPr>
            <w:tcW w:w="1843" w:type="dxa"/>
          </w:tcPr>
          <w:p w14:paraId="090DD4EB" w14:textId="3C2B4674" w:rsidR="004449B3" w:rsidRPr="00B15423" w:rsidRDefault="004449B3" w:rsidP="00DA2637">
            <w:pPr>
              <w:jc w:val="both"/>
              <w:rPr>
                <w:rFonts w:cstheme="minorHAnsi"/>
                <w:b/>
                <w:bCs/>
                <w:sz w:val="30"/>
                <w:szCs w:val="30"/>
              </w:rPr>
            </w:pPr>
          </w:p>
        </w:tc>
      </w:tr>
      <w:tr w:rsidR="00B15423" w:rsidRPr="00B15423" w14:paraId="0B067D71" w14:textId="77777777" w:rsidTr="004449B3">
        <w:tc>
          <w:tcPr>
            <w:tcW w:w="4678" w:type="dxa"/>
            <w:gridSpan w:val="2"/>
          </w:tcPr>
          <w:p w14:paraId="310899AF" w14:textId="150425E0" w:rsidR="004449B3" w:rsidRPr="00B15423" w:rsidRDefault="004449B3" w:rsidP="004449B3">
            <w:pPr>
              <w:tabs>
                <w:tab w:val="left" w:pos="2682"/>
              </w:tabs>
              <w:rPr>
                <w:rFonts w:asciiTheme="majorHAnsi" w:hAnsiTheme="majorHAnsi" w:cstheme="majorHAnsi"/>
                <w:szCs w:val="28"/>
              </w:rPr>
            </w:pPr>
            <w:r w:rsidRPr="00B15423">
              <w:rPr>
                <w:rFonts w:asciiTheme="majorHAnsi" w:hAnsiTheme="majorHAnsi" w:cstheme="majorHAnsi"/>
                <w:szCs w:val="28"/>
              </w:rPr>
              <w:t>Equipment</w:t>
            </w:r>
            <w:r w:rsidR="00B15423">
              <w:rPr>
                <w:rFonts w:asciiTheme="majorHAnsi" w:hAnsiTheme="majorHAnsi" w:cstheme="majorHAnsi"/>
                <w:szCs w:val="28"/>
              </w:rPr>
              <w:t>:</w:t>
            </w:r>
          </w:p>
          <w:p w14:paraId="09626D2A" w14:textId="70240438" w:rsidR="004449B3" w:rsidRPr="00B15423" w:rsidRDefault="004449B3" w:rsidP="004449B3">
            <w:pPr>
              <w:tabs>
                <w:tab w:val="left" w:pos="2682"/>
              </w:tabs>
              <w:rPr>
                <w:rFonts w:asciiTheme="majorHAnsi" w:hAnsiTheme="majorHAnsi" w:cstheme="majorHAnsi"/>
                <w:szCs w:val="28"/>
              </w:rPr>
            </w:pPr>
          </w:p>
        </w:tc>
        <w:tc>
          <w:tcPr>
            <w:tcW w:w="1262" w:type="dxa"/>
          </w:tcPr>
          <w:p w14:paraId="20028FDE" w14:textId="30C2BF39" w:rsidR="004449B3" w:rsidRPr="00B15423" w:rsidRDefault="004449B3" w:rsidP="00DA2637">
            <w:pPr>
              <w:jc w:val="both"/>
              <w:rPr>
                <w:rFonts w:cstheme="minorHAnsi"/>
                <w:b/>
                <w:bCs/>
                <w:sz w:val="30"/>
                <w:szCs w:val="30"/>
              </w:rPr>
            </w:pPr>
          </w:p>
        </w:tc>
        <w:tc>
          <w:tcPr>
            <w:tcW w:w="1290" w:type="dxa"/>
          </w:tcPr>
          <w:p w14:paraId="1D56068D" w14:textId="2E56E6CB" w:rsidR="004449B3" w:rsidRPr="00B15423" w:rsidRDefault="004449B3" w:rsidP="00DA2637">
            <w:pPr>
              <w:jc w:val="both"/>
              <w:rPr>
                <w:rFonts w:cstheme="minorHAnsi"/>
                <w:b/>
                <w:bCs/>
                <w:sz w:val="30"/>
                <w:szCs w:val="30"/>
              </w:rPr>
            </w:pPr>
          </w:p>
        </w:tc>
        <w:tc>
          <w:tcPr>
            <w:tcW w:w="1275" w:type="dxa"/>
          </w:tcPr>
          <w:p w14:paraId="08460CF8" w14:textId="56E0C6B2" w:rsidR="004449B3" w:rsidRPr="00B15423" w:rsidRDefault="004449B3" w:rsidP="00DA2637">
            <w:pPr>
              <w:jc w:val="both"/>
              <w:rPr>
                <w:rFonts w:cstheme="minorHAnsi"/>
                <w:b/>
                <w:bCs/>
                <w:sz w:val="30"/>
                <w:szCs w:val="30"/>
              </w:rPr>
            </w:pPr>
          </w:p>
        </w:tc>
        <w:tc>
          <w:tcPr>
            <w:tcW w:w="1843" w:type="dxa"/>
          </w:tcPr>
          <w:p w14:paraId="026C2CFC" w14:textId="08338969" w:rsidR="004449B3" w:rsidRPr="00B15423" w:rsidRDefault="004449B3" w:rsidP="00DA2637">
            <w:pPr>
              <w:jc w:val="both"/>
              <w:rPr>
                <w:rFonts w:cstheme="minorHAnsi"/>
                <w:b/>
                <w:bCs/>
                <w:sz w:val="30"/>
                <w:szCs w:val="30"/>
              </w:rPr>
            </w:pPr>
          </w:p>
        </w:tc>
      </w:tr>
      <w:tr w:rsidR="00B15423" w:rsidRPr="00B15423" w14:paraId="4136268C" w14:textId="77777777" w:rsidTr="004449B3">
        <w:tc>
          <w:tcPr>
            <w:tcW w:w="4678" w:type="dxa"/>
            <w:gridSpan w:val="2"/>
          </w:tcPr>
          <w:p w14:paraId="7FB96C26" w14:textId="5B2DB3E7" w:rsidR="004449B3" w:rsidRPr="00B15423" w:rsidRDefault="004449B3" w:rsidP="004449B3">
            <w:pPr>
              <w:tabs>
                <w:tab w:val="left" w:pos="2682"/>
              </w:tabs>
              <w:rPr>
                <w:rFonts w:asciiTheme="majorHAnsi" w:hAnsiTheme="majorHAnsi" w:cstheme="majorHAnsi"/>
                <w:szCs w:val="28"/>
              </w:rPr>
            </w:pPr>
            <w:r w:rsidRPr="00B15423">
              <w:rPr>
                <w:rFonts w:asciiTheme="majorHAnsi" w:hAnsiTheme="majorHAnsi" w:cstheme="majorHAnsi"/>
                <w:szCs w:val="28"/>
              </w:rPr>
              <w:t>Other expenses</w:t>
            </w:r>
            <w:r w:rsidR="00B15423">
              <w:rPr>
                <w:rFonts w:asciiTheme="majorHAnsi" w:hAnsiTheme="majorHAnsi" w:cstheme="majorHAnsi"/>
                <w:szCs w:val="28"/>
              </w:rPr>
              <w:t>:</w:t>
            </w:r>
          </w:p>
          <w:p w14:paraId="750CBAF2" w14:textId="5165E456" w:rsidR="004449B3" w:rsidRPr="00B15423" w:rsidRDefault="004449B3" w:rsidP="004449B3">
            <w:pPr>
              <w:tabs>
                <w:tab w:val="left" w:pos="2682"/>
              </w:tabs>
              <w:rPr>
                <w:rFonts w:asciiTheme="majorHAnsi" w:hAnsiTheme="majorHAnsi" w:cstheme="majorHAnsi"/>
                <w:szCs w:val="28"/>
              </w:rPr>
            </w:pPr>
          </w:p>
        </w:tc>
        <w:tc>
          <w:tcPr>
            <w:tcW w:w="1262" w:type="dxa"/>
          </w:tcPr>
          <w:p w14:paraId="046CCACE" w14:textId="4CF5A6E3" w:rsidR="004449B3" w:rsidRPr="00B15423" w:rsidRDefault="004449B3" w:rsidP="00DA2637">
            <w:pPr>
              <w:jc w:val="both"/>
              <w:rPr>
                <w:rFonts w:cstheme="minorHAnsi"/>
                <w:b/>
                <w:bCs/>
                <w:sz w:val="30"/>
                <w:szCs w:val="30"/>
              </w:rPr>
            </w:pPr>
          </w:p>
        </w:tc>
        <w:tc>
          <w:tcPr>
            <w:tcW w:w="1290" w:type="dxa"/>
          </w:tcPr>
          <w:p w14:paraId="5CAD0219" w14:textId="07101EAC" w:rsidR="004449B3" w:rsidRPr="00B15423" w:rsidRDefault="004449B3" w:rsidP="00DA2637">
            <w:pPr>
              <w:jc w:val="both"/>
              <w:rPr>
                <w:rFonts w:cstheme="minorHAnsi"/>
                <w:b/>
                <w:bCs/>
                <w:sz w:val="30"/>
                <w:szCs w:val="30"/>
              </w:rPr>
            </w:pPr>
          </w:p>
        </w:tc>
        <w:tc>
          <w:tcPr>
            <w:tcW w:w="1275" w:type="dxa"/>
          </w:tcPr>
          <w:p w14:paraId="74365AEF" w14:textId="1075558C" w:rsidR="004449B3" w:rsidRPr="00B15423" w:rsidRDefault="004449B3" w:rsidP="00DA2637">
            <w:pPr>
              <w:jc w:val="both"/>
              <w:rPr>
                <w:rFonts w:cstheme="minorHAnsi"/>
                <w:b/>
                <w:bCs/>
                <w:sz w:val="30"/>
                <w:szCs w:val="30"/>
              </w:rPr>
            </w:pPr>
          </w:p>
        </w:tc>
        <w:tc>
          <w:tcPr>
            <w:tcW w:w="1843" w:type="dxa"/>
          </w:tcPr>
          <w:p w14:paraId="644B8B91" w14:textId="005FA405" w:rsidR="004449B3" w:rsidRPr="00B15423" w:rsidRDefault="004449B3" w:rsidP="00DA2637">
            <w:pPr>
              <w:jc w:val="both"/>
              <w:rPr>
                <w:rFonts w:cstheme="minorHAnsi"/>
                <w:b/>
                <w:bCs/>
                <w:sz w:val="30"/>
                <w:szCs w:val="30"/>
              </w:rPr>
            </w:pPr>
          </w:p>
        </w:tc>
      </w:tr>
      <w:tr w:rsidR="00B15423" w:rsidRPr="00B15423" w14:paraId="3227E126" w14:textId="77777777" w:rsidTr="004449B3">
        <w:tc>
          <w:tcPr>
            <w:tcW w:w="4678" w:type="dxa"/>
            <w:gridSpan w:val="2"/>
          </w:tcPr>
          <w:p w14:paraId="4913D25F" w14:textId="6C307336" w:rsidR="004449B3" w:rsidRPr="00B15423" w:rsidRDefault="004449B3" w:rsidP="004449B3">
            <w:pPr>
              <w:tabs>
                <w:tab w:val="left" w:pos="2862"/>
              </w:tabs>
              <w:jc w:val="right"/>
              <w:rPr>
                <w:rFonts w:asciiTheme="majorHAnsi" w:hAnsiTheme="majorHAnsi" w:cstheme="majorHAnsi"/>
                <w:szCs w:val="28"/>
              </w:rPr>
            </w:pPr>
            <w:r w:rsidRPr="00B15423">
              <w:rPr>
                <w:rFonts w:asciiTheme="majorHAnsi" w:hAnsiTheme="majorHAnsi" w:cstheme="majorHAnsi"/>
                <w:szCs w:val="28"/>
              </w:rPr>
              <w:t xml:space="preserve">                                                 Total support requested</w:t>
            </w:r>
          </w:p>
        </w:tc>
        <w:tc>
          <w:tcPr>
            <w:tcW w:w="1262" w:type="dxa"/>
          </w:tcPr>
          <w:p w14:paraId="187A63CD" w14:textId="74665BBF" w:rsidR="004449B3" w:rsidRPr="00B15423" w:rsidRDefault="004449B3" w:rsidP="00DA2637">
            <w:pPr>
              <w:jc w:val="both"/>
              <w:rPr>
                <w:rFonts w:cstheme="minorHAnsi"/>
                <w:b/>
                <w:bCs/>
                <w:sz w:val="30"/>
                <w:szCs w:val="30"/>
              </w:rPr>
            </w:pPr>
          </w:p>
        </w:tc>
        <w:tc>
          <w:tcPr>
            <w:tcW w:w="1290" w:type="dxa"/>
          </w:tcPr>
          <w:p w14:paraId="2A53686B" w14:textId="15DA962A" w:rsidR="004449B3" w:rsidRPr="00B15423" w:rsidRDefault="004449B3" w:rsidP="00DA2637">
            <w:pPr>
              <w:jc w:val="both"/>
              <w:rPr>
                <w:rFonts w:cstheme="minorHAnsi"/>
                <w:b/>
                <w:bCs/>
                <w:sz w:val="30"/>
                <w:szCs w:val="30"/>
              </w:rPr>
            </w:pPr>
          </w:p>
        </w:tc>
        <w:tc>
          <w:tcPr>
            <w:tcW w:w="1275" w:type="dxa"/>
          </w:tcPr>
          <w:p w14:paraId="5CD9AC82" w14:textId="7DBF92C2" w:rsidR="004449B3" w:rsidRPr="00B15423" w:rsidRDefault="004449B3" w:rsidP="00DA2637">
            <w:pPr>
              <w:jc w:val="both"/>
              <w:rPr>
                <w:rFonts w:cstheme="minorHAnsi"/>
                <w:b/>
                <w:bCs/>
                <w:sz w:val="30"/>
                <w:szCs w:val="30"/>
              </w:rPr>
            </w:pPr>
          </w:p>
        </w:tc>
        <w:tc>
          <w:tcPr>
            <w:tcW w:w="1843" w:type="dxa"/>
          </w:tcPr>
          <w:p w14:paraId="25BBD6B0" w14:textId="396E23F3" w:rsidR="004449B3" w:rsidRPr="00B15423" w:rsidRDefault="004449B3" w:rsidP="00DA2637">
            <w:pPr>
              <w:jc w:val="both"/>
              <w:rPr>
                <w:rFonts w:cstheme="minorHAnsi"/>
                <w:b/>
                <w:bCs/>
                <w:sz w:val="30"/>
                <w:szCs w:val="30"/>
              </w:rPr>
            </w:pPr>
          </w:p>
        </w:tc>
      </w:tr>
    </w:tbl>
    <w:p w14:paraId="195BEF02" w14:textId="0815472A" w:rsidR="007E0B6C" w:rsidRPr="00B15423" w:rsidRDefault="007E0B6C" w:rsidP="00EC5609">
      <w:pPr>
        <w:spacing w:before="124" w:line="249" w:lineRule="auto"/>
        <w:ind w:right="109"/>
        <w:rPr>
          <w:sz w:val="24"/>
        </w:rPr>
      </w:pPr>
    </w:p>
    <w:tbl>
      <w:tblPr>
        <w:tblStyle w:val="TableGrid"/>
        <w:tblW w:w="0" w:type="auto"/>
        <w:tblLook w:val="04A0" w:firstRow="1" w:lastRow="0" w:firstColumn="1" w:lastColumn="0" w:noHBand="0" w:noVBand="1"/>
      </w:tblPr>
      <w:tblGrid>
        <w:gridCol w:w="10302"/>
      </w:tblGrid>
      <w:tr w:rsidR="00B15423" w:rsidRPr="00B15423" w14:paraId="1E31000B" w14:textId="77777777" w:rsidTr="00E02130">
        <w:tc>
          <w:tcPr>
            <w:tcW w:w="10302" w:type="dxa"/>
          </w:tcPr>
          <w:p w14:paraId="7C1073A2" w14:textId="114D1AAC" w:rsidR="00FC363B" w:rsidRPr="00B15423" w:rsidRDefault="00FC363B" w:rsidP="002B05C0">
            <w:pPr>
              <w:pStyle w:val="Heading2"/>
              <w:rPr>
                <w:color w:val="2E2D2C" w:themeColor="text1"/>
              </w:rPr>
            </w:pPr>
            <w:r w:rsidRPr="00B15423">
              <w:rPr>
                <w:color w:val="2E2D2C" w:themeColor="text1"/>
              </w:rPr>
              <w:t xml:space="preserve">13. Is any </w:t>
            </w:r>
            <w:r w:rsidR="007F770A" w:rsidRPr="00B15423">
              <w:rPr>
                <w:color w:val="2E2D2C" w:themeColor="text1"/>
              </w:rPr>
              <w:t xml:space="preserve">Intellectual Property (IP) </w:t>
            </w:r>
            <w:r w:rsidRPr="00B15423">
              <w:rPr>
                <w:color w:val="2E2D2C" w:themeColor="text1"/>
              </w:rPr>
              <w:t>likely to be generated through this research?</w:t>
            </w:r>
            <w:r w:rsidRPr="00B15423">
              <w:rPr>
                <w:color w:val="2E2D2C" w:themeColor="text1"/>
              </w:rPr>
              <w:br/>
            </w:r>
            <w:r w:rsidRPr="00B148EA">
              <w:rPr>
                <w:rStyle w:val="Heading4Char"/>
                <w:rFonts w:asciiTheme="minorHAnsi" w:hAnsiTheme="minorHAnsi" w:cstheme="minorHAnsi"/>
                <w:b w:val="0"/>
                <w:bCs/>
                <w:color w:val="2E2D2C" w:themeColor="text1"/>
              </w:rPr>
              <w:t>If so, please give brief details</w:t>
            </w:r>
          </w:p>
        </w:tc>
      </w:tr>
      <w:tr w:rsidR="00FC363B" w:rsidRPr="00B15423" w14:paraId="76BB924F" w14:textId="77777777" w:rsidTr="004F0D22">
        <w:trPr>
          <w:trHeight w:val="532"/>
        </w:trPr>
        <w:tc>
          <w:tcPr>
            <w:tcW w:w="10302" w:type="dxa"/>
          </w:tcPr>
          <w:p w14:paraId="58DB78F1" w14:textId="320B3E6B" w:rsidR="00FC363B" w:rsidRPr="00B15423" w:rsidRDefault="00FC363B" w:rsidP="002B05C0">
            <w:pPr>
              <w:spacing w:before="124" w:line="249" w:lineRule="auto"/>
              <w:ind w:right="109"/>
              <w:rPr>
                <w:sz w:val="24"/>
              </w:rPr>
            </w:pPr>
          </w:p>
        </w:tc>
      </w:tr>
    </w:tbl>
    <w:p w14:paraId="3357C3D1" w14:textId="17BAB138" w:rsidR="007E0B6C" w:rsidRPr="00B15423" w:rsidRDefault="007E0B6C" w:rsidP="00EC5609">
      <w:pPr>
        <w:spacing w:before="124" w:line="249" w:lineRule="auto"/>
        <w:ind w:right="109"/>
        <w:rPr>
          <w:sz w:val="24"/>
        </w:rPr>
      </w:pPr>
    </w:p>
    <w:tbl>
      <w:tblPr>
        <w:tblStyle w:val="TableGrid"/>
        <w:tblW w:w="0" w:type="auto"/>
        <w:tblLook w:val="04A0" w:firstRow="1" w:lastRow="0" w:firstColumn="1" w:lastColumn="0" w:noHBand="0" w:noVBand="1"/>
      </w:tblPr>
      <w:tblGrid>
        <w:gridCol w:w="10302"/>
      </w:tblGrid>
      <w:tr w:rsidR="00B15423" w:rsidRPr="00B15423" w14:paraId="02AE5038" w14:textId="77777777" w:rsidTr="00E02130">
        <w:tc>
          <w:tcPr>
            <w:tcW w:w="10302" w:type="dxa"/>
          </w:tcPr>
          <w:p w14:paraId="5B6C8AC3" w14:textId="40657BAA" w:rsidR="00FC363B" w:rsidRPr="00B15423" w:rsidRDefault="00FC363B" w:rsidP="00FC363B">
            <w:pPr>
              <w:pStyle w:val="Heading2"/>
              <w:rPr>
                <w:color w:val="2E2D2C" w:themeColor="text1"/>
              </w:rPr>
            </w:pPr>
            <w:r w:rsidRPr="00B15423">
              <w:rPr>
                <w:color w:val="2E2D2C" w:themeColor="text1"/>
              </w:rPr>
              <w:t>1</w:t>
            </w:r>
            <w:r w:rsidR="007F770A" w:rsidRPr="00B15423">
              <w:rPr>
                <w:color w:val="2E2D2C" w:themeColor="text1"/>
              </w:rPr>
              <w:t>4</w:t>
            </w:r>
            <w:r w:rsidRPr="00B15423">
              <w:rPr>
                <w:color w:val="2E2D2C" w:themeColor="text1"/>
              </w:rPr>
              <w:t>. CVs of applicant(s) &amp; scientific assistant(s)</w:t>
            </w:r>
          </w:p>
          <w:p w14:paraId="6E1446BC" w14:textId="3FC3B2EF" w:rsidR="00FC363B" w:rsidRPr="00B148EA" w:rsidRDefault="00FC363B" w:rsidP="00FC363B">
            <w:pPr>
              <w:pStyle w:val="Heading4"/>
              <w:rPr>
                <w:rFonts w:asciiTheme="minorHAnsi" w:hAnsiTheme="minorHAnsi" w:cstheme="minorHAnsi"/>
                <w:i w:val="0"/>
                <w:iCs w:val="0"/>
                <w:color w:val="2E2D2C" w:themeColor="text1"/>
              </w:rPr>
            </w:pPr>
            <w:r w:rsidRPr="00B148EA">
              <w:rPr>
                <w:rFonts w:asciiTheme="minorHAnsi" w:hAnsiTheme="minorHAnsi" w:cstheme="minorHAnsi"/>
                <w:i w:val="0"/>
                <w:iCs w:val="0"/>
                <w:color w:val="2E2D2C" w:themeColor="text1"/>
              </w:rPr>
              <w:t>Please attach CVs for all applicants and assistants or cut and paste in the space below. These should include:</w:t>
            </w:r>
          </w:p>
          <w:p w14:paraId="1AEA89B8" w14:textId="422C29B4" w:rsidR="00FC363B" w:rsidRPr="00B148EA" w:rsidRDefault="00FC363B" w:rsidP="00FC363B">
            <w:pPr>
              <w:pStyle w:val="Heading4"/>
              <w:rPr>
                <w:rFonts w:asciiTheme="minorHAnsi" w:hAnsiTheme="minorHAnsi" w:cstheme="minorHAnsi"/>
                <w:i w:val="0"/>
                <w:iCs w:val="0"/>
                <w:color w:val="2E2D2C" w:themeColor="text1"/>
              </w:rPr>
            </w:pPr>
            <w:r w:rsidRPr="00B148EA">
              <w:rPr>
                <w:rFonts w:asciiTheme="minorHAnsi" w:hAnsiTheme="minorHAnsi" w:cstheme="minorHAnsi"/>
                <w:i w:val="0"/>
                <w:iCs w:val="0"/>
                <w:color w:val="2E2D2C" w:themeColor="text1"/>
              </w:rPr>
              <w:t>• Surname, first name and title</w:t>
            </w:r>
          </w:p>
          <w:p w14:paraId="32B20F38" w14:textId="05861B7E" w:rsidR="00FC363B" w:rsidRPr="00B148EA" w:rsidRDefault="00FC363B" w:rsidP="00FC363B">
            <w:pPr>
              <w:pStyle w:val="Heading4"/>
              <w:rPr>
                <w:rFonts w:asciiTheme="minorHAnsi" w:hAnsiTheme="minorHAnsi" w:cstheme="minorHAnsi"/>
                <w:i w:val="0"/>
                <w:iCs w:val="0"/>
                <w:color w:val="2E2D2C" w:themeColor="text1"/>
              </w:rPr>
            </w:pPr>
            <w:r w:rsidRPr="00B148EA">
              <w:rPr>
                <w:rFonts w:asciiTheme="minorHAnsi" w:hAnsiTheme="minorHAnsi" w:cstheme="minorHAnsi"/>
                <w:i w:val="0"/>
                <w:iCs w:val="0"/>
                <w:color w:val="2E2D2C" w:themeColor="text1"/>
              </w:rPr>
              <w:t>• Degrees (subject, class, university)</w:t>
            </w:r>
          </w:p>
          <w:p w14:paraId="73FE93BC" w14:textId="22580364" w:rsidR="00FC363B" w:rsidRPr="00B148EA" w:rsidRDefault="00FC363B" w:rsidP="00FC363B">
            <w:pPr>
              <w:pStyle w:val="Heading4"/>
              <w:rPr>
                <w:rFonts w:asciiTheme="minorHAnsi" w:hAnsiTheme="minorHAnsi" w:cstheme="minorHAnsi"/>
                <w:i w:val="0"/>
                <w:iCs w:val="0"/>
                <w:color w:val="2E2D2C" w:themeColor="text1"/>
              </w:rPr>
            </w:pPr>
            <w:r w:rsidRPr="00B148EA">
              <w:rPr>
                <w:rFonts w:asciiTheme="minorHAnsi" w:hAnsiTheme="minorHAnsi" w:cstheme="minorHAnsi"/>
                <w:i w:val="0"/>
                <w:iCs w:val="0"/>
                <w:color w:val="2E2D2C" w:themeColor="text1"/>
              </w:rPr>
              <w:t>• Posts held (with dates)</w:t>
            </w:r>
          </w:p>
          <w:p w14:paraId="17A727CB" w14:textId="409686B6" w:rsidR="00FC363B" w:rsidRPr="00B15423" w:rsidRDefault="00FC363B" w:rsidP="00FC363B">
            <w:pPr>
              <w:pStyle w:val="Heading4"/>
              <w:rPr>
                <w:color w:val="2E2D2C" w:themeColor="text1"/>
              </w:rPr>
            </w:pPr>
            <w:r w:rsidRPr="00B148EA">
              <w:rPr>
                <w:rFonts w:asciiTheme="minorHAnsi" w:hAnsiTheme="minorHAnsi" w:cstheme="minorHAnsi"/>
                <w:i w:val="0"/>
                <w:iCs w:val="0"/>
                <w:color w:val="2E2D2C" w:themeColor="text1"/>
              </w:rPr>
              <w:t>• Recent publications (title and reference)</w:t>
            </w:r>
          </w:p>
        </w:tc>
      </w:tr>
      <w:tr w:rsidR="00FC363B" w:rsidRPr="00B15423" w14:paraId="1100FFE3" w14:textId="77777777" w:rsidTr="004F0D22">
        <w:trPr>
          <w:trHeight w:val="569"/>
        </w:trPr>
        <w:tc>
          <w:tcPr>
            <w:tcW w:w="10302" w:type="dxa"/>
          </w:tcPr>
          <w:p w14:paraId="74483408" w14:textId="1C68FFD4" w:rsidR="000650D0" w:rsidRPr="00B15423" w:rsidRDefault="000650D0" w:rsidP="002B05C0">
            <w:pPr>
              <w:spacing w:before="124" w:line="249" w:lineRule="auto"/>
              <w:ind w:right="109"/>
              <w:rPr>
                <w:sz w:val="24"/>
              </w:rPr>
            </w:pPr>
          </w:p>
        </w:tc>
      </w:tr>
    </w:tbl>
    <w:p w14:paraId="353E406F" w14:textId="77777777" w:rsidR="004F0D22" w:rsidRPr="00B15423" w:rsidRDefault="004F0D22"/>
    <w:tbl>
      <w:tblPr>
        <w:tblStyle w:val="TableGrid"/>
        <w:tblW w:w="0" w:type="auto"/>
        <w:tblLook w:val="04A0" w:firstRow="1" w:lastRow="0" w:firstColumn="1" w:lastColumn="0" w:noHBand="0" w:noVBand="1"/>
      </w:tblPr>
      <w:tblGrid>
        <w:gridCol w:w="10302"/>
      </w:tblGrid>
      <w:tr w:rsidR="00B15423" w:rsidRPr="00B15423" w14:paraId="10EA6AE0" w14:textId="77777777" w:rsidTr="00E02130">
        <w:tc>
          <w:tcPr>
            <w:tcW w:w="10302" w:type="dxa"/>
          </w:tcPr>
          <w:p w14:paraId="7D29F212" w14:textId="69AA9012" w:rsidR="007F770A" w:rsidRPr="00B15423" w:rsidRDefault="007F770A" w:rsidP="002B05C0">
            <w:pPr>
              <w:pStyle w:val="Heading2"/>
              <w:rPr>
                <w:color w:val="2E2D2C" w:themeColor="text1"/>
              </w:rPr>
            </w:pPr>
            <w:r w:rsidRPr="00B15423">
              <w:rPr>
                <w:color w:val="2E2D2C" w:themeColor="text1"/>
              </w:rPr>
              <w:t>15. Research environment</w:t>
            </w:r>
          </w:p>
          <w:p w14:paraId="4D38A3A2" w14:textId="53398D03" w:rsidR="007F770A" w:rsidRPr="00B148EA" w:rsidRDefault="007F770A" w:rsidP="002B05C0">
            <w:pPr>
              <w:pStyle w:val="Heading2"/>
              <w:rPr>
                <w:rFonts w:cstheme="minorHAnsi"/>
                <w:i/>
                <w:iCs/>
                <w:color w:val="2E2D2C" w:themeColor="text1"/>
              </w:rPr>
            </w:pPr>
            <w:r w:rsidRPr="00B148EA">
              <w:rPr>
                <w:rStyle w:val="Heading4Char"/>
                <w:rFonts w:asciiTheme="minorHAnsi" w:hAnsiTheme="minorHAnsi" w:cstheme="minorHAnsi"/>
                <w:b w:val="0"/>
                <w:bCs/>
                <w:i w:val="0"/>
                <w:iCs w:val="0"/>
                <w:color w:val="2E2D2C" w:themeColor="text1"/>
              </w:rPr>
              <w:t>Please provide brief details of the research setting, the institution or department’s experience of glaucoma or eye research and the resources available, and the geographic setting if applicable.</w:t>
            </w:r>
          </w:p>
        </w:tc>
      </w:tr>
      <w:tr w:rsidR="007F770A" w:rsidRPr="00B15423" w14:paraId="4909F7DB" w14:textId="77777777" w:rsidTr="004F0D22">
        <w:trPr>
          <w:trHeight w:val="576"/>
        </w:trPr>
        <w:tc>
          <w:tcPr>
            <w:tcW w:w="10302" w:type="dxa"/>
          </w:tcPr>
          <w:p w14:paraId="0C12D1DE" w14:textId="5FA41C62" w:rsidR="007F770A" w:rsidRPr="00B15423" w:rsidRDefault="007F770A" w:rsidP="002B05C0">
            <w:pPr>
              <w:spacing w:before="124" w:line="249" w:lineRule="auto"/>
              <w:ind w:right="109"/>
              <w:rPr>
                <w:sz w:val="24"/>
              </w:rPr>
            </w:pPr>
          </w:p>
        </w:tc>
      </w:tr>
    </w:tbl>
    <w:p w14:paraId="702D5F1F" w14:textId="232D8076" w:rsidR="00FC363B" w:rsidRPr="00B15423" w:rsidRDefault="00FC363B" w:rsidP="00EC5609">
      <w:pPr>
        <w:spacing w:before="124" w:line="249" w:lineRule="auto"/>
        <w:ind w:right="109"/>
        <w:rPr>
          <w:sz w:val="24"/>
        </w:rPr>
      </w:pPr>
    </w:p>
    <w:tbl>
      <w:tblPr>
        <w:tblStyle w:val="TableGrid"/>
        <w:tblW w:w="0" w:type="auto"/>
        <w:tblLook w:val="04A0" w:firstRow="1" w:lastRow="0" w:firstColumn="1" w:lastColumn="0" w:noHBand="0" w:noVBand="1"/>
      </w:tblPr>
      <w:tblGrid>
        <w:gridCol w:w="10302"/>
      </w:tblGrid>
      <w:tr w:rsidR="00B15423" w:rsidRPr="00B15423" w14:paraId="1F7F7172" w14:textId="77777777" w:rsidTr="00E02130">
        <w:tc>
          <w:tcPr>
            <w:tcW w:w="10302" w:type="dxa"/>
          </w:tcPr>
          <w:p w14:paraId="2EDAFF54" w14:textId="47597201" w:rsidR="00FC363B" w:rsidRPr="00B15423" w:rsidRDefault="00FC363B" w:rsidP="00FC363B">
            <w:pPr>
              <w:pStyle w:val="Heading2"/>
              <w:rPr>
                <w:color w:val="2E2D2C" w:themeColor="text1"/>
              </w:rPr>
            </w:pPr>
            <w:r w:rsidRPr="00B15423">
              <w:rPr>
                <w:color w:val="2E2D2C" w:themeColor="text1"/>
              </w:rPr>
              <w:t>1</w:t>
            </w:r>
            <w:r w:rsidR="007F770A" w:rsidRPr="00B15423">
              <w:rPr>
                <w:color w:val="2E2D2C" w:themeColor="text1"/>
              </w:rPr>
              <w:t>6</w:t>
            </w:r>
            <w:r w:rsidRPr="00B15423">
              <w:rPr>
                <w:color w:val="2E2D2C" w:themeColor="text1"/>
              </w:rPr>
              <w:t>. Peer reviewers</w:t>
            </w:r>
          </w:p>
          <w:p w14:paraId="30394100" w14:textId="034077EE" w:rsidR="00FC363B" w:rsidRPr="00B148EA" w:rsidRDefault="00FC363B" w:rsidP="00FC363B">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 xml:space="preserve">Please suggest three independent reviewers to peer review the full application. Please include title, full name, departments / institutes, institutions and email address(es). We may send your application to other reviewers of our choice. Reviewers may be outside the UK. Please do not suggest a Glaucoma UK Trustee or Clinical Advisory Panel member (see </w:t>
            </w:r>
            <w:hyperlink r:id="rId15" w:history="1">
              <w:r w:rsidRPr="00B148EA">
                <w:rPr>
                  <w:rStyle w:val="Hyperlink"/>
                  <w:rFonts w:asciiTheme="minorHAnsi" w:hAnsiTheme="minorHAnsi" w:cstheme="minorHAnsi"/>
                  <w:color w:val="2E2D2C" w:themeColor="text1"/>
                </w:rPr>
                <w:t>Glaucoma UK website</w:t>
              </w:r>
            </w:hyperlink>
            <w:r w:rsidRPr="00B148EA">
              <w:rPr>
                <w:rFonts w:asciiTheme="minorHAnsi" w:hAnsiTheme="minorHAnsi" w:cstheme="minorHAnsi"/>
                <w:color w:val="2E2D2C" w:themeColor="text1"/>
              </w:rPr>
              <w:t xml:space="preserve"> for details). Applications will not be considered unless three peer reviewers have been suggested.</w:t>
            </w:r>
          </w:p>
        </w:tc>
      </w:tr>
      <w:tr w:rsidR="00FC363B" w:rsidRPr="00B15423" w14:paraId="0540CE8F" w14:textId="77777777" w:rsidTr="004F0D22">
        <w:trPr>
          <w:trHeight w:val="584"/>
        </w:trPr>
        <w:tc>
          <w:tcPr>
            <w:tcW w:w="10302" w:type="dxa"/>
          </w:tcPr>
          <w:p w14:paraId="772FF116" w14:textId="3EF532A1" w:rsidR="00FC363B" w:rsidRPr="00B15423" w:rsidRDefault="00FC363B" w:rsidP="002B05C0">
            <w:pPr>
              <w:spacing w:before="124" w:line="249" w:lineRule="auto"/>
              <w:ind w:right="109"/>
              <w:rPr>
                <w:sz w:val="24"/>
              </w:rPr>
            </w:pPr>
          </w:p>
        </w:tc>
      </w:tr>
    </w:tbl>
    <w:p w14:paraId="23A5F1C8" w14:textId="60BCC96F" w:rsidR="00FC363B" w:rsidRPr="00B15423" w:rsidRDefault="00FC363B" w:rsidP="00EC5609">
      <w:pPr>
        <w:spacing w:before="124" w:line="249" w:lineRule="auto"/>
        <w:ind w:right="109"/>
        <w:rPr>
          <w:sz w:val="24"/>
        </w:rPr>
      </w:pPr>
    </w:p>
    <w:tbl>
      <w:tblPr>
        <w:tblStyle w:val="TableGrid"/>
        <w:tblW w:w="0" w:type="auto"/>
        <w:tblLook w:val="04A0" w:firstRow="1" w:lastRow="0" w:firstColumn="1" w:lastColumn="0" w:noHBand="0" w:noVBand="1"/>
      </w:tblPr>
      <w:tblGrid>
        <w:gridCol w:w="10302"/>
      </w:tblGrid>
      <w:tr w:rsidR="00103C4E" w:rsidRPr="00B15423" w14:paraId="6BF253DA" w14:textId="77777777" w:rsidTr="00E02130">
        <w:tc>
          <w:tcPr>
            <w:tcW w:w="10302" w:type="dxa"/>
          </w:tcPr>
          <w:p w14:paraId="20F27861" w14:textId="0DA41090" w:rsidR="00103C4E" w:rsidRPr="00B15423" w:rsidRDefault="00103C4E" w:rsidP="002B05C0">
            <w:pPr>
              <w:pStyle w:val="Heading2"/>
              <w:rPr>
                <w:color w:val="2E2D2C" w:themeColor="text1"/>
              </w:rPr>
            </w:pPr>
            <w:r w:rsidRPr="00B15423">
              <w:rPr>
                <w:color w:val="2E2D2C" w:themeColor="text1"/>
              </w:rPr>
              <w:lastRenderedPageBreak/>
              <w:t>1</w:t>
            </w:r>
            <w:r w:rsidR="007F770A" w:rsidRPr="00B15423">
              <w:rPr>
                <w:color w:val="2E2D2C" w:themeColor="text1"/>
              </w:rPr>
              <w:t>7</w:t>
            </w:r>
            <w:r w:rsidRPr="00B15423">
              <w:rPr>
                <w:color w:val="2E2D2C" w:themeColor="text1"/>
              </w:rPr>
              <w:t>. Acceptance of terms and conditions</w:t>
            </w:r>
            <w:r w:rsidR="00B148EA">
              <w:rPr>
                <w:color w:val="2E2D2C" w:themeColor="text1"/>
              </w:rPr>
              <w:br/>
            </w:r>
          </w:p>
          <w:p w14:paraId="64447D8F" w14:textId="20FDCE9A" w:rsidR="00103C4E" w:rsidRPr="00B148EA" w:rsidRDefault="00103C4E" w:rsidP="00103C4E">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I shall be actively engaged in, and in day-to-day control of, the project.</w:t>
            </w:r>
          </w:p>
          <w:p w14:paraId="43EBC030" w14:textId="4638CDE6" w:rsidR="00103C4E" w:rsidRPr="00B15423" w:rsidRDefault="00103C4E" w:rsidP="00103C4E"/>
          <w:p w14:paraId="6AD94693" w14:textId="6EBB213F" w:rsidR="00103C4E" w:rsidRPr="004E24D9" w:rsidRDefault="00103C4E" w:rsidP="004E24D9">
            <w:pPr>
              <w:spacing w:line="360" w:lineRule="auto"/>
              <w:jc w:val="both"/>
              <w:rPr>
                <w:rFonts w:cs="Calibri"/>
                <w:u w:val="single"/>
              </w:rPr>
            </w:pPr>
            <w:r w:rsidRPr="00B15423">
              <w:rPr>
                <w:rFonts w:cs="Calibri"/>
              </w:rPr>
              <w:t>Signature of Lead applicant:</w:t>
            </w:r>
            <w:r w:rsidRPr="00B15423">
              <w:rPr>
                <w:rFonts w:cs="Calibri"/>
                <w:u w:val="single"/>
              </w:rPr>
              <w:tab/>
            </w:r>
            <w:r w:rsidRPr="00B15423">
              <w:rPr>
                <w:rFonts w:cs="Calibri"/>
                <w:u w:val="single"/>
              </w:rPr>
              <w:tab/>
            </w:r>
            <w:r w:rsidRPr="00B15423">
              <w:rPr>
                <w:rFonts w:cs="Calibri"/>
                <w:u w:val="single"/>
              </w:rPr>
              <w:tab/>
            </w:r>
            <w:r w:rsidRPr="00B15423">
              <w:rPr>
                <w:rFonts w:cs="Calibri"/>
                <w:u w:val="single"/>
              </w:rPr>
              <w:tab/>
            </w:r>
            <w:r w:rsidRPr="00B15423">
              <w:rPr>
                <w:rFonts w:cs="Calibri"/>
              </w:rPr>
              <w:tab/>
            </w:r>
            <w:r w:rsidR="004E24D9">
              <w:rPr>
                <w:rFonts w:cs="Calibri"/>
              </w:rPr>
              <w:br/>
              <w:t>D</w:t>
            </w:r>
            <w:r w:rsidRPr="00B15423">
              <w:rPr>
                <w:rFonts w:cs="Calibri"/>
              </w:rPr>
              <w:t>ate:</w:t>
            </w:r>
            <w:r w:rsidRPr="00B15423">
              <w:rPr>
                <w:rFonts w:cs="Calibri"/>
                <w:u w:val="single"/>
              </w:rPr>
              <w:tab/>
            </w:r>
            <w:r w:rsidRPr="00B15423">
              <w:rPr>
                <w:rFonts w:cs="Calibri"/>
                <w:u w:val="single"/>
              </w:rPr>
              <w:tab/>
            </w:r>
            <w:r w:rsidRPr="00B15423">
              <w:rPr>
                <w:rFonts w:cs="Calibri"/>
                <w:u w:val="single"/>
              </w:rPr>
              <w:tab/>
            </w:r>
          </w:p>
          <w:p w14:paraId="2C756F76" w14:textId="1E3E23D9" w:rsidR="00103C4E" w:rsidRPr="00B15423" w:rsidRDefault="00103C4E" w:rsidP="004E24D9">
            <w:pPr>
              <w:spacing w:line="360" w:lineRule="auto"/>
              <w:jc w:val="both"/>
              <w:rPr>
                <w:rFonts w:cs="Calibri"/>
                <w:u w:val="single"/>
              </w:rPr>
            </w:pPr>
            <w:r w:rsidRPr="00B15423">
              <w:rPr>
                <w:rFonts w:cs="Calibri"/>
              </w:rPr>
              <w:t>Print name</w:t>
            </w:r>
            <w:r w:rsidR="004E24D9">
              <w:rPr>
                <w:rFonts w:cs="Calibri"/>
              </w:rPr>
              <w:t>:</w:t>
            </w:r>
            <w:r w:rsidRPr="00B15423">
              <w:rPr>
                <w:rFonts w:cs="Calibri"/>
              </w:rPr>
              <w:tab/>
            </w:r>
            <w:r w:rsidRPr="00B15423">
              <w:rPr>
                <w:rFonts w:cs="Calibri"/>
                <w:u w:val="single"/>
              </w:rPr>
              <w:tab/>
            </w:r>
            <w:r w:rsidRPr="00B15423">
              <w:rPr>
                <w:rFonts w:cs="Calibri"/>
                <w:u w:val="single"/>
              </w:rPr>
              <w:tab/>
            </w:r>
            <w:r w:rsidRPr="00B15423">
              <w:rPr>
                <w:rFonts w:cs="Calibri"/>
                <w:u w:val="single"/>
              </w:rPr>
              <w:tab/>
            </w:r>
            <w:r w:rsidRPr="00B15423">
              <w:rPr>
                <w:rFonts w:cs="Calibri"/>
                <w:u w:val="single"/>
              </w:rPr>
              <w:tab/>
            </w:r>
            <w:r w:rsidRPr="00B15423">
              <w:rPr>
                <w:rFonts w:cs="Calibri"/>
                <w:u w:val="single"/>
              </w:rPr>
              <w:tab/>
            </w:r>
          </w:p>
          <w:p w14:paraId="67051AA4" w14:textId="77777777" w:rsidR="00103C4E" w:rsidRPr="00B15423" w:rsidRDefault="00103C4E" w:rsidP="00103C4E">
            <w:pPr>
              <w:rPr>
                <w:rFonts w:cs="Calibri"/>
              </w:rPr>
            </w:pPr>
          </w:p>
          <w:p w14:paraId="6C212A9F" w14:textId="7A30E92C" w:rsidR="00103C4E" w:rsidRPr="00B15423" w:rsidRDefault="00103C4E" w:rsidP="00103C4E">
            <w:pPr>
              <w:rPr>
                <w:rFonts w:cs="Calibri"/>
              </w:rPr>
            </w:pPr>
            <w:r w:rsidRPr="00B15423">
              <w:rPr>
                <w:rFonts w:cs="Calibri"/>
              </w:rPr>
              <w:t xml:space="preserve">I confirm that I have read this application and that, if granted, the work will be accommodated and administered in the   </w:t>
            </w:r>
            <w:r w:rsidRPr="00B15423">
              <w:rPr>
                <w:rFonts w:cs="Calibri"/>
                <w:u w:val="single"/>
              </w:rPr>
              <w:tab/>
            </w:r>
            <w:r w:rsidRPr="00B15423">
              <w:rPr>
                <w:rFonts w:cs="Calibri"/>
                <w:u w:val="single"/>
              </w:rPr>
              <w:tab/>
            </w:r>
            <w:r w:rsidRPr="00B15423">
              <w:rPr>
                <w:rFonts w:cs="Calibri"/>
                <w:u w:val="single"/>
              </w:rPr>
              <w:tab/>
            </w:r>
            <w:r w:rsidRPr="00B15423">
              <w:rPr>
                <w:rFonts w:cs="Calibri"/>
                <w:u w:val="single"/>
              </w:rPr>
              <w:tab/>
            </w:r>
            <w:r w:rsidRPr="00B15423">
              <w:rPr>
                <w:rFonts w:cs="Calibri"/>
                <w:u w:val="single"/>
              </w:rPr>
              <w:tab/>
            </w:r>
            <w:r w:rsidRPr="00B15423">
              <w:rPr>
                <w:rFonts w:cs="Calibri"/>
                <w:u w:val="single"/>
              </w:rPr>
              <w:tab/>
            </w:r>
            <w:r w:rsidRPr="00B15423">
              <w:rPr>
                <w:rFonts w:cs="Calibri"/>
              </w:rPr>
              <w:t xml:space="preserve">   practice/department.</w:t>
            </w:r>
          </w:p>
          <w:p w14:paraId="4F6D0494" w14:textId="77777777" w:rsidR="00103C4E" w:rsidRPr="00B15423" w:rsidRDefault="00103C4E" w:rsidP="00103C4E">
            <w:pPr>
              <w:jc w:val="both"/>
              <w:rPr>
                <w:rFonts w:cs="Calibri"/>
              </w:rPr>
            </w:pPr>
          </w:p>
          <w:p w14:paraId="2455947C" w14:textId="77777777" w:rsidR="00103C4E" w:rsidRPr="00B15423" w:rsidRDefault="00103C4E" w:rsidP="00103C4E">
            <w:pPr>
              <w:rPr>
                <w:rFonts w:cs="Calibri"/>
              </w:rPr>
            </w:pPr>
          </w:p>
          <w:p w14:paraId="022E100C" w14:textId="77777777" w:rsidR="00103C4E" w:rsidRPr="00B15423" w:rsidRDefault="00103C4E" w:rsidP="00103C4E">
            <w:pPr>
              <w:rPr>
                <w:rFonts w:cs="Calibri"/>
              </w:rPr>
            </w:pPr>
            <w:r w:rsidRPr="00B15423">
              <w:rPr>
                <w:rFonts w:cs="Calibri"/>
              </w:rPr>
              <w:t>I/We confirm that this research can be accommodated within the resources (including space) already available to the staff member/group concerned and that the presentation and scientific cases are of a sufficiently high standard to bear scrutiny by external referees.</w:t>
            </w:r>
          </w:p>
          <w:p w14:paraId="3C2A5C46" w14:textId="77777777" w:rsidR="00103C4E" w:rsidRPr="00B15423" w:rsidRDefault="00103C4E" w:rsidP="00103C4E">
            <w:pPr>
              <w:jc w:val="both"/>
              <w:rPr>
                <w:rFonts w:cs="Calibri"/>
              </w:rPr>
            </w:pPr>
          </w:p>
          <w:p w14:paraId="4022C0F3" w14:textId="77777777" w:rsidR="00103C4E" w:rsidRPr="00B15423" w:rsidRDefault="00103C4E" w:rsidP="00103C4E">
            <w:pPr>
              <w:jc w:val="both"/>
              <w:rPr>
                <w:rFonts w:cs="Calibri"/>
              </w:rPr>
            </w:pPr>
          </w:p>
          <w:p w14:paraId="0DB074BD" w14:textId="12021467" w:rsidR="00103C4E" w:rsidRPr="00B15423" w:rsidRDefault="00103C4E" w:rsidP="004E24D9">
            <w:pPr>
              <w:spacing w:line="360" w:lineRule="auto"/>
              <w:jc w:val="both"/>
              <w:rPr>
                <w:rFonts w:cs="Calibri"/>
              </w:rPr>
            </w:pPr>
            <w:r w:rsidRPr="00B15423">
              <w:rPr>
                <w:rFonts w:cs="Calibri"/>
              </w:rPr>
              <w:t>Signature of Head of</w:t>
            </w:r>
            <w:r w:rsidR="004E24D9">
              <w:rPr>
                <w:rFonts w:cs="Calibri"/>
              </w:rPr>
              <w:t xml:space="preserve"> </w:t>
            </w:r>
            <w:r w:rsidR="004E24D9" w:rsidRPr="00B15423">
              <w:rPr>
                <w:rFonts w:cs="Calibri"/>
              </w:rPr>
              <w:t>Practice/Department</w:t>
            </w:r>
            <w:r w:rsidR="004E24D9">
              <w:rPr>
                <w:rFonts w:cs="Calibri"/>
              </w:rPr>
              <w:t>:</w:t>
            </w:r>
            <w:r w:rsidRPr="00B15423">
              <w:rPr>
                <w:rFonts w:cs="Calibri"/>
              </w:rPr>
              <w:t xml:space="preserve"> </w:t>
            </w:r>
            <w:r w:rsidRPr="00B15423">
              <w:rPr>
                <w:rFonts w:cs="Calibri"/>
              </w:rPr>
              <w:tab/>
            </w:r>
            <w:r w:rsidRPr="00B15423">
              <w:rPr>
                <w:rFonts w:cs="Calibri"/>
                <w:u w:val="single"/>
              </w:rPr>
              <w:tab/>
            </w:r>
            <w:r w:rsidRPr="00B15423">
              <w:rPr>
                <w:rFonts w:cs="Calibri"/>
                <w:u w:val="single"/>
              </w:rPr>
              <w:tab/>
            </w:r>
            <w:r w:rsidRPr="00B15423">
              <w:rPr>
                <w:rFonts w:cs="Calibri"/>
                <w:u w:val="single"/>
              </w:rPr>
              <w:tab/>
            </w:r>
            <w:r w:rsidRPr="00B15423">
              <w:rPr>
                <w:rFonts w:cs="Calibri"/>
                <w:u w:val="single"/>
              </w:rPr>
              <w:tab/>
            </w:r>
            <w:r w:rsidRPr="00B15423">
              <w:rPr>
                <w:rFonts w:cs="Calibri"/>
                <w:u w:val="single"/>
              </w:rPr>
              <w:tab/>
            </w:r>
            <w:r w:rsidRPr="00B15423">
              <w:rPr>
                <w:rFonts w:cs="Calibri"/>
              </w:rPr>
              <w:tab/>
            </w:r>
            <w:r w:rsidR="004E24D9">
              <w:rPr>
                <w:rFonts w:cs="Calibri"/>
              </w:rPr>
              <w:br/>
              <w:t>D</w:t>
            </w:r>
            <w:r w:rsidRPr="00B15423">
              <w:rPr>
                <w:rFonts w:cs="Calibri"/>
              </w:rPr>
              <w:t>ate:</w:t>
            </w:r>
            <w:r w:rsidR="004E24D9">
              <w:rPr>
                <w:rFonts w:cs="Calibri"/>
              </w:rPr>
              <w:t xml:space="preserve"> </w:t>
            </w:r>
            <w:r w:rsidRPr="00B15423">
              <w:rPr>
                <w:rFonts w:cs="Calibri"/>
                <w:u w:val="single"/>
              </w:rPr>
              <w:tab/>
            </w:r>
            <w:r w:rsidRPr="00B15423">
              <w:rPr>
                <w:rFonts w:cs="Calibri"/>
                <w:u w:val="single"/>
              </w:rPr>
              <w:tab/>
            </w:r>
            <w:r w:rsidRPr="00B15423">
              <w:rPr>
                <w:rFonts w:cs="Calibri"/>
                <w:u w:val="single"/>
              </w:rPr>
              <w:tab/>
            </w:r>
          </w:p>
          <w:p w14:paraId="31579411" w14:textId="47408A2F" w:rsidR="00103C4E" w:rsidRPr="00B15423" w:rsidRDefault="00103C4E" w:rsidP="004E24D9">
            <w:pPr>
              <w:spacing w:line="360" w:lineRule="auto"/>
              <w:jc w:val="both"/>
              <w:rPr>
                <w:rFonts w:cs="Calibri"/>
                <w:u w:val="single"/>
              </w:rPr>
            </w:pPr>
            <w:r w:rsidRPr="00B15423">
              <w:rPr>
                <w:rFonts w:cs="Calibri"/>
              </w:rPr>
              <w:t>Print nam</w:t>
            </w:r>
            <w:r w:rsidR="004E24D9">
              <w:rPr>
                <w:rFonts w:cs="Calibri"/>
              </w:rPr>
              <w:t>e:</w:t>
            </w:r>
            <w:r w:rsidRPr="00B15423">
              <w:rPr>
                <w:rFonts w:cs="Calibri"/>
              </w:rPr>
              <w:tab/>
            </w:r>
            <w:r w:rsidRPr="00B15423">
              <w:rPr>
                <w:rFonts w:cs="Calibri"/>
                <w:u w:val="single"/>
              </w:rPr>
              <w:tab/>
            </w:r>
            <w:r w:rsidRPr="00B15423">
              <w:rPr>
                <w:rFonts w:cs="Calibri"/>
                <w:u w:val="single"/>
              </w:rPr>
              <w:tab/>
            </w:r>
            <w:r w:rsidRPr="00B15423">
              <w:rPr>
                <w:rFonts w:cs="Calibri"/>
                <w:u w:val="single"/>
              </w:rPr>
              <w:tab/>
            </w:r>
            <w:r w:rsidRPr="00B15423">
              <w:rPr>
                <w:rFonts w:cs="Calibri"/>
                <w:u w:val="single"/>
              </w:rPr>
              <w:tab/>
            </w:r>
            <w:r w:rsidRPr="00B15423">
              <w:rPr>
                <w:rFonts w:cs="Calibri"/>
                <w:u w:val="single"/>
              </w:rPr>
              <w:tab/>
            </w:r>
          </w:p>
          <w:p w14:paraId="07D8217A" w14:textId="77777777" w:rsidR="00103C4E" w:rsidRPr="00B15423" w:rsidRDefault="00103C4E" w:rsidP="00103C4E">
            <w:pPr>
              <w:jc w:val="both"/>
              <w:rPr>
                <w:rFonts w:cs="Calibri"/>
                <w:b/>
                <w:bCs/>
              </w:rPr>
            </w:pPr>
          </w:p>
          <w:p w14:paraId="0988FBDF" w14:textId="77777777" w:rsidR="00103C4E" w:rsidRPr="00B15423" w:rsidRDefault="00103C4E" w:rsidP="00103C4E">
            <w:pPr>
              <w:jc w:val="both"/>
              <w:rPr>
                <w:rFonts w:cs="Calibri"/>
                <w:b/>
                <w:bCs/>
              </w:rPr>
            </w:pPr>
          </w:p>
          <w:p w14:paraId="6733567A" w14:textId="77777777" w:rsidR="00103C4E" w:rsidRPr="00B15423" w:rsidRDefault="00103C4E" w:rsidP="00103C4E">
            <w:pPr>
              <w:jc w:val="both"/>
              <w:rPr>
                <w:rFonts w:cs="Calibri"/>
                <w:b/>
                <w:bCs/>
              </w:rPr>
            </w:pPr>
            <w:r w:rsidRPr="00B15423">
              <w:rPr>
                <w:rFonts w:cs="Calibri"/>
                <w:b/>
                <w:bCs/>
              </w:rPr>
              <w:t>THIS APPLICATION MUST BE SIGNED BY THE HEAD OF PRACTICE/DEPARTMENT</w:t>
            </w:r>
          </w:p>
          <w:p w14:paraId="1A602D3A" w14:textId="77777777" w:rsidR="00103C4E" w:rsidRPr="00B15423" w:rsidRDefault="00103C4E" w:rsidP="00103C4E"/>
          <w:p w14:paraId="1100EF8B" w14:textId="36DEBF5D" w:rsidR="00103C4E" w:rsidRPr="00B15423" w:rsidRDefault="00103C4E" w:rsidP="00103C4E"/>
        </w:tc>
      </w:tr>
    </w:tbl>
    <w:p w14:paraId="45888210" w14:textId="1345EEB9" w:rsidR="00103C4E" w:rsidRPr="00B15423" w:rsidRDefault="00103C4E" w:rsidP="00EC5609">
      <w:pPr>
        <w:spacing w:before="124" w:line="249" w:lineRule="auto"/>
        <w:ind w:right="109"/>
        <w:rPr>
          <w:sz w:val="24"/>
        </w:rPr>
      </w:pPr>
    </w:p>
    <w:tbl>
      <w:tblPr>
        <w:tblStyle w:val="TableGrid"/>
        <w:tblW w:w="0" w:type="auto"/>
        <w:tblLook w:val="04A0" w:firstRow="1" w:lastRow="0" w:firstColumn="1" w:lastColumn="0" w:noHBand="0" w:noVBand="1"/>
      </w:tblPr>
      <w:tblGrid>
        <w:gridCol w:w="8359"/>
        <w:gridCol w:w="1943"/>
      </w:tblGrid>
      <w:tr w:rsidR="00B15423" w:rsidRPr="00B15423" w14:paraId="62F0A44C" w14:textId="77777777" w:rsidTr="00E02130">
        <w:tc>
          <w:tcPr>
            <w:tcW w:w="10302" w:type="dxa"/>
            <w:gridSpan w:val="2"/>
          </w:tcPr>
          <w:p w14:paraId="1C386BDB" w14:textId="12D1C62D" w:rsidR="000C4025" w:rsidRPr="00B15423" w:rsidRDefault="000C4025" w:rsidP="002B05C0">
            <w:pPr>
              <w:pStyle w:val="Heading2"/>
              <w:rPr>
                <w:color w:val="2E2D2C" w:themeColor="text1"/>
              </w:rPr>
            </w:pPr>
            <w:r w:rsidRPr="00B15423">
              <w:rPr>
                <w:color w:val="2E2D2C" w:themeColor="text1"/>
              </w:rPr>
              <w:t>1</w:t>
            </w:r>
            <w:r w:rsidR="007F770A" w:rsidRPr="00B15423">
              <w:rPr>
                <w:color w:val="2E2D2C" w:themeColor="text1"/>
              </w:rPr>
              <w:t>8</w:t>
            </w:r>
            <w:r w:rsidRPr="00B15423">
              <w:rPr>
                <w:color w:val="2E2D2C" w:themeColor="text1"/>
              </w:rPr>
              <w:t>. Sight Loss and Vision Priority Setting Partnership (PSP)</w:t>
            </w:r>
          </w:p>
          <w:p w14:paraId="6D40C818" w14:textId="6491D226" w:rsidR="000C4025" w:rsidRPr="00B148EA" w:rsidRDefault="000C4025" w:rsidP="000C4025">
            <w:pPr>
              <w:pStyle w:val="Heading3"/>
              <w:rPr>
                <w:rFonts w:asciiTheme="minorHAnsi" w:hAnsiTheme="minorHAnsi" w:cstheme="minorHAnsi"/>
                <w:color w:val="2E2D2C" w:themeColor="text1"/>
              </w:rPr>
            </w:pPr>
            <w:r w:rsidRPr="00B148EA">
              <w:rPr>
                <w:rFonts w:asciiTheme="minorHAnsi" w:hAnsiTheme="minorHAnsi" w:cstheme="minorHAnsi"/>
                <w:color w:val="2E2D2C" w:themeColor="text1"/>
              </w:rPr>
              <w:t xml:space="preserve">The following </w:t>
            </w:r>
            <w:hyperlink r:id="rId16" w:history="1">
              <w:r w:rsidRPr="00B148EA">
                <w:rPr>
                  <w:rStyle w:val="Hyperlink"/>
                  <w:rFonts w:asciiTheme="minorHAnsi" w:hAnsiTheme="minorHAnsi" w:cstheme="minorHAnsi"/>
                  <w:color w:val="2E2D2C" w:themeColor="text1"/>
                </w:rPr>
                <w:t>10 priorities for glaucoma research have been identified by the James Lind Alliance PSP.</w:t>
              </w:r>
            </w:hyperlink>
            <w:r w:rsidRPr="00B148EA">
              <w:rPr>
                <w:rFonts w:asciiTheme="minorHAnsi" w:hAnsiTheme="minorHAnsi" w:cstheme="minorHAnsi"/>
                <w:color w:val="2E2D2C" w:themeColor="text1"/>
              </w:rPr>
              <w:t xml:space="preserve"> Please tell us which (single) priority best describes your project by ticking one of the boxes below. </w:t>
            </w:r>
          </w:p>
          <w:p w14:paraId="3B8E7378" w14:textId="056C428B" w:rsidR="000C4025" w:rsidRPr="00B15423" w:rsidRDefault="000C4025" w:rsidP="000C4025"/>
        </w:tc>
      </w:tr>
      <w:tr w:rsidR="00B15423" w:rsidRPr="00B15423" w14:paraId="44EFC18C" w14:textId="77777777" w:rsidTr="00E02130">
        <w:tc>
          <w:tcPr>
            <w:tcW w:w="8359" w:type="dxa"/>
          </w:tcPr>
          <w:p w14:paraId="5FE7E9FC" w14:textId="2F9D7CE9" w:rsidR="000C4025" w:rsidRPr="00B15423" w:rsidRDefault="000C4025" w:rsidP="000C4025">
            <w:pPr>
              <w:overflowPunct w:val="0"/>
              <w:adjustRightInd w:val="0"/>
              <w:textAlignment w:val="baseline"/>
              <w:rPr>
                <w:rFonts w:asciiTheme="majorHAnsi" w:hAnsiTheme="majorHAnsi" w:cstheme="majorHAnsi"/>
              </w:rPr>
            </w:pPr>
            <w:r w:rsidRPr="00B15423">
              <w:rPr>
                <w:rFonts w:asciiTheme="majorHAnsi" w:hAnsiTheme="majorHAnsi" w:cstheme="majorHAnsi"/>
              </w:rPr>
              <w:t>1. What are the most effective treatments for glaucoma and how can treatment be improved?</w:t>
            </w:r>
          </w:p>
        </w:tc>
        <w:tc>
          <w:tcPr>
            <w:tcW w:w="1943" w:type="dxa"/>
          </w:tcPr>
          <w:p w14:paraId="44DBF26B" w14:textId="179AD806" w:rsidR="000C4025" w:rsidRPr="00B15423" w:rsidRDefault="000C4025" w:rsidP="002B05C0">
            <w:pPr>
              <w:spacing w:before="124" w:line="249" w:lineRule="auto"/>
              <w:ind w:right="109"/>
              <w:rPr>
                <w:sz w:val="24"/>
              </w:rPr>
            </w:pPr>
            <w:r w:rsidRPr="00B15423">
              <w:rPr>
                <w:sz w:val="32"/>
                <w:szCs w:val="28"/>
              </w:rPr>
              <w:fldChar w:fldCharType="begin">
                <w:ffData>
                  <w:name w:val="Check4"/>
                  <w:enabled/>
                  <w:calcOnExit w:val="0"/>
                  <w:checkBox>
                    <w:sizeAuto/>
                    <w:default w:val="0"/>
                  </w:checkBox>
                </w:ffData>
              </w:fldChar>
            </w:r>
            <w:bookmarkStart w:id="4" w:name="Check4"/>
            <w:r w:rsidRPr="00B15423">
              <w:rPr>
                <w:sz w:val="32"/>
                <w:szCs w:val="28"/>
              </w:rPr>
              <w:instrText xml:space="preserve"> FORMCHECKBOX </w:instrText>
            </w:r>
            <w:r w:rsidR="00B866A5">
              <w:rPr>
                <w:sz w:val="32"/>
                <w:szCs w:val="28"/>
              </w:rPr>
            </w:r>
            <w:r w:rsidR="00B866A5">
              <w:rPr>
                <w:sz w:val="32"/>
                <w:szCs w:val="28"/>
              </w:rPr>
              <w:fldChar w:fldCharType="separate"/>
            </w:r>
            <w:r w:rsidRPr="00B15423">
              <w:rPr>
                <w:sz w:val="32"/>
                <w:szCs w:val="28"/>
              </w:rPr>
              <w:fldChar w:fldCharType="end"/>
            </w:r>
            <w:bookmarkEnd w:id="4"/>
          </w:p>
        </w:tc>
      </w:tr>
      <w:tr w:rsidR="00B15423" w:rsidRPr="00B15423" w14:paraId="3EAC0219" w14:textId="77777777" w:rsidTr="00E02130">
        <w:tc>
          <w:tcPr>
            <w:tcW w:w="8359" w:type="dxa"/>
          </w:tcPr>
          <w:p w14:paraId="614C626F" w14:textId="47CDBFED" w:rsidR="000C4025" w:rsidRPr="00B15423" w:rsidRDefault="000C4025" w:rsidP="000C4025">
            <w:pPr>
              <w:overflowPunct w:val="0"/>
              <w:adjustRightInd w:val="0"/>
              <w:textAlignment w:val="baseline"/>
              <w:rPr>
                <w:rFonts w:asciiTheme="majorHAnsi" w:hAnsiTheme="majorHAnsi" w:cstheme="majorHAnsi"/>
              </w:rPr>
            </w:pPr>
            <w:r w:rsidRPr="00B15423">
              <w:rPr>
                <w:rFonts w:asciiTheme="majorHAnsi" w:hAnsiTheme="majorHAnsi" w:cstheme="majorHAnsi"/>
                <w:szCs w:val="28"/>
              </w:rPr>
              <w:t>2. How can loss of vision be restored for people with glaucoma?</w:t>
            </w:r>
          </w:p>
        </w:tc>
        <w:tc>
          <w:tcPr>
            <w:tcW w:w="1943" w:type="dxa"/>
          </w:tcPr>
          <w:p w14:paraId="4A69248D" w14:textId="67D960DB" w:rsidR="000C4025" w:rsidRPr="00B15423" w:rsidRDefault="000C4025" w:rsidP="002B05C0">
            <w:pPr>
              <w:spacing w:before="124" w:line="249" w:lineRule="auto"/>
              <w:ind w:right="109"/>
              <w:rPr>
                <w:sz w:val="32"/>
                <w:szCs w:val="28"/>
              </w:rPr>
            </w:pPr>
            <w:r w:rsidRPr="00B15423">
              <w:rPr>
                <w:sz w:val="32"/>
                <w:szCs w:val="28"/>
              </w:rPr>
              <w:fldChar w:fldCharType="begin">
                <w:ffData>
                  <w:name w:val="Check4"/>
                  <w:enabled/>
                  <w:calcOnExit w:val="0"/>
                  <w:checkBox>
                    <w:sizeAuto/>
                    <w:default w:val="0"/>
                  </w:checkBox>
                </w:ffData>
              </w:fldChar>
            </w:r>
            <w:r w:rsidRPr="00B15423">
              <w:rPr>
                <w:sz w:val="32"/>
                <w:szCs w:val="28"/>
              </w:rPr>
              <w:instrText xml:space="preserve"> FORMCHECKBOX </w:instrText>
            </w:r>
            <w:r w:rsidR="00B866A5">
              <w:rPr>
                <w:sz w:val="32"/>
                <w:szCs w:val="28"/>
              </w:rPr>
            </w:r>
            <w:r w:rsidR="00B866A5">
              <w:rPr>
                <w:sz w:val="32"/>
                <w:szCs w:val="28"/>
              </w:rPr>
              <w:fldChar w:fldCharType="separate"/>
            </w:r>
            <w:r w:rsidRPr="00B15423">
              <w:rPr>
                <w:sz w:val="32"/>
                <w:szCs w:val="28"/>
              </w:rPr>
              <w:fldChar w:fldCharType="end"/>
            </w:r>
          </w:p>
        </w:tc>
      </w:tr>
      <w:tr w:rsidR="00B15423" w:rsidRPr="00B15423" w14:paraId="1B5EBADD" w14:textId="77777777" w:rsidTr="00E02130">
        <w:tc>
          <w:tcPr>
            <w:tcW w:w="8359" w:type="dxa"/>
          </w:tcPr>
          <w:p w14:paraId="7C1BE4F9" w14:textId="0A53C3CC" w:rsidR="000C4025" w:rsidRPr="00B15423" w:rsidRDefault="000C4025" w:rsidP="000C4025">
            <w:pPr>
              <w:overflowPunct w:val="0"/>
              <w:adjustRightInd w:val="0"/>
              <w:textAlignment w:val="baseline"/>
              <w:rPr>
                <w:rFonts w:asciiTheme="majorHAnsi" w:hAnsiTheme="majorHAnsi" w:cstheme="majorHAnsi"/>
              </w:rPr>
            </w:pPr>
            <w:r w:rsidRPr="00B15423">
              <w:rPr>
                <w:rFonts w:asciiTheme="majorHAnsi" w:hAnsiTheme="majorHAnsi" w:cstheme="majorHAnsi"/>
                <w:szCs w:val="28"/>
              </w:rPr>
              <w:t>3. How can glaucoma be stopped from progressing?</w:t>
            </w:r>
          </w:p>
        </w:tc>
        <w:tc>
          <w:tcPr>
            <w:tcW w:w="1943" w:type="dxa"/>
          </w:tcPr>
          <w:p w14:paraId="552C30F3" w14:textId="1965A15B" w:rsidR="000C4025" w:rsidRPr="00B15423" w:rsidRDefault="000C4025" w:rsidP="002B05C0">
            <w:pPr>
              <w:spacing w:before="124" w:line="249" w:lineRule="auto"/>
              <w:ind w:right="109"/>
              <w:rPr>
                <w:sz w:val="32"/>
                <w:szCs w:val="28"/>
              </w:rPr>
            </w:pPr>
            <w:r w:rsidRPr="00B15423">
              <w:rPr>
                <w:sz w:val="32"/>
                <w:szCs w:val="28"/>
              </w:rPr>
              <w:fldChar w:fldCharType="begin">
                <w:ffData>
                  <w:name w:val="Check4"/>
                  <w:enabled/>
                  <w:calcOnExit w:val="0"/>
                  <w:checkBox>
                    <w:sizeAuto/>
                    <w:default w:val="0"/>
                  </w:checkBox>
                </w:ffData>
              </w:fldChar>
            </w:r>
            <w:r w:rsidRPr="00B15423">
              <w:rPr>
                <w:sz w:val="32"/>
                <w:szCs w:val="28"/>
              </w:rPr>
              <w:instrText xml:space="preserve"> FORMCHECKBOX </w:instrText>
            </w:r>
            <w:r w:rsidR="00B866A5">
              <w:rPr>
                <w:sz w:val="32"/>
                <w:szCs w:val="28"/>
              </w:rPr>
            </w:r>
            <w:r w:rsidR="00B866A5">
              <w:rPr>
                <w:sz w:val="32"/>
                <w:szCs w:val="28"/>
              </w:rPr>
              <w:fldChar w:fldCharType="separate"/>
            </w:r>
            <w:r w:rsidRPr="00B15423">
              <w:rPr>
                <w:sz w:val="32"/>
                <w:szCs w:val="28"/>
              </w:rPr>
              <w:fldChar w:fldCharType="end"/>
            </w:r>
          </w:p>
        </w:tc>
      </w:tr>
      <w:tr w:rsidR="00B15423" w:rsidRPr="00B15423" w14:paraId="05CC0366" w14:textId="77777777" w:rsidTr="00E02130">
        <w:tc>
          <w:tcPr>
            <w:tcW w:w="8359" w:type="dxa"/>
          </w:tcPr>
          <w:p w14:paraId="472CEFD6" w14:textId="7B2D8E06" w:rsidR="000C4025" w:rsidRPr="00B15423" w:rsidRDefault="000C4025" w:rsidP="000C4025">
            <w:pPr>
              <w:overflowPunct w:val="0"/>
              <w:adjustRightInd w:val="0"/>
              <w:textAlignment w:val="baseline"/>
              <w:rPr>
                <w:rFonts w:asciiTheme="majorHAnsi" w:hAnsiTheme="majorHAnsi" w:cstheme="majorHAnsi"/>
                <w:szCs w:val="28"/>
              </w:rPr>
            </w:pPr>
            <w:r w:rsidRPr="00B15423">
              <w:rPr>
                <w:rFonts w:asciiTheme="majorHAnsi" w:hAnsiTheme="majorHAnsi" w:cstheme="majorHAnsi"/>
                <w:szCs w:val="28"/>
              </w:rPr>
              <w:lastRenderedPageBreak/>
              <w:t xml:space="preserve">4. What can be done to improve early diagnosis </w:t>
            </w:r>
            <w:r w:rsidRPr="00B15423">
              <w:rPr>
                <w:rFonts w:asciiTheme="majorHAnsi" w:hAnsiTheme="majorHAnsi" w:cstheme="majorHAnsi"/>
              </w:rPr>
              <w:t>of sight-threatening glaucoma?</w:t>
            </w:r>
          </w:p>
        </w:tc>
        <w:tc>
          <w:tcPr>
            <w:tcW w:w="1943" w:type="dxa"/>
          </w:tcPr>
          <w:p w14:paraId="21F9C374" w14:textId="79E85B94" w:rsidR="000C4025" w:rsidRPr="00B15423" w:rsidRDefault="000C4025" w:rsidP="002B05C0">
            <w:pPr>
              <w:spacing w:before="124" w:line="249" w:lineRule="auto"/>
              <w:ind w:right="109"/>
              <w:rPr>
                <w:sz w:val="32"/>
                <w:szCs w:val="28"/>
              </w:rPr>
            </w:pPr>
            <w:r w:rsidRPr="00B15423">
              <w:rPr>
                <w:sz w:val="32"/>
                <w:szCs w:val="28"/>
              </w:rPr>
              <w:fldChar w:fldCharType="begin">
                <w:ffData>
                  <w:name w:val="Check4"/>
                  <w:enabled/>
                  <w:calcOnExit w:val="0"/>
                  <w:checkBox>
                    <w:sizeAuto/>
                    <w:default w:val="0"/>
                  </w:checkBox>
                </w:ffData>
              </w:fldChar>
            </w:r>
            <w:r w:rsidRPr="00B15423">
              <w:rPr>
                <w:sz w:val="32"/>
                <w:szCs w:val="28"/>
              </w:rPr>
              <w:instrText xml:space="preserve"> FORMCHECKBOX </w:instrText>
            </w:r>
            <w:r w:rsidR="00B866A5">
              <w:rPr>
                <w:sz w:val="32"/>
                <w:szCs w:val="28"/>
              </w:rPr>
            </w:r>
            <w:r w:rsidR="00B866A5">
              <w:rPr>
                <w:sz w:val="32"/>
                <w:szCs w:val="28"/>
              </w:rPr>
              <w:fldChar w:fldCharType="separate"/>
            </w:r>
            <w:r w:rsidRPr="00B15423">
              <w:rPr>
                <w:sz w:val="32"/>
                <w:szCs w:val="28"/>
              </w:rPr>
              <w:fldChar w:fldCharType="end"/>
            </w:r>
          </w:p>
        </w:tc>
      </w:tr>
      <w:tr w:rsidR="00B15423" w:rsidRPr="00B15423" w14:paraId="5603E8BA" w14:textId="77777777" w:rsidTr="00E02130">
        <w:tc>
          <w:tcPr>
            <w:tcW w:w="8359" w:type="dxa"/>
          </w:tcPr>
          <w:p w14:paraId="1CDD8868" w14:textId="47AD2757" w:rsidR="000C4025" w:rsidRPr="00B15423" w:rsidRDefault="000C4025" w:rsidP="000C4025">
            <w:pPr>
              <w:overflowPunct w:val="0"/>
              <w:adjustRightInd w:val="0"/>
              <w:textAlignment w:val="baseline"/>
              <w:rPr>
                <w:rFonts w:asciiTheme="majorHAnsi" w:hAnsiTheme="majorHAnsi" w:cstheme="majorHAnsi"/>
                <w:szCs w:val="28"/>
              </w:rPr>
            </w:pPr>
            <w:r w:rsidRPr="00B15423">
              <w:rPr>
                <w:rFonts w:asciiTheme="majorHAnsi" w:hAnsiTheme="majorHAnsi" w:cstheme="majorHAnsi"/>
                <w:szCs w:val="28"/>
              </w:rPr>
              <w:t xml:space="preserve">5. </w:t>
            </w:r>
            <w:r w:rsidRPr="00B15423">
              <w:rPr>
                <w:rFonts w:asciiTheme="majorHAnsi" w:hAnsiTheme="majorHAnsi" w:cstheme="majorHAnsi"/>
              </w:rPr>
              <w:t>What causes glaucoma?</w:t>
            </w:r>
          </w:p>
        </w:tc>
        <w:tc>
          <w:tcPr>
            <w:tcW w:w="1943" w:type="dxa"/>
          </w:tcPr>
          <w:p w14:paraId="79C6ADBB" w14:textId="620E39D2" w:rsidR="000C4025" w:rsidRPr="00B15423" w:rsidRDefault="000C4025" w:rsidP="002B05C0">
            <w:pPr>
              <w:spacing w:before="124" w:line="249" w:lineRule="auto"/>
              <w:ind w:right="109"/>
              <w:rPr>
                <w:sz w:val="32"/>
                <w:szCs w:val="28"/>
              </w:rPr>
            </w:pPr>
            <w:r w:rsidRPr="00B15423">
              <w:rPr>
                <w:sz w:val="32"/>
                <w:szCs w:val="28"/>
              </w:rPr>
              <w:fldChar w:fldCharType="begin">
                <w:ffData>
                  <w:name w:val="Check4"/>
                  <w:enabled/>
                  <w:calcOnExit w:val="0"/>
                  <w:checkBox>
                    <w:sizeAuto/>
                    <w:default w:val="0"/>
                  </w:checkBox>
                </w:ffData>
              </w:fldChar>
            </w:r>
            <w:r w:rsidRPr="00B15423">
              <w:rPr>
                <w:sz w:val="32"/>
                <w:szCs w:val="28"/>
              </w:rPr>
              <w:instrText xml:space="preserve"> FORMCHECKBOX </w:instrText>
            </w:r>
            <w:r w:rsidR="00B866A5">
              <w:rPr>
                <w:sz w:val="32"/>
                <w:szCs w:val="28"/>
              </w:rPr>
            </w:r>
            <w:r w:rsidR="00B866A5">
              <w:rPr>
                <w:sz w:val="32"/>
                <w:szCs w:val="28"/>
              </w:rPr>
              <w:fldChar w:fldCharType="separate"/>
            </w:r>
            <w:r w:rsidRPr="00B15423">
              <w:rPr>
                <w:sz w:val="32"/>
                <w:szCs w:val="28"/>
              </w:rPr>
              <w:fldChar w:fldCharType="end"/>
            </w:r>
          </w:p>
        </w:tc>
      </w:tr>
      <w:tr w:rsidR="00B15423" w:rsidRPr="00B15423" w14:paraId="364404F8" w14:textId="77777777" w:rsidTr="00E02130">
        <w:tc>
          <w:tcPr>
            <w:tcW w:w="8359" w:type="dxa"/>
          </w:tcPr>
          <w:p w14:paraId="1AF1C62D" w14:textId="50080DD0" w:rsidR="000C4025" w:rsidRPr="00B15423" w:rsidRDefault="00FE5BE9" w:rsidP="000C4025">
            <w:pPr>
              <w:overflowPunct w:val="0"/>
              <w:adjustRightInd w:val="0"/>
              <w:textAlignment w:val="baseline"/>
              <w:rPr>
                <w:rFonts w:asciiTheme="majorHAnsi" w:hAnsiTheme="majorHAnsi" w:cstheme="majorHAnsi"/>
                <w:szCs w:val="28"/>
              </w:rPr>
            </w:pPr>
            <w:r w:rsidRPr="00B15423">
              <w:rPr>
                <w:rFonts w:asciiTheme="majorHAnsi" w:hAnsiTheme="majorHAnsi" w:cstheme="majorHAnsi"/>
                <w:szCs w:val="28"/>
              </w:rPr>
              <w:t>6. What is the most effective way of monitoring the progression of glaucoma?</w:t>
            </w:r>
          </w:p>
        </w:tc>
        <w:tc>
          <w:tcPr>
            <w:tcW w:w="1943" w:type="dxa"/>
          </w:tcPr>
          <w:p w14:paraId="484C6824" w14:textId="5202F56D" w:rsidR="000C4025" w:rsidRPr="00B15423" w:rsidRDefault="00FE5BE9" w:rsidP="002B05C0">
            <w:pPr>
              <w:spacing w:before="124" w:line="249" w:lineRule="auto"/>
              <w:ind w:right="109"/>
              <w:rPr>
                <w:sz w:val="32"/>
                <w:szCs w:val="28"/>
              </w:rPr>
            </w:pPr>
            <w:r w:rsidRPr="00B15423">
              <w:rPr>
                <w:sz w:val="32"/>
                <w:szCs w:val="28"/>
              </w:rPr>
              <w:fldChar w:fldCharType="begin">
                <w:ffData>
                  <w:name w:val="Check4"/>
                  <w:enabled/>
                  <w:calcOnExit w:val="0"/>
                  <w:checkBox>
                    <w:sizeAuto/>
                    <w:default w:val="0"/>
                  </w:checkBox>
                </w:ffData>
              </w:fldChar>
            </w:r>
            <w:r w:rsidRPr="00B15423">
              <w:rPr>
                <w:sz w:val="32"/>
                <w:szCs w:val="28"/>
              </w:rPr>
              <w:instrText xml:space="preserve"> FORMCHECKBOX </w:instrText>
            </w:r>
            <w:r w:rsidR="00B866A5">
              <w:rPr>
                <w:sz w:val="32"/>
                <w:szCs w:val="28"/>
              </w:rPr>
            </w:r>
            <w:r w:rsidR="00B866A5">
              <w:rPr>
                <w:sz w:val="32"/>
                <w:szCs w:val="28"/>
              </w:rPr>
              <w:fldChar w:fldCharType="separate"/>
            </w:r>
            <w:r w:rsidRPr="00B15423">
              <w:rPr>
                <w:sz w:val="32"/>
                <w:szCs w:val="28"/>
              </w:rPr>
              <w:fldChar w:fldCharType="end"/>
            </w:r>
          </w:p>
        </w:tc>
      </w:tr>
      <w:tr w:rsidR="00B15423" w:rsidRPr="00B15423" w14:paraId="13C22513" w14:textId="77777777" w:rsidTr="00E02130">
        <w:tc>
          <w:tcPr>
            <w:tcW w:w="8359" w:type="dxa"/>
          </w:tcPr>
          <w:p w14:paraId="6CD9D0EA" w14:textId="3050ED13" w:rsidR="000C4025" w:rsidRPr="00B15423" w:rsidRDefault="00FE5BE9" w:rsidP="000C4025">
            <w:pPr>
              <w:overflowPunct w:val="0"/>
              <w:adjustRightInd w:val="0"/>
              <w:textAlignment w:val="baseline"/>
              <w:rPr>
                <w:rFonts w:asciiTheme="majorHAnsi" w:hAnsiTheme="majorHAnsi" w:cstheme="majorHAnsi"/>
                <w:szCs w:val="28"/>
              </w:rPr>
            </w:pPr>
            <w:r w:rsidRPr="00B15423">
              <w:rPr>
                <w:rFonts w:asciiTheme="majorHAnsi" w:hAnsiTheme="majorHAnsi" w:cstheme="majorHAnsi"/>
                <w:szCs w:val="28"/>
              </w:rPr>
              <w:t>7. How can glaucoma patients with a higher risk to progress rapidly be detected?</w:t>
            </w:r>
          </w:p>
        </w:tc>
        <w:tc>
          <w:tcPr>
            <w:tcW w:w="1943" w:type="dxa"/>
          </w:tcPr>
          <w:p w14:paraId="7B30A1F5" w14:textId="568E474A" w:rsidR="000C4025" w:rsidRPr="00B15423" w:rsidRDefault="00FE5BE9" w:rsidP="002B05C0">
            <w:pPr>
              <w:spacing w:before="124" w:line="249" w:lineRule="auto"/>
              <w:ind w:right="109"/>
              <w:rPr>
                <w:sz w:val="32"/>
                <w:szCs w:val="28"/>
              </w:rPr>
            </w:pPr>
            <w:r w:rsidRPr="00B15423">
              <w:rPr>
                <w:sz w:val="32"/>
                <w:szCs w:val="28"/>
              </w:rPr>
              <w:fldChar w:fldCharType="begin">
                <w:ffData>
                  <w:name w:val="Check4"/>
                  <w:enabled/>
                  <w:calcOnExit w:val="0"/>
                  <w:checkBox>
                    <w:sizeAuto/>
                    <w:default w:val="0"/>
                  </w:checkBox>
                </w:ffData>
              </w:fldChar>
            </w:r>
            <w:r w:rsidRPr="00B15423">
              <w:rPr>
                <w:sz w:val="32"/>
                <w:szCs w:val="28"/>
              </w:rPr>
              <w:instrText xml:space="preserve"> FORMCHECKBOX </w:instrText>
            </w:r>
            <w:r w:rsidR="00B866A5">
              <w:rPr>
                <w:sz w:val="32"/>
                <w:szCs w:val="28"/>
              </w:rPr>
            </w:r>
            <w:r w:rsidR="00B866A5">
              <w:rPr>
                <w:sz w:val="32"/>
                <w:szCs w:val="28"/>
              </w:rPr>
              <w:fldChar w:fldCharType="separate"/>
            </w:r>
            <w:r w:rsidRPr="00B15423">
              <w:rPr>
                <w:sz w:val="32"/>
                <w:szCs w:val="28"/>
              </w:rPr>
              <w:fldChar w:fldCharType="end"/>
            </w:r>
          </w:p>
        </w:tc>
      </w:tr>
      <w:tr w:rsidR="00B15423" w:rsidRPr="00B15423" w14:paraId="1D734257" w14:textId="77777777" w:rsidTr="00E02130">
        <w:tc>
          <w:tcPr>
            <w:tcW w:w="8359" w:type="dxa"/>
          </w:tcPr>
          <w:p w14:paraId="497FC991" w14:textId="4438FBDE" w:rsidR="000C4025" w:rsidRPr="00B15423" w:rsidRDefault="00FE5BE9" w:rsidP="000C4025">
            <w:pPr>
              <w:overflowPunct w:val="0"/>
              <w:adjustRightInd w:val="0"/>
              <w:textAlignment w:val="baseline"/>
              <w:rPr>
                <w:rFonts w:asciiTheme="majorHAnsi" w:hAnsiTheme="majorHAnsi" w:cstheme="majorHAnsi"/>
                <w:szCs w:val="28"/>
              </w:rPr>
            </w:pPr>
            <w:r w:rsidRPr="00B15423">
              <w:rPr>
                <w:rFonts w:asciiTheme="majorHAnsi" w:hAnsiTheme="majorHAnsi" w:cstheme="majorHAnsi"/>
                <w:szCs w:val="28"/>
              </w:rPr>
              <w:t>8. Why is glaucoma more aggressive in people of certain ethnic groups, such as those of West African origin?</w:t>
            </w:r>
          </w:p>
        </w:tc>
        <w:tc>
          <w:tcPr>
            <w:tcW w:w="1943" w:type="dxa"/>
          </w:tcPr>
          <w:p w14:paraId="4664A0A2" w14:textId="2B51C2EB" w:rsidR="000C4025" w:rsidRPr="00B15423" w:rsidRDefault="00FE5BE9" w:rsidP="002B05C0">
            <w:pPr>
              <w:spacing w:before="124" w:line="249" w:lineRule="auto"/>
              <w:ind w:right="109"/>
              <w:rPr>
                <w:sz w:val="32"/>
                <w:szCs w:val="28"/>
              </w:rPr>
            </w:pPr>
            <w:r w:rsidRPr="00B15423">
              <w:rPr>
                <w:sz w:val="32"/>
                <w:szCs w:val="28"/>
              </w:rPr>
              <w:fldChar w:fldCharType="begin">
                <w:ffData>
                  <w:name w:val="Check4"/>
                  <w:enabled/>
                  <w:calcOnExit w:val="0"/>
                  <w:checkBox>
                    <w:sizeAuto/>
                    <w:default w:val="0"/>
                  </w:checkBox>
                </w:ffData>
              </w:fldChar>
            </w:r>
            <w:r w:rsidRPr="00B15423">
              <w:rPr>
                <w:sz w:val="32"/>
                <w:szCs w:val="28"/>
              </w:rPr>
              <w:instrText xml:space="preserve"> FORMCHECKBOX </w:instrText>
            </w:r>
            <w:r w:rsidR="00B866A5">
              <w:rPr>
                <w:sz w:val="32"/>
                <w:szCs w:val="28"/>
              </w:rPr>
            </w:r>
            <w:r w:rsidR="00B866A5">
              <w:rPr>
                <w:sz w:val="32"/>
                <w:szCs w:val="28"/>
              </w:rPr>
              <w:fldChar w:fldCharType="separate"/>
            </w:r>
            <w:r w:rsidRPr="00B15423">
              <w:rPr>
                <w:sz w:val="32"/>
                <w:szCs w:val="28"/>
              </w:rPr>
              <w:fldChar w:fldCharType="end"/>
            </w:r>
          </w:p>
        </w:tc>
      </w:tr>
      <w:tr w:rsidR="00B15423" w:rsidRPr="00B15423" w14:paraId="63A81595" w14:textId="77777777" w:rsidTr="00E02130">
        <w:tc>
          <w:tcPr>
            <w:tcW w:w="8359" w:type="dxa"/>
          </w:tcPr>
          <w:p w14:paraId="1C2AE28D" w14:textId="34A80EF5" w:rsidR="00FE5BE9" w:rsidRPr="00B15423" w:rsidRDefault="00FE5BE9" w:rsidP="000C4025">
            <w:pPr>
              <w:overflowPunct w:val="0"/>
              <w:adjustRightInd w:val="0"/>
              <w:textAlignment w:val="baseline"/>
              <w:rPr>
                <w:rFonts w:asciiTheme="majorHAnsi" w:hAnsiTheme="majorHAnsi" w:cstheme="majorHAnsi"/>
                <w:szCs w:val="28"/>
              </w:rPr>
            </w:pPr>
            <w:r w:rsidRPr="00B15423">
              <w:rPr>
                <w:rFonts w:asciiTheme="majorHAnsi" w:hAnsiTheme="majorHAnsi" w:cstheme="majorHAnsi"/>
                <w:szCs w:val="28"/>
              </w:rPr>
              <w:t>9. How can glaucoma be prevented?</w:t>
            </w:r>
          </w:p>
        </w:tc>
        <w:tc>
          <w:tcPr>
            <w:tcW w:w="1943" w:type="dxa"/>
          </w:tcPr>
          <w:p w14:paraId="34420434" w14:textId="7AAF6D76" w:rsidR="00FE5BE9" w:rsidRPr="00B15423" w:rsidRDefault="00FE5BE9" w:rsidP="002B05C0">
            <w:pPr>
              <w:spacing w:before="124" w:line="249" w:lineRule="auto"/>
              <w:ind w:right="109"/>
              <w:rPr>
                <w:sz w:val="32"/>
                <w:szCs w:val="28"/>
              </w:rPr>
            </w:pPr>
            <w:r w:rsidRPr="00B15423">
              <w:rPr>
                <w:sz w:val="32"/>
                <w:szCs w:val="28"/>
              </w:rPr>
              <w:fldChar w:fldCharType="begin">
                <w:ffData>
                  <w:name w:val="Check4"/>
                  <w:enabled/>
                  <w:calcOnExit w:val="0"/>
                  <w:checkBox>
                    <w:sizeAuto/>
                    <w:default w:val="0"/>
                  </w:checkBox>
                </w:ffData>
              </w:fldChar>
            </w:r>
            <w:r w:rsidRPr="00B15423">
              <w:rPr>
                <w:sz w:val="32"/>
                <w:szCs w:val="28"/>
              </w:rPr>
              <w:instrText xml:space="preserve"> FORMCHECKBOX </w:instrText>
            </w:r>
            <w:r w:rsidR="00B866A5">
              <w:rPr>
                <w:sz w:val="32"/>
                <w:szCs w:val="28"/>
              </w:rPr>
            </w:r>
            <w:r w:rsidR="00B866A5">
              <w:rPr>
                <w:sz w:val="32"/>
                <w:szCs w:val="28"/>
              </w:rPr>
              <w:fldChar w:fldCharType="separate"/>
            </w:r>
            <w:r w:rsidRPr="00B15423">
              <w:rPr>
                <w:sz w:val="32"/>
                <w:szCs w:val="28"/>
              </w:rPr>
              <w:fldChar w:fldCharType="end"/>
            </w:r>
          </w:p>
        </w:tc>
      </w:tr>
      <w:tr w:rsidR="00FE5BE9" w:rsidRPr="00B15423" w14:paraId="7DB31A4C" w14:textId="77777777" w:rsidTr="00E02130">
        <w:tc>
          <w:tcPr>
            <w:tcW w:w="8359" w:type="dxa"/>
          </w:tcPr>
          <w:p w14:paraId="75A37D93" w14:textId="2028AB58" w:rsidR="00FE5BE9" w:rsidRPr="00B15423" w:rsidRDefault="00B15423" w:rsidP="00B15423">
            <w:pPr>
              <w:overflowPunct w:val="0"/>
              <w:adjustRightInd w:val="0"/>
              <w:textAlignment w:val="baseline"/>
              <w:rPr>
                <w:rFonts w:asciiTheme="majorHAnsi" w:hAnsiTheme="majorHAnsi" w:cstheme="majorHAnsi"/>
                <w:szCs w:val="28"/>
              </w:rPr>
            </w:pPr>
            <w:r w:rsidRPr="00B15423">
              <w:rPr>
                <w:rFonts w:asciiTheme="majorHAnsi" w:hAnsiTheme="majorHAnsi" w:cstheme="majorHAnsi"/>
                <w:szCs w:val="28"/>
              </w:rPr>
              <w:t>10.</w:t>
            </w:r>
            <w:r>
              <w:rPr>
                <w:rFonts w:asciiTheme="majorHAnsi" w:hAnsiTheme="majorHAnsi" w:cstheme="majorHAnsi"/>
                <w:szCs w:val="28"/>
              </w:rPr>
              <w:t xml:space="preserve"> </w:t>
            </w:r>
            <w:r w:rsidR="00FE5BE9" w:rsidRPr="00B15423">
              <w:rPr>
                <w:rFonts w:asciiTheme="majorHAnsi" w:hAnsiTheme="majorHAnsi" w:cstheme="majorHAnsi"/>
                <w:szCs w:val="28"/>
              </w:rPr>
              <w:t>Is there a link between treatment adherence and glaucoma progression and how can adherence be improved?</w:t>
            </w:r>
          </w:p>
        </w:tc>
        <w:tc>
          <w:tcPr>
            <w:tcW w:w="1943" w:type="dxa"/>
          </w:tcPr>
          <w:p w14:paraId="1C157195" w14:textId="37073BA2" w:rsidR="00FE5BE9" w:rsidRPr="00B15423" w:rsidRDefault="00FE5BE9" w:rsidP="002B05C0">
            <w:pPr>
              <w:spacing w:before="124" w:line="249" w:lineRule="auto"/>
              <w:ind w:right="109"/>
              <w:rPr>
                <w:sz w:val="32"/>
                <w:szCs w:val="28"/>
              </w:rPr>
            </w:pPr>
            <w:r w:rsidRPr="00B15423">
              <w:rPr>
                <w:sz w:val="32"/>
                <w:szCs w:val="28"/>
              </w:rPr>
              <w:fldChar w:fldCharType="begin">
                <w:ffData>
                  <w:name w:val="Check4"/>
                  <w:enabled/>
                  <w:calcOnExit w:val="0"/>
                  <w:checkBox>
                    <w:sizeAuto/>
                    <w:default w:val="0"/>
                  </w:checkBox>
                </w:ffData>
              </w:fldChar>
            </w:r>
            <w:r w:rsidRPr="00B15423">
              <w:rPr>
                <w:sz w:val="32"/>
                <w:szCs w:val="28"/>
              </w:rPr>
              <w:instrText xml:space="preserve"> FORMCHECKBOX </w:instrText>
            </w:r>
            <w:r w:rsidR="00B866A5">
              <w:rPr>
                <w:sz w:val="32"/>
                <w:szCs w:val="28"/>
              </w:rPr>
            </w:r>
            <w:r w:rsidR="00B866A5">
              <w:rPr>
                <w:sz w:val="32"/>
                <w:szCs w:val="28"/>
              </w:rPr>
              <w:fldChar w:fldCharType="separate"/>
            </w:r>
            <w:r w:rsidRPr="00B15423">
              <w:rPr>
                <w:sz w:val="32"/>
                <w:szCs w:val="28"/>
              </w:rPr>
              <w:fldChar w:fldCharType="end"/>
            </w:r>
          </w:p>
        </w:tc>
      </w:tr>
    </w:tbl>
    <w:p w14:paraId="52384346" w14:textId="18E57D84" w:rsidR="008253C2" w:rsidRPr="006639D9" w:rsidRDefault="008253C2" w:rsidP="008253C2">
      <w:pPr>
        <w:rPr>
          <w:rFonts w:ascii="Calibri" w:hAnsi="Calibri" w:cs="Arial"/>
          <w:szCs w:val="28"/>
        </w:rPr>
      </w:pPr>
      <w:r>
        <w:rPr>
          <w:rFonts w:ascii="Calibri" w:hAnsi="Calibri" w:cs="Arial"/>
          <w:szCs w:val="28"/>
        </w:rPr>
        <w:br/>
      </w:r>
      <w:r w:rsidRPr="006639D9">
        <w:rPr>
          <w:rFonts w:ascii="Calibri" w:hAnsi="Calibri" w:cs="Arial"/>
          <w:szCs w:val="28"/>
        </w:rPr>
        <w:t xml:space="preserve">Please email an electronic version of your completed application form and embedded CV to </w:t>
      </w:r>
      <w:hyperlink r:id="rId17" w:history="1">
        <w:r w:rsidRPr="008253C2">
          <w:rPr>
            <w:rStyle w:val="Hyperlink"/>
            <w:rFonts w:ascii="Calibri" w:hAnsi="Calibri" w:cs="Arial"/>
            <w:b/>
            <w:bCs/>
            <w:color w:val="8C4799" w:themeColor="accent1"/>
            <w:szCs w:val="28"/>
          </w:rPr>
          <w:t>education@rcophth.ac.uk</w:t>
        </w:r>
      </w:hyperlink>
      <w:r w:rsidRPr="006639D9">
        <w:rPr>
          <w:rFonts w:ascii="Calibri" w:hAnsi="Calibri" w:cs="Arial"/>
          <w:szCs w:val="28"/>
        </w:rPr>
        <w:t xml:space="preserve"> </w:t>
      </w:r>
    </w:p>
    <w:p w14:paraId="5379B0AA" w14:textId="77777777" w:rsidR="008253C2" w:rsidRPr="006639D9" w:rsidRDefault="008253C2" w:rsidP="008253C2">
      <w:pPr>
        <w:rPr>
          <w:rFonts w:ascii="Calibri" w:hAnsi="Calibri" w:cs="Arial"/>
          <w:szCs w:val="28"/>
        </w:rPr>
      </w:pPr>
    </w:p>
    <w:p w14:paraId="7E7B5A99" w14:textId="77777777" w:rsidR="008253C2" w:rsidRPr="006639D9" w:rsidRDefault="008253C2" w:rsidP="008253C2">
      <w:pPr>
        <w:rPr>
          <w:rFonts w:ascii="Calibri" w:hAnsi="Calibri" w:cs="Arial"/>
          <w:szCs w:val="28"/>
        </w:rPr>
      </w:pPr>
      <w:r w:rsidRPr="006639D9">
        <w:rPr>
          <w:rFonts w:ascii="Calibri" w:hAnsi="Calibri" w:cs="Arial"/>
          <w:szCs w:val="28"/>
        </w:rPr>
        <w:t>CVs sent as separate documents will be accepted as an alternative to completing the relevant section on the application form.</w:t>
      </w:r>
    </w:p>
    <w:p w14:paraId="5D4F8E8D" w14:textId="77777777" w:rsidR="008253C2" w:rsidRPr="00B15423" w:rsidRDefault="008253C2" w:rsidP="008253C2">
      <w:pPr>
        <w:rPr>
          <w:rFonts w:ascii="Calibri" w:hAnsi="Calibri" w:cs="Arial"/>
          <w:color w:val="8C4799" w:themeColor="accent1"/>
          <w:szCs w:val="28"/>
        </w:rPr>
      </w:pPr>
      <w:r w:rsidRPr="006639D9">
        <w:rPr>
          <w:rFonts w:ascii="Calibri" w:hAnsi="Calibri" w:cs="Arial"/>
          <w:szCs w:val="28"/>
        </w:rPr>
        <w:t xml:space="preserve"> </w:t>
      </w:r>
    </w:p>
    <w:p w14:paraId="501C9183" w14:textId="77777777" w:rsidR="008253C2" w:rsidRPr="00B148EA" w:rsidRDefault="008253C2" w:rsidP="008253C2">
      <w:pPr>
        <w:jc w:val="both"/>
        <w:rPr>
          <w:rFonts w:ascii="Calibri" w:hAnsi="Calibri" w:cs="Arial"/>
          <w:color w:val="003D4C" w:themeColor="text2"/>
          <w:sz w:val="32"/>
          <w:szCs w:val="32"/>
        </w:rPr>
      </w:pPr>
      <w:r w:rsidRPr="00B148EA">
        <w:rPr>
          <w:rFonts w:ascii="Calibri" w:hAnsi="Calibri" w:cs="Arial"/>
          <w:b/>
          <w:color w:val="003D4C" w:themeColor="text2"/>
          <w:sz w:val="32"/>
          <w:szCs w:val="32"/>
        </w:rPr>
        <w:t>Closing date for applications: 11 April 2023</w:t>
      </w:r>
    </w:p>
    <w:p w14:paraId="7CE3F44A" w14:textId="47FE7006" w:rsidR="00FE5BE9" w:rsidRDefault="00FE5BE9">
      <w:pPr>
        <w:widowControl/>
        <w:autoSpaceDE/>
        <w:autoSpaceDN/>
        <w:rPr>
          <w:rFonts w:eastAsiaTheme="majorEastAsia" w:cstheme="majorBidi"/>
          <w:b/>
          <w:color w:val="003D4C" w:themeColor="text2"/>
          <w:spacing w:val="-10"/>
          <w:kern w:val="28"/>
          <w:sz w:val="44"/>
          <w:szCs w:val="56"/>
        </w:rPr>
      </w:pPr>
      <w:r w:rsidRPr="00B15423">
        <w:br w:type="page"/>
      </w:r>
    </w:p>
    <w:p w14:paraId="20DE49F4" w14:textId="77777777" w:rsidR="00FE5BE9" w:rsidRPr="00A82C33" w:rsidRDefault="00FE5BE9" w:rsidP="00FE5BE9">
      <w:pPr>
        <w:pStyle w:val="Title"/>
        <w:rPr>
          <w:bCs/>
          <w:sz w:val="36"/>
          <w:szCs w:val="36"/>
        </w:rPr>
      </w:pPr>
      <w:r w:rsidRPr="00A82C33">
        <w:rPr>
          <w:bCs/>
          <w:sz w:val="36"/>
          <w:szCs w:val="36"/>
          <w:lang w:val="en-US"/>
        </w:rPr>
        <w:lastRenderedPageBreak/>
        <w:t>Guidance notes</w:t>
      </w:r>
      <w:r w:rsidRPr="00A82C33">
        <w:rPr>
          <w:bCs/>
          <w:sz w:val="36"/>
          <w:szCs w:val="36"/>
        </w:rPr>
        <w:t xml:space="preserve"> </w:t>
      </w:r>
    </w:p>
    <w:p w14:paraId="0AC7E179" w14:textId="7E383310" w:rsidR="00FE5BE9" w:rsidRPr="00B15423" w:rsidRDefault="00FE5BE9" w:rsidP="00FE5BE9">
      <w:pPr>
        <w:outlineLvl w:val="0"/>
        <w:rPr>
          <w:rFonts w:cstheme="minorHAnsi"/>
          <w:szCs w:val="28"/>
          <w:lang w:val="en-US"/>
        </w:rPr>
      </w:pPr>
      <w:r w:rsidRPr="00B15423">
        <w:rPr>
          <w:rFonts w:cstheme="minorHAnsi"/>
          <w:szCs w:val="28"/>
          <w:lang w:val="en-US"/>
        </w:rPr>
        <w:t>These notes are provided to help applicants to think through their proposed project and to produce a good quality application. The numbered points correspond with the numbering on the application form.</w:t>
      </w:r>
    </w:p>
    <w:p w14:paraId="31218B8A" w14:textId="77777777" w:rsidR="00FE5BE9" w:rsidRPr="00FE5BE9" w:rsidRDefault="00FE5BE9" w:rsidP="00FE5BE9">
      <w:pPr>
        <w:rPr>
          <w:rFonts w:cstheme="minorHAnsi"/>
          <w:szCs w:val="28"/>
          <w:lang w:val="en-US"/>
        </w:rPr>
      </w:pPr>
    </w:p>
    <w:p w14:paraId="6EF309E4" w14:textId="548A73E4" w:rsidR="00FE5BE9" w:rsidRPr="00FE5BE9" w:rsidRDefault="00FE5BE9" w:rsidP="00FE5BE9">
      <w:pPr>
        <w:pStyle w:val="Heading2"/>
      </w:pPr>
      <w:r w:rsidRPr="00FE5BE9">
        <w:rPr>
          <w:color w:val="003D4C" w:themeColor="text2"/>
        </w:rPr>
        <w:t>1. Name of the funding programme you are applying to</w:t>
      </w:r>
    </w:p>
    <w:p w14:paraId="6AD4BF60" w14:textId="77777777" w:rsidR="004E24D9" w:rsidRDefault="00FE5BE9" w:rsidP="004E24D9">
      <w:pPr>
        <w:rPr>
          <w:rFonts w:cstheme="minorHAnsi"/>
          <w:bCs/>
          <w:szCs w:val="28"/>
        </w:rPr>
      </w:pPr>
      <w:r w:rsidRPr="004E24D9">
        <w:rPr>
          <w:rFonts w:cstheme="minorHAnsi"/>
          <w:bCs/>
          <w:szCs w:val="28"/>
        </w:rPr>
        <w:t>This is likely to be one of</w:t>
      </w:r>
      <w:r w:rsidR="007F770A" w:rsidRPr="004E24D9">
        <w:rPr>
          <w:rFonts w:cstheme="minorHAnsi"/>
          <w:bCs/>
          <w:szCs w:val="28"/>
        </w:rPr>
        <w:t xml:space="preserve"> the following</w:t>
      </w:r>
      <w:r w:rsidRPr="004E24D9">
        <w:rPr>
          <w:rFonts w:cstheme="minorHAnsi"/>
          <w:bCs/>
          <w:szCs w:val="28"/>
        </w:rPr>
        <w:t>:</w:t>
      </w:r>
      <w:r w:rsidR="004E24D9" w:rsidRPr="004E24D9">
        <w:rPr>
          <w:rFonts w:cstheme="minorHAnsi"/>
          <w:bCs/>
          <w:szCs w:val="28"/>
        </w:rPr>
        <w:br/>
      </w:r>
    </w:p>
    <w:p w14:paraId="7CCF6B15" w14:textId="63AFD03E" w:rsidR="00FE5BE9" w:rsidRPr="004E24D9" w:rsidRDefault="004E24D9" w:rsidP="004E24D9">
      <w:pPr>
        <w:pStyle w:val="ListParagraph"/>
        <w:numPr>
          <w:ilvl w:val="0"/>
          <w:numId w:val="27"/>
        </w:numPr>
        <w:rPr>
          <w:rFonts w:cstheme="minorHAnsi"/>
          <w:bCs/>
          <w:szCs w:val="28"/>
        </w:rPr>
      </w:pPr>
      <w:r w:rsidRPr="004E24D9">
        <w:rPr>
          <w:rFonts w:cstheme="minorHAnsi"/>
          <w:bCs/>
          <w:szCs w:val="28"/>
        </w:rPr>
        <w:t>Glaucoma UK and The Royal College of Ophthalmologists Research Award 2023</w:t>
      </w:r>
    </w:p>
    <w:p w14:paraId="3C4BFD30" w14:textId="40576C43" w:rsidR="00FE5BE9" w:rsidRPr="004E24D9" w:rsidRDefault="00FE5BE9" w:rsidP="004E24D9">
      <w:pPr>
        <w:pStyle w:val="ListParagraph"/>
        <w:numPr>
          <w:ilvl w:val="0"/>
          <w:numId w:val="26"/>
        </w:numPr>
        <w:rPr>
          <w:rFonts w:cstheme="minorHAnsi"/>
          <w:bCs/>
          <w:szCs w:val="28"/>
        </w:rPr>
      </w:pPr>
      <w:r w:rsidRPr="004E24D9">
        <w:rPr>
          <w:rFonts w:cstheme="minorHAnsi"/>
          <w:bCs/>
          <w:szCs w:val="28"/>
        </w:rPr>
        <w:t>Allied healthcare professional award</w:t>
      </w:r>
    </w:p>
    <w:p w14:paraId="4A3CFE51" w14:textId="74E10C52" w:rsidR="00FE5BE9" w:rsidRPr="004E24D9" w:rsidRDefault="00FE5BE9" w:rsidP="004E24D9">
      <w:pPr>
        <w:pStyle w:val="ListParagraph"/>
        <w:numPr>
          <w:ilvl w:val="0"/>
          <w:numId w:val="26"/>
        </w:numPr>
        <w:rPr>
          <w:rFonts w:cstheme="minorHAnsi"/>
          <w:bCs/>
          <w:szCs w:val="28"/>
        </w:rPr>
      </w:pPr>
      <w:r w:rsidRPr="004E24D9">
        <w:rPr>
          <w:rFonts w:cstheme="minorHAnsi"/>
          <w:bCs/>
          <w:szCs w:val="28"/>
        </w:rPr>
        <w:t>UKEGS research award</w:t>
      </w:r>
    </w:p>
    <w:p w14:paraId="20F54823" w14:textId="78A298A7" w:rsidR="00FE5BE9" w:rsidRPr="004E24D9" w:rsidRDefault="00FE5BE9" w:rsidP="004E24D9">
      <w:pPr>
        <w:pStyle w:val="ListParagraph"/>
        <w:numPr>
          <w:ilvl w:val="0"/>
          <w:numId w:val="26"/>
        </w:numPr>
        <w:rPr>
          <w:rFonts w:cstheme="minorHAnsi"/>
          <w:bCs/>
          <w:szCs w:val="28"/>
        </w:rPr>
      </w:pPr>
      <w:r w:rsidRPr="004E24D9">
        <w:rPr>
          <w:rFonts w:cstheme="minorHAnsi"/>
          <w:bCs/>
          <w:szCs w:val="28"/>
        </w:rPr>
        <w:t>Glaucoma open call research award</w:t>
      </w:r>
    </w:p>
    <w:p w14:paraId="7CDD30F7" w14:textId="77777777" w:rsidR="00FE5BE9" w:rsidRPr="00FE5BE9" w:rsidRDefault="00FE5BE9" w:rsidP="00FE5BE9">
      <w:pPr>
        <w:rPr>
          <w:rFonts w:cstheme="minorHAnsi"/>
          <w:b/>
          <w:bCs/>
          <w:szCs w:val="28"/>
        </w:rPr>
      </w:pPr>
      <w:r w:rsidRPr="00FE5BE9">
        <w:rPr>
          <w:rFonts w:cstheme="minorHAnsi"/>
          <w:bCs/>
          <w:szCs w:val="28"/>
        </w:rPr>
        <w:tab/>
      </w:r>
    </w:p>
    <w:p w14:paraId="4CAC7428" w14:textId="562DF47F" w:rsidR="00FE5BE9" w:rsidRPr="00FE5BE9" w:rsidRDefault="00FE5BE9" w:rsidP="00FE5BE9">
      <w:pPr>
        <w:pStyle w:val="Heading2"/>
        <w:rPr>
          <w:color w:val="003D4C" w:themeColor="text2"/>
        </w:rPr>
      </w:pPr>
      <w:r w:rsidRPr="00FE5BE9">
        <w:rPr>
          <w:color w:val="003D4C" w:themeColor="text2"/>
        </w:rPr>
        <w:t>2 and 3. Applicant details</w:t>
      </w:r>
    </w:p>
    <w:p w14:paraId="0EF10943" w14:textId="3C0E3C6B" w:rsidR="00FE5BE9" w:rsidRPr="002450E3" w:rsidRDefault="00FE5BE9" w:rsidP="00FE5BE9">
      <w:pPr>
        <w:pStyle w:val="BodyTextIndent2"/>
        <w:ind w:left="0"/>
        <w:rPr>
          <w:rFonts w:asciiTheme="minorHAnsi" w:hAnsiTheme="minorHAnsi" w:cstheme="minorHAnsi"/>
          <w:color w:val="003D4C" w:themeColor="text2"/>
          <w:sz w:val="28"/>
          <w:szCs w:val="28"/>
        </w:rPr>
      </w:pPr>
      <w:r w:rsidRPr="002450E3">
        <w:rPr>
          <w:rFonts w:asciiTheme="minorHAnsi" w:hAnsiTheme="minorHAnsi" w:cstheme="minorHAnsi"/>
          <w:color w:val="003D4C" w:themeColor="text2"/>
          <w:sz w:val="28"/>
          <w:szCs w:val="28"/>
        </w:rPr>
        <w:t>An application can be made by an individual or jointly by several applicants.</w:t>
      </w:r>
      <w:r w:rsidR="007F770A" w:rsidRPr="002450E3">
        <w:rPr>
          <w:rFonts w:asciiTheme="minorHAnsi" w:hAnsiTheme="minorHAnsi" w:cstheme="minorHAnsi"/>
          <w:color w:val="003D4C" w:themeColor="text2"/>
          <w:sz w:val="28"/>
          <w:szCs w:val="28"/>
        </w:rPr>
        <w:t xml:space="preserve"> </w:t>
      </w:r>
      <w:r w:rsidRPr="002450E3">
        <w:rPr>
          <w:rFonts w:asciiTheme="minorHAnsi" w:hAnsiTheme="minorHAnsi" w:cstheme="minorHAnsi"/>
          <w:color w:val="003D4C" w:themeColor="text2"/>
          <w:sz w:val="28"/>
          <w:szCs w:val="28"/>
        </w:rPr>
        <w:t>In the event of a joint application, one person should be identified as the lead applicant and principal investigator. Contact and employment details should be provided for all other co-applicants.</w:t>
      </w:r>
      <w:r w:rsidR="007F770A" w:rsidRPr="002450E3">
        <w:rPr>
          <w:rFonts w:asciiTheme="minorHAnsi" w:hAnsiTheme="minorHAnsi" w:cstheme="minorHAnsi"/>
          <w:color w:val="003D4C" w:themeColor="text2"/>
          <w:sz w:val="28"/>
          <w:szCs w:val="28"/>
        </w:rPr>
        <w:t xml:space="preserve"> </w:t>
      </w:r>
      <w:r w:rsidRPr="002450E3">
        <w:rPr>
          <w:rFonts w:asciiTheme="minorHAnsi" w:hAnsiTheme="minorHAnsi" w:cstheme="minorHAnsi"/>
          <w:color w:val="003D4C" w:themeColor="text2"/>
          <w:sz w:val="28"/>
          <w:szCs w:val="28"/>
        </w:rPr>
        <w:t>The lead applicant must be a member of their relevant professional body and state the membership number. All payments will be made to the employer of the lead applicant.</w:t>
      </w:r>
    </w:p>
    <w:p w14:paraId="4FFD03F0" w14:textId="77777777" w:rsidR="00FE5BE9" w:rsidRPr="00FE5BE9" w:rsidRDefault="00FE5BE9" w:rsidP="00FE5BE9">
      <w:pPr>
        <w:rPr>
          <w:rFonts w:cstheme="minorHAnsi"/>
          <w:szCs w:val="28"/>
        </w:rPr>
      </w:pPr>
    </w:p>
    <w:p w14:paraId="388CFBA9" w14:textId="77777777" w:rsidR="00FE5BE9" w:rsidRPr="00FE5BE9" w:rsidRDefault="00FE5BE9" w:rsidP="00FE5BE9">
      <w:pPr>
        <w:rPr>
          <w:rFonts w:cstheme="minorHAnsi"/>
          <w:b/>
          <w:bCs/>
          <w:szCs w:val="28"/>
        </w:rPr>
      </w:pPr>
      <w:r w:rsidRPr="00FE5BE9">
        <w:rPr>
          <w:rFonts w:cstheme="minorHAnsi"/>
          <w:b/>
          <w:bCs/>
          <w:szCs w:val="28"/>
        </w:rPr>
        <w:t>Address</w:t>
      </w:r>
    </w:p>
    <w:p w14:paraId="139F4456" w14:textId="77777777" w:rsidR="00FE5BE9" w:rsidRPr="00FE5BE9" w:rsidRDefault="00FE5BE9" w:rsidP="00FE5BE9">
      <w:pPr>
        <w:rPr>
          <w:rFonts w:cstheme="minorHAnsi"/>
          <w:szCs w:val="28"/>
        </w:rPr>
      </w:pPr>
      <w:r w:rsidRPr="00FE5BE9">
        <w:rPr>
          <w:rFonts w:cstheme="minorHAnsi"/>
          <w:szCs w:val="28"/>
        </w:rPr>
        <w:t>This address will be used for all correspondence. It may be a work address or home address.</w:t>
      </w:r>
    </w:p>
    <w:p w14:paraId="600D44B9" w14:textId="77777777" w:rsidR="00FE5BE9" w:rsidRPr="00FE5BE9" w:rsidRDefault="00FE5BE9" w:rsidP="00FE5BE9">
      <w:pPr>
        <w:rPr>
          <w:rFonts w:cstheme="minorHAnsi"/>
          <w:szCs w:val="28"/>
        </w:rPr>
      </w:pPr>
    </w:p>
    <w:p w14:paraId="781250DC" w14:textId="77777777" w:rsidR="00FE5BE9" w:rsidRPr="00FE5BE9" w:rsidRDefault="00FE5BE9" w:rsidP="00FE5BE9">
      <w:pPr>
        <w:rPr>
          <w:rFonts w:cstheme="minorHAnsi"/>
          <w:b/>
          <w:bCs/>
          <w:szCs w:val="28"/>
        </w:rPr>
      </w:pPr>
      <w:r w:rsidRPr="00FE5BE9">
        <w:rPr>
          <w:rFonts w:cstheme="minorHAnsi"/>
          <w:b/>
          <w:bCs/>
          <w:szCs w:val="28"/>
        </w:rPr>
        <w:t>Post held</w:t>
      </w:r>
    </w:p>
    <w:p w14:paraId="71B4F816" w14:textId="77777777" w:rsidR="00FE5BE9" w:rsidRPr="00FE5BE9" w:rsidRDefault="00FE5BE9" w:rsidP="00FE5BE9">
      <w:pPr>
        <w:rPr>
          <w:rFonts w:cstheme="minorHAnsi"/>
          <w:szCs w:val="28"/>
        </w:rPr>
      </w:pPr>
      <w:r w:rsidRPr="00FE5BE9">
        <w:rPr>
          <w:rFonts w:cstheme="minorHAnsi"/>
          <w:szCs w:val="28"/>
        </w:rPr>
        <w:t xml:space="preserve">Applications are welcomed from allied healthcare professionals working in the field of glaucoma in any setting or combination of settings with relevant experience and knowledge. If more than one post is held, the main post should be listed first. </w:t>
      </w:r>
    </w:p>
    <w:p w14:paraId="469E610C" w14:textId="77777777" w:rsidR="00FE5BE9" w:rsidRPr="00FE5BE9" w:rsidRDefault="00FE5BE9" w:rsidP="00FE5BE9">
      <w:pPr>
        <w:rPr>
          <w:rFonts w:cstheme="minorHAnsi"/>
          <w:szCs w:val="28"/>
        </w:rPr>
      </w:pPr>
    </w:p>
    <w:p w14:paraId="44FDE958" w14:textId="77777777" w:rsidR="00FE5BE9" w:rsidRPr="00FE5BE9" w:rsidRDefault="00FE5BE9" w:rsidP="00FE5BE9">
      <w:pPr>
        <w:rPr>
          <w:rFonts w:cstheme="minorHAnsi"/>
          <w:szCs w:val="28"/>
        </w:rPr>
      </w:pPr>
      <w:r w:rsidRPr="00FE5BE9">
        <w:rPr>
          <w:rFonts w:cstheme="minorHAnsi"/>
          <w:b/>
          <w:bCs/>
          <w:szCs w:val="28"/>
        </w:rPr>
        <w:t>Workplace</w:t>
      </w:r>
      <w:r w:rsidRPr="00FE5BE9">
        <w:rPr>
          <w:rFonts w:cstheme="minorHAnsi"/>
          <w:szCs w:val="28"/>
        </w:rPr>
        <w:t xml:space="preserve"> </w:t>
      </w:r>
    </w:p>
    <w:p w14:paraId="5BEDA298" w14:textId="77777777" w:rsidR="00FE5BE9" w:rsidRPr="00FE5BE9" w:rsidRDefault="00FE5BE9" w:rsidP="00FE5BE9">
      <w:pPr>
        <w:rPr>
          <w:rFonts w:cstheme="minorHAnsi"/>
          <w:szCs w:val="28"/>
        </w:rPr>
      </w:pPr>
      <w:r w:rsidRPr="00FE5BE9">
        <w:rPr>
          <w:rFonts w:cstheme="minorHAnsi"/>
          <w:bCs/>
          <w:szCs w:val="28"/>
        </w:rPr>
        <w:t>A</w:t>
      </w:r>
      <w:r w:rsidRPr="00FE5BE9">
        <w:rPr>
          <w:rFonts w:cstheme="minorHAnsi"/>
          <w:szCs w:val="28"/>
        </w:rPr>
        <w:t>pplicants should state the name of their primary place of practice and its location. If the workplace is an academic institution, please state the department and university. If the primary workplace is a hospital, the name of the hospital department and trust within which the department is located should be given.</w:t>
      </w:r>
    </w:p>
    <w:p w14:paraId="468381F3" w14:textId="77777777" w:rsidR="00FE5BE9" w:rsidRPr="00FE5BE9" w:rsidRDefault="00FE5BE9" w:rsidP="00FE5BE9">
      <w:pPr>
        <w:rPr>
          <w:rFonts w:cstheme="minorHAnsi"/>
          <w:szCs w:val="28"/>
        </w:rPr>
      </w:pPr>
    </w:p>
    <w:p w14:paraId="3E1D3439" w14:textId="77777777" w:rsidR="00FE5BE9" w:rsidRPr="00FE5BE9" w:rsidRDefault="00FE5BE9" w:rsidP="00FE5BE9">
      <w:pPr>
        <w:pStyle w:val="Heading2"/>
        <w:rPr>
          <w:color w:val="003D4C" w:themeColor="text2"/>
        </w:rPr>
      </w:pPr>
      <w:r w:rsidRPr="00FE5BE9">
        <w:rPr>
          <w:color w:val="003D4C" w:themeColor="text2"/>
        </w:rPr>
        <w:t>4. Title of project</w:t>
      </w:r>
    </w:p>
    <w:p w14:paraId="01694C99" w14:textId="77777777" w:rsidR="00FE5BE9" w:rsidRPr="00FE5BE9" w:rsidRDefault="00FE5BE9" w:rsidP="00FE5BE9">
      <w:pPr>
        <w:rPr>
          <w:rFonts w:cstheme="minorHAnsi"/>
          <w:bCs/>
          <w:szCs w:val="28"/>
        </w:rPr>
      </w:pPr>
      <w:r w:rsidRPr="00FE5BE9">
        <w:rPr>
          <w:rFonts w:cstheme="minorHAnsi"/>
          <w:bCs/>
          <w:szCs w:val="28"/>
        </w:rPr>
        <w:t>The title of the project should describe the project as concisely as possible.</w:t>
      </w:r>
    </w:p>
    <w:p w14:paraId="3FAC2D8C" w14:textId="77777777" w:rsidR="00FE5BE9" w:rsidRPr="00FE5BE9" w:rsidRDefault="00FE5BE9" w:rsidP="00FE5BE9">
      <w:pPr>
        <w:rPr>
          <w:rFonts w:cstheme="minorHAnsi"/>
          <w:b/>
          <w:bCs/>
          <w:szCs w:val="28"/>
        </w:rPr>
      </w:pPr>
    </w:p>
    <w:p w14:paraId="4B5C34E4" w14:textId="1289F0EA" w:rsidR="00FE5BE9" w:rsidRPr="00FE5BE9" w:rsidRDefault="00FE5BE9" w:rsidP="00FE5BE9">
      <w:pPr>
        <w:pStyle w:val="Heading2"/>
        <w:rPr>
          <w:color w:val="003D4C" w:themeColor="text2"/>
        </w:rPr>
      </w:pPr>
      <w:r w:rsidRPr="00FE5BE9">
        <w:rPr>
          <w:color w:val="003D4C" w:themeColor="text2"/>
        </w:rPr>
        <w:t xml:space="preserve">5. Abstract </w:t>
      </w:r>
    </w:p>
    <w:p w14:paraId="2B65FCC0" w14:textId="77777777" w:rsidR="00FE5BE9" w:rsidRPr="00FE5BE9" w:rsidRDefault="00FE5BE9" w:rsidP="00FE5BE9">
      <w:pPr>
        <w:rPr>
          <w:rFonts w:cstheme="minorHAnsi"/>
          <w:bCs/>
          <w:szCs w:val="28"/>
        </w:rPr>
      </w:pPr>
      <w:r w:rsidRPr="00FE5BE9">
        <w:rPr>
          <w:rFonts w:cstheme="minorHAnsi"/>
          <w:bCs/>
          <w:szCs w:val="28"/>
        </w:rPr>
        <w:t xml:space="preserve">This should be a maximum of 300 words and should summarise the proposed research in </w:t>
      </w:r>
      <w:r w:rsidRPr="00FE5BE9">
        <w:rPr>
          <w:rFonts w:cstheme="minorHAnsi"/>
          <w:bCs/>
          <w:szCs w:val="28"/>
        </w:rPr>
        <w:lastRenderedPageBreak/>
        <w:t>terms that would be accessible to a lay person. The abstract should include (in order):</w:t>
      </w:r>
    </w:p>
    <w:p w14:paraId="029E1723" w14:textId="77777777" w:rsidR="00FE5BE9" w:rsidRPr="00FE5BE9" w:rsidRDefault="00FE5BE9" w:rsidP="00FE5BE9">
      <w:pPr>
        <w:widowControl/>
        <w:numPr>
          <w:ilvl w:val="0"/>
          <w:numId w:val="11"/>
        </w:numPr>
        <w:autoSpaceDE/>
        <w:autoSpaceDN/>
        <w:rPr>
          <w:rFonts w:cstheme="minorHAnsi"/>
          <w:bCs/>
          <w:szCs w:val="28"/>
        </w:rPr>
      </w:pPr>
      <w:r w:rsidRPr="00FE5BE9">
        <w:rPr>
          <w:rFonts w:cstheme="minorHAnsi"/>
          <w:bCs/>
          <w:szCs w:val="28"/>
        </w:rPr>
        <w:t>Purpose</w:t>
      </w:r>
    </w:p>
    <w:p w14:paraId="05EA54D6" w14:textId="77777777" w:rsidR="00FE5BE9" w:rsidRPr="00FE5BE9" w:rsidRDefault="00FE5BE9" w:rsidP="00FE5BE9">
      <w:pPr>
        <w:widowControl/>
        <w:numPr>
          <w:ilvl w:val="0"/>
          <w:numId w:val="11"/>
        </w:numPr>
        <w:autoSpaceDE/>
        <w:autoSpaceDN/>
        <w:rPr>
          <w:rFonts w:cstheme="minorHAnsi"/>
          <w:bCs/>
          <w:szCs w:val="28"/>
        </w:rPr>
      </w:pPr>
      <w:r w:rsidRPr="00FE5BE9">
        <w:rPr>
          <w:rFonts w:cstheme="minorHAnsi"/>
          <w:bCs/>
          <w:szCs w:val="28"/>
        </w:rPr>
        <w:t>Methods</w:t>
      </w:r>
    </w:p>
    <w:p w14:paraId="09C5554A" w14:textId="77777777" w:rsidR="00FE5BE9" w:rsidRPr="00FE5BE9" w:rsidRDefault="00FE5BE9" w:rsidP="00FE5BE9">
      <w:pPr>
        <w:widowControl/>
        <w:numPr>
          <w:ilvl w:val="0"/>
          <w:numId w:val="11"/>
        </w:numPr>
        <w:autoSpaceDE/>
        <w:autoSpaceDN/>
        <w:rPr>
          <w:rFonts w:cstheme="minorHAnsi"/>
          <w:bCs/>
          <w:szCs w:val="28"/>
        </w:rPr>
      </w:pPr>
      <w:r w:rsidRPr="00FE5BE9">
        <w:rPr>
          <w:rFonts w:cstheme="minorHAnsi"/>
          <w:bCs/>
          <w:szCs w:val="28"/>
        </w:rPr>
        <w:t>Results</w:t>
      </w:r>
    </w:p>
    <w:p w14:paraId="72659D2F" w14:textId="77777777" w:rsidR="00FE5BE9" w:rsidRPr="00FE5BE9" w:rsidRDefault="00FE5BE9" w:rsidP="00FE5BE9">
      <w:pPr>
        <w:widowControl/>
        <w:numPr>
          <w:ilvl w:val="0"/>
          <w:numId w:val="11"/>
        </w:numPr>
        <w:autoSpaceDE/>
        <w:autoSpaceDN/>
        <w:rPr>
          <w:rFonts w:cstheme="minorHAnsi"/>
          <w:bCs/>
          <w:szCs w:val="28"/>
        </w:rPr>
      </w:pPr>
      <w:r w:rsidRPr="00FE5BE9">
        <w:rPr>
          <w:rFonts w:cstheme="minorHAnsi"/>
          <w:bCs/>
          <w:szCs w:val="28"/>
        </w:rPr>
        <w:t xml:space="preserve">Conclusion </w:t>
      </w:r>
    </w:p>
    <w:p w14:paraId="3F4C168E" w14:textId="77777777" w:rsidR="00FE5BE9" w:rsidRPr="00FE5BE9" w:rsidRDefault="00FE5BE9" w:rsidP="00FE5BE9">
      <w:pPr>
        <w:rPr>
          <w:rFonts w:cstheme="minorHAnsi"/>
          <w:bCs/>
          <w:szCs w:val="28"/>
        </w:rPr>
      </w:pPr>
    </w:p>
    <w:p w14:paraId="650A098B" w14:textId="77777777" w:rsidR="00FE5BE9" w:rsidRPr="00FE5BE9" w:rsidRDefault="00FE5BE9" w:rsidP="00FE5BE9">
      <w:pPr>
        <w:rPr>
          <w:rFonts w:cstheme="minorHAnsi"/>
          <w:bCs/>
          <w:szCs w:val="28"/>
        </w:rPr>
      </w:pPr>
      <w:r w:rsidRPr="00FE5BE9">
        <w:rPr>
          <w:rFonts w:cstheme="minorHAnsi"/>
          <w:bCs/>
          <w:szCs w:val="28"/>
        </w:rPr>
        <w:t>Within these headings you should include information to address the following points:</w:t>
      </w:r>
    </w:p>
    <w:p w14:paraId="4D1D1008" w14:textId="77777777" w:rsidR="00FE5BE9" w:rsidRPr="00FE5BE9" w:rsidRDefault="00FE5BE9" w:rsidP="00FE5BE9">
      <w:pPr>
        <w:pStyle w:val="ColorfulList-Accent11"/>
        <w:numPr>
          <w:ilvl w:val="0"/>
          <w:numId w:val="9"/>
        </w:numPr>
        <w:contextualSpacing w:val="0"/>
        <w:rPr>
          <w:rFonts w:asciiTheme="minorHAnsi" w:hAnsiTheme="minorHAnsi" w:cstheme="minorHAnsi"/>
          <w:sz w:val="28"/>
          <w:szCs w:val="28"/>
        </w:rPr>
      </w:pPr>
      <w:r w:rsidRPr="00FE5BE9">
        <w:rPr>
          <w:rFonts w:asciiTheme="minorHAnsi" w:hAnsiTheme="minorHAnsi" w:cstheme="minorHAnsi"/>
          <w:sz w:val="28"/>
          <w:szCs w:val="28"/>
        </w:rPr>
        <w:t>Objective(s) of the project</w:t>
      </w:r>
    </w:p>
    <w:p w14:paraId="6EFCEA61" w14:textId="77777777" w:rsidR="00FE5BE9" w:rsidRPr="00FE5BE9" w:rsidRDefault="00FE5BE9" w:rsidP="00FE5BE9">
      <w:pPr>
        <w:pStyle w:val="ColorfulList-Accent11"/>
        <w:numPr>
          <w:ilvl w:val="0"/>
          <w:numId w:val="9"/>
        </w:numPr>
        <w:contextualSpacing w:val="0"/>
        <w:rPr>
          <w:rFonts w:asciiTheme="minorHAnsi" w:hAnsiTheme="minorHAnsi" w:cstheme="minorHAnsi"/>
          <w:sz w:val="28"/>
          <w:szCs w:val="28"/>
        </w:rPr>
      </w:pPr>
      <w:r w:rsidRPr="00FE5BE9">
        <w:rPr>
          <w:rFonts w:asciiTheme="minorHAnsi" w:hAnsiTheme="minorHAnsi" w:cstheme="minorHAnsi"/>
          <w:sz w:val="28"/>
          <w:szCs w:val="28"/>
        </w:rPr>
        <w:t xml:space="preserve">Methodology (brief) </w:t>
      </w:r>
    </w:p>
    <w:p w14:paraId="77B88585" w14:textId="77777777" w:rsidR="00FE5BE9" w:rsidRPr="00FE5BE9" w:rsidRDefault="00FE5BE9" w:rsidP="00FE5BE9">
      <w:pPr>
        <w:pStyle w:val="ColorfulList-Accent11"/>
        <w:numPr>
          <w:ilvl w:val="0"/>
          <w:numId w:val="9"/>
        </w:numPr>
        <w:contextualSpacing w:val="0"/>
        <w:rPr>
          <w:rFonts w:asciiTheme="minorHAnsi" w:hAnsiTheme="minorHAnsi" w:cstheme="minorHAnsi"/>
          <w:sz w:val="28"/>
          <w:szCs w:val="28"/>
        </w:rPr>
      </w:pPr>
      <w:r w:rsidRPr="00FE5BE9">
        <w:rPr>
          <w:rFonts w:asciiTheme="minorHAnsi" w:hAnsiTheme="minorHAnsi" w:cstheme="minorHAnsi"/>
          <w:sz w:val="28"/>
          <w:szCs w:val="28"/>
        </w:rPr>
        <w:t>Start date and objective end date</w:t>
      </w:r>
    </w:p>
    <w:p w14:paraId="7CE729F0" w14:textId="77777777" w:rsidR="00FE5BE9" w:rsidRPr="00FE5BE9" w:rsidRDefault="00FE5BE9" w:rsidP="00FE5BE9">
      <w:pPr>
        <w:pStyle w:val="ColorfulList-Accent11"/>
        <w:numPr>
          <w:ilvl w:val="0"/>
          <w:numId w:val="9"/>
        </w:numPr>
        <w:contextualSpacing w:val="0"/>
        <w:rPr>
          <w:rFonts w:asciiTheme="minorHAnsi" w:hAnsiTheme="minorHAnsi" w:cstheme="minorHAnsi"/>
          <w:sz w:val="28"/>
          <w:szCs w:val="28"/>
        </w:rPr>
      </w:pPr>
      <w:r w:rsidRPr="00FE5BE9">
        <w:rPr>
          <w:rFonts w:asciiTheme="minorHAnsi" w:hAnsiTheme="minorHAnsi" w:cstheme="minorHAnsi"/>
          <w:sz w:val="28"/>
          <w:szCs w:val="28"/>
        </w:rPr>
        <w:t>What has already been found</w:t>
      </w:r>
    </w:p>
    <w:p w14:paraId="4B40C84F" w14:textId="77777777" w:rsidR="00FE5BE9" w:rsidRPr="00FE5BE9" w:rsidRDefault="00FE5BE9" w:rsidP="00FE5BE9">
      <w:pPr>
        <w:pStyle w:val="ColorfulList-Accent11"/>
        <w:numPr>
          <w:ilvl w:val="0"/>
          <w:numId w:val="9"/>
        </w:numPr>
        <w:contextualSpacing w:val="0"/>
        <w:rPr>
          <w:rFonts w:asciiTheme="minorHAnsi" w:hAnsiTheme="minorHAnsi" w:cstheme="minorHAnsi"/>
          <w:sz w:val="28"/>
          <w:szCs w:val="28"/>
        </w:rPr>
      </w:pPr>
      <w:r w:rsidRPr="00FE5BE9">
        <w:rPr>
          <w:rFonts w:asciiTheme="minorHAnsi" w:hAnsiTheme="minorHAnsi" w:cstheme="minorHAnsi"/>
          <w:sz w:val="28"/>
          <w:szCs w:val="28"/>
        </w:rPr>
        <w:t>Possible outcomes/results</w:t>
      </w:r>
    </w:p>
    <w:p w14:paraId="0F515CBD" w14:textId="77777777" w:rsidR="00FE5BE9" w:rsidRPr="00FE5BE9" w:rsidRDefault="00FE5BE9" w:rsidP="00FE5BE9">
      <w:pPr>
        <w:pStyle w:val="ColorfulList-Accent11"/>
        <w:numPr>
          <w:ilvl w:val="0"/>
          <w:numId w:val="9"/>
        </w:numPr>
        <w:contextualSpacing w:val="0"/>
        <w:rPr>
          <w:rFonts w:asciiTheme="minorHAnsi" w:hAnsiTheme="minorHAnsi" w:cstheme="minorHAnsi"/>
          <w:sz w:val="28"/>
          <w:szCs w:val="28"/>
        </w:rPr>
      </w:pPr>
      <w:r w:rsidRPr="00FE5BE9">
        <w:rPr>
          <w:rFonts w:asciiTheme="minorHAnsi" w:hAnsiTheme="minorHAnsi" w:cstheme="minorHAnsi"/>
          <w:sz w:val="28"/>
          <w:szCs w:val="28"/>
        </w:rPr>
        <w:t>Possible impact on the lives of people with glaucoma, and/or the professionals</w:t>
      </w:r>
    </w:p>
    <w:p w14:paraId="3F5F7090" w14:textId="77777777" w:rsidR="00FE5BE9" w:rsidRPr="00FE5BE9" w:rsidRDefault="00FE5BE9" w:rsidP="00FE5BE9">
      <w:pPr>
        <w:pStyle w:val="ColorfulList-Accent11"/>
        <w:contextualSpacing w:val="0"/>
        <w:rPr>
          <w:rFonts w:asciiTheme="minorHAnsi" w:hAnsiTheme="minorHAnsi" w:cstheme="minorHAnsi"/>
          <w:sz w:val="28"/>
          <w:szCs w:val="28"/>
        </w:rPr>
      </w:pPr>
      <w:r w:rsidRPr="00FE5BE9">
        <w:rPr>
          <w:rFonts w:asciiTheme="minorHAnsi" w:hAnsiTheme="minorHAnsi" w:cstheme="minorHAnsi"/>
          <w:sz w:val="28"/>
          <w:szCs w:val="28"/>
        </w:rPr>
        <w:t>who support them</w:t>
      </w:r>
    </w:p>
    <w:p w14:paraId="4B6E1D1A" w14:textId="77777777" w:rsidR="00FE5BE9" w:rsidRPr="00FE5BE9" w:rsidRDefault="00FE5BE9" w:rsidP="00FE5BE9">
      <w:pPr>
        <w:rPr>
          <w:rFonts w:cstheme="minorHAnsi"/>
          <w:bCs/>
          <w:szCs w:val="28"/>
        </w:rPr>
      </w:pPr>
    </w:p>
    <w:p w14:paraId="5A5F51A6" w14:textId="0471DC26" w:rsidR="00FE5BE9" w:rsidRPr="00FE5BE9" w:rsidRDefault="00FE5BE9" w:rsidP="00FE5BE9">
      <w:pPr>
        <w:pStyle w:val="Heading2"/>
        <w:rPr>
          <w:color w:val="003D4C" w:themeColor="text2"/>
        </w:rPr>
      </w:pPr>
      <w:r>
        <w:rPr>
          <w:color w:val="003D4C" w:themeColor="text2"/>
        </w:rPr>
        <w:t xml:space="preserve">6. </w:t>
      </w:r>
      <w:r w:rsidRPr="00FE5BE9">
        <w:rPr>
          <w:color w:val="003D4C" w:themeColor="text2"/>
        </w:rPr>
        <w:t>Proposed start date</w:t>
      </w:r>
    </w:p>
    <w:p w14:paraId="15CC3A07" w14:textId="77777777" w:rsidR="00FE5BE9" w:rsidRPr="00FE5BE9" w:rsidRDefault="00FE5BE9" w:rsidP="00FE5BE9">
      <w:pPr>
        <w:rPr>
          <w:rFonts w:cstheme="minorHAnsi"/>
          <w:bCs/>
          <w:szCs w:val="28"/>
        </w:rPr>
      </w:pPr>
      <w:r w:rsidRPr="00FE5BE9">
        <w:rPr>
          <w:rFonts w:cstheme="minorHAnsi"/>
          <w:bCs/>
          <w:szCs w:val="28"/>
        </w:rPr>
        <w:t>The start date should be the date on which applicants anticipate commencing activities relating to the project that fall within the project description provided, and which will be supported by the funding provided. This would normally be expected to include applications for ethical approval; recruitment of participants and project staff; identification of data sources and collaborative contributors beyond the co-applicants named in the application; collection and analysis of data and reporting. Where an activity is expected to commence prior to the proposed start date this should be made clear and reasons given.</w:t>
      </w:r>
    </w:p>
    <w:p w14:paraId="56DAE786" w14:textId="77777777" w:rsidR="00FE5BE9" w:rsidRPr="00FE5BE9" w:rsidRDefault="00FE5BE9" w:rsidP="00FE5BE9">
      <w:pPr>
        <w:tabs>
          <w:tab w:val="num" w:pos="426"/>
        </w:tabs>
        <w:rPr>
          <w:rFonts w:cstheme="minorHAnsi"/>
          <w:b/>
          <w:bCs/>
          <w:szCs w:val="28"/>
        </w:rPr>
      </w:pPr>
    </w:p>
    <w:p w14:paraId="26F0D660" w14:textId="467D3C9C" w:rsidR="00FE5BE9" w:rsidRPr="00FE5BE9" w:rsidRDefault="00FE5BE9" w:rsidP="00FE5BE9">
      <w:pPr>
        <w:pStyle w:val="Heading2"/>
        <w:rPr>
          <w:color w:val="003D4C" w:themeColor="text2"/>
        </w:rPr>
      </w:pPr>
      <w:r w:rsidRPr="00FE5BE9">
        <w:rPr>
          <w:color w:val="003D4C" w:themeColor="text2"/>
        </w:rPr>
        <w:t>7. Proposed Duration</w:t>
      </w:r>
    </w:p>
    <w:p w14:paraId="005CDA6D" w14:textId="4D0BEC7D" w:rsidR="00FE5BE9" w:rsidRPr="00FE5BE9" w:rsidRDefault="00FE5BE9" w:rsidP="00FE5BE9">
      <w:pPr>
        <w:rPr>
          <w:rFonts w:cstheme="minorHAnsi"/>
          <w:bCs/>
          <w:szCs w:val="28"/>
        </w:rPr>
      </w:pPr>
      <w:r w:rsidRPr="00FE5BE9">
        <w:rPr>
          <w:rFonts w:cstheme="minorHAnsi"/>
          <w:bCs/>
          <w:szCs w:val="28"/>
        </w:rPr>
        <w:t>Applicants should provide the anticipated total duration of the project from initiation to completion. The completion date should normally be the point at which all data collection, analysis and reporting has been concluded. Where applicants anticipate that there may be scope for further publications (beyond the final report) that might not be completed within the project’s duration, this should be indicated.</w:t>
      </w:r>
    </w:p>
    <w:p w14:paraId="053427E5" w14:textId="77777777" w:rsidR="00FE5BE9" w:rsidRPr="00FE5BE9" w:rsidRDefault="00FE5BE9" w:rsidP="00FE5BE9">
      <w:pPr>
        <w:rPr>
          <w:rFonts w:cstheme="minorHAnsi"/>
          <w:b/>
          <w:bCs/>
          <w:szCs w:val="28"/>
        </w:rPr>
      </w:pPr>
    </w:p>
    <w:p w14:paraId="3CEB3AAF" w14:textId="7BB6678E" w:rsidR="00FE5BE9" w:rsidRPr="00FE5BE9" w:rsidRDefault="00FE5BE9" w:rsidP="00FE5BE9">
      <w:pPr>
        <w:pStyle w:val="Heading2"/>
        <w:rPr>
          <w:color w:val="003D4C" w:themeColor="text2"/>
        </w:rPr>
      </w:pPr>
      <w:r>
        <w:rPr>
          <w:color w:val="003D4C" w:themeColor="text2"/>
        </w:rPr>
        <w:t xml:space="preserve">8. </w:t>
      </w:r>
      <w:r w:rsidRPr="00FE5BE9">
        <w:rPr>
          <w:color w:val="003D4C" w:themeColor="text2"/>
        </w:rPr>
        <w:t>Total Cost</w:t>
      </w:r>
    </w:p>
    <w:p w14:paraId="27372028" w14:textId="77777777" w:rsidR="00FE5BE9" w:rsidRPr="00FE5BE9" w:rsidRDefault="00FE5BE9" w:rsidP="00FE5BE9">
      <w:pPr>
        <w:rPr>
          <w:rFonts w:cstheme="minorHAnsi"/>
          <w:bCs/>
          <w:szCs w:val="28"/>
        </w:rPr>
      </w:pPr>
      <w:r w:rsidRPr="00FE5BE9">
        <w:rPr>
          <w:rFonts w:cstheme="minorHAnsi"/>
          <w:bCs/>
          <w:szCs w:val="28"/>
        </w:rPr>
        <w:t>Applicants should note the total costs for the proposed project – these should not normally exceed the upper limit of the grant being applied for. Where total costs exceed the total grant available / applied for, applicants should provide details of how the additional costs will be met.</w:t>
      </w:r>
    </w:p>
    <w:p w14:paraId="08D9644B" w14:textId="77777777" w:rsidR="00FE5BE9" w:rsidRPr="00FE5BE9" w:rsidRDefault="00FE5BE9" w:rsidP="00FE5BE9">
      <w:pPr>
        <w:rPr>
          <w:rFonts w:cstheme="minorHAnsi"/>
          <w:b/>
          <w:bCs/>
          <w:szCs w:val="28"/>
        </w:rPr>
      </w:pPr>
    </w:p>
    <w:p w14:paraId="16E948D9" w14:textId="5399AF3E" w:rsidR="00FE5BE9" w:rsidRPr="00FE5BE9" w:rsidRDefault="00FE5BE9" w:rsidP="00FE5BE9">
      <w:pPr>
        <w:pStyle w:val="Heading2"/>
        <w:rPr>
          <w:color w:val="003D4C" w:themeColor="text2"/>
        </w:rPr>
      </w:pPr>
      <w:r>
        <w:rPr>
          <w:color w:val="003D4C" w:themeColor="text2"/>
        </w:rPr>
        <w:t xml:space="preserve">9. </w:t>
      </w:r>
      <w:r w:rsidRPr="00FE5BE9">
        <w:rPr>
          <w:color w:val="003D4C" w:themeColor="text2"/>
        </w:rPr>
        <w:t>Other Support</w:t>
      </w:r>
    </w:p>
    <w:p w14:paraId="0E9C57C5" w14:textId="77777777" w:rsidR="00FE5BE9" w:rsidRPr="00FE5BE9" w:rsidRDefault="00FE5BE9" w:rsidP="00FE5BE9">
      <w:pPr>
        <w:rPr>
          <w:rFonts w:cstheme="minorHAnsi"/>
          <w:bCs/>
          <w:szCs w:val="28"/>
        </w:rPr>
      </w:pPr>
      <w:r w:rsidRPr="00FE5BE9">
        <w:rPr>
          <w:rFonts w:cstheme="minorHAnsi"/>
          <w:bCs/>
          <w:szCs w:val="28"/>
        </w:rPr>
        <w:t xml:space="preserve">Applicants should indicate whether the proposed research is already being supported by another organisation. In this context ‘support’ includes both direct financial support and </w:t>
      </w:r>
      <w:r w:rsidRPr="00FE5BE9">
        <w:rPr>
          <w:rFonts w:cstheme="minorHAnsi"/>
          <w:bCs/>
          <w:szCs w:val="28"/>
        </w:rPr>
        <w:lastRenderedPageBreak/>
        <w:t>indirect ‘in-kind’ support such as access to work space, personnel time or other resources and facilities.</w:t>
      </w:r>
    </w:p>
    <w:p w14:paraId="1EDFD71E" w14:textId="77777777" w:rsidR="00FE5BE9" w:rsidRPr="00FE5BE9" w:rsidRDefault="00FE5BE9" w:rsidP="00FE5BE9">
      <w:pPr>
        <w:rPr>
          <w:rFonts w:cstheme="minorHAnsi"/>
          <w:bCs/>
          <w:szCs w:val="28"/>
        </w:rPr>
      </w:pPr>
    </w:p>
    <w:p w14:paraId="0C4C565E" w14:textId="77777777" w:rsidR="00FE5BE9" w:rsidRPr="00FE5BE9" w:rsidRDefault="00FE5BE9" w:rsidP="00FE5BE9">
      <w:pPr>
        <w:rPr>
          <w:rFonts w:cstheme="minorHAnsi"/>
          <w:bCs/>
          <w:szCs w:val="28"/>
        </w:rPr>
      </w:pPr>
      <w:r w:rsidRPr="00FE5BE9">
        <w:rPr>
          <w:rFonts w:cstheme="minorHAnsi"/>
          <w:bCs/>
          <w:szCs w:val="28"/>
        </w:rPr>
        <w:t>Applicants should indicate whether the proposal has previously been submitted to another organisation for consideration for funding or is currently under review by another organisation. Applicants should indicate what decision was received in respect of prior applications for support or on what date decisions are anticipated for concurrent submissions.</w:t>
      </w:r>
    </w:p>
    <w:p w14:paraId="1E7ED021" w14:textId="77777777" w:rsidR="00FE5BE9" w:rsidRPr="00FE5BE9" w:rsidRDefault="00FE5BE9" w:rsidP="00FE5BE9">
      <w:pPr>
        <w:rPr>
          <w:rFonts w:cstheme="minorHAnsi"/>
          <w:b/>
          <w:bCs/>
          <w:szCs w:val="28"/>
        </w:rPr>
      </w:pPr>
    </w:p>
    <w:p w14:paraId="020356D0" w14:textId="39EE956F" w:rsidR="00FE5BE9" w:rsidRPr="00FE5BE9" w:rsidRDefault="00FE5BE9" w:rsidP="00FE5BE9">
      <w:pPr>
        <w:pStyle w:val="Heading2"/>
        <w:rPr>
          <w:color w:val="003D4C" w:themeColor="text2"/>
        </w:rPr>
      </w:pPr>
      <w:r>
        <w:rPr>
          <w:color w:val="003D4C" w:themeColor="text2"/>
        </w:rPr>
        <w:t xml:space="preserve">10. </w:t>
      </w:r>
      <w:r w:rsidRPr="00FE5BE9">
        <w:rPr>
          <w:color w:val="003D4C" w:themeColor="text2"/>
        </w:rPr>
        <w:t>Proposed Investigation</w:t>
      </w:r>
    </w:p>
    <w:p w14:paraId="55260E5A" w14:textId="77777777" w:rsidR="00FE5BE9" w:rsidRPr="00FE5BE9" w:rsidRDefault="00FE5BE9" w:rsidP="00FE5BE9">
      <w:pPr>
        <w:rPr>
          <w:rFonts w:cstheme="minorHAnsi"/>
          <w:szCs w:val="28"/>
        </w:rPr>
      </w:pPr>
      <w:r w:rsidRPr="00FE5BE9">
        <w:rPr>
          <w:rFonts w:cstheme="minorHAnsi"/>
          <w:szCs w:val="28"/>
        </w:rPr>
        <w:t>This should follow the headings:</w:t>
      </w:r>
    </w:p>
    <w:p w14:paraId="300173A8" w14:textId="77777777" w:rsidR="00FE5BE9" w:rsidRPr="00FE5BE9" w:rsidRDefault="00FE5BE9" w:rsidP="00FE5BE9">
      <w:pPr>
        <w:rPr>
          <w:rFonts w:cstheme="minorHAnsi"/>
          <w:b/>
          <w:bCs/>
          <w:szCs w:val="28"/>
        </w:rPr>
      </w:pPr>
    </w:p>
    <w:p w14:paraId="42BEC029" w14:textId="77777777" w:rsidR="00FE5BE9" w:rsidRPr="00FE5BE9" w:rsidRDefault="00FE5BE9" w:rsidP="00FE5BE9">
      <w:pPr>
        <w:widowControl/>
        <w:numPr>
          <w:ilvl w:val="0"/>
          <w:numId w:val="12"/>
        </w:numPr>
        <w:autoSpaceDE/>
        <w:autoSpaceDN/>
        <w:ind w:left="426" w:hanging="426"/>
        <w:jc w:val="both"/>
        <w:rPr>
          <w:rFonts w:cstheme="minorHAnsi"/>
          <w:b/>
          <w:szCs w:val="28"/>
        </w:rPr>
      </w:pPr>
      <w:r w:rsidRPr="00FE5BE9">
        <w:rPr>
          <w:rFonts w:cstheme="minorHAnsi"/>
          <w:b/>
          <w:szCs w:val="28"/>
        </w:rPr>
        <w:t xml:space="preserve">Title of project  </w:t>
      </w:r>
    </w:p>
    <w:p w14:paraId="2ADEAD5A" w14:textId="77777777" w:rsidR="00FE5BE9" w:rsidRPr="00FE5BE9" w:rsidRDefault="00FE5BE9" w:rsidP="00FE5BE9">
      <w:pPr>
        <w:ind w:left="709"/>
        <w:jc w:val="both"/>
        <w:rPr>
          <w:rFonts w:cstheme="minorHAnsi"/>
          <w:szCs w:val="28"/>
        </w:rPr>
      </w:pPr>
    </w:p>
    <w:p w14:paraId="3BAD21F9" w14:textId="77777777" w:rsidR="00FE5BE9" w:rsidRPr="00FE5BE9" w:rsidRDefault="00FE5BE9" w:rsidP="00FE5BE9">
      <w:pPr>
        <w:tabs>
          <w:tab w:val="left" w:pos="426"/>
        </w:tabs>
        <w:jc w:val="both"/>
        <w:rPr>
          <w:rFonts w:cstheme="minorHAnsi"/>
          <w:b/>
          <w:szCs w:val="28"/>
        </w:rPr>
      </w:pPr>
      <w:r w:rsidRPr="00FE5BE9">
        <w:rPr>
          <w:rFonts w:cstheme="minorHAnsi"/>
          <w:b/>
          <w:szCs w:val="28"/>
        </w:rPr>
        <w:t>b.</w:t>
      </w:r>
      <w:r w:rsidRPr="00FE5BE9">
        <w:rPr>
          <w:rFonts w:cstheme="minorHAnsi"/>
          <w:b/>
          <w:szCs w:val="28"/>
        </w:rPr>
        <w:tab/>
        <w:t>Purpose and background of proposed investigation</w:t>
      </w:r>
    </w:p>
    <w:p w14:paraId="7BFD23D9" w14:textId="15617D5E" w:rsidR="00FE5BE9" w:rsidRPr="00FE5BE9" w:rsidRDefault="00FE5BE9" w:rsidP="00FE5BE9">
      <w:pPr>
        <w:pStyle w:val="BodyTextIndent"/>
        <w:tabs>
          <w:tab w:val="clear" w:pos="600"/>
          <w:tab w:val="num" w:pos="0"/>
        </w:tabs>
        <w:ind w:left="0" w:firstLine="0"/>
        <w:rPr>
          <w:rFonts w:asciiTheme="minorHAnsi" w:hAnsiTheme="minorHAnsi" w:cstheme="minorHAnsi"/>
          <w:sz w:val="28"/>
          <w:szCs w:val="28"/>
        </w:rPr>
      </w:pPr>
      <w:r w:rsidRPr="00FE5BE9">
        <w:rPr>
          <w:rFonts w:asciiTheme="minorHAnsi" w:hAnsiTheme="minorHAnsi" w:cstheme="minorHAnsi"/>
          <w:sz w:val="28"/>
          <w:szCs w:val="28"/>
        </w:rPr>
        <w:t>This section should describe why the proposed research should be carried out. It should include an explanation of why this is an important issue for glaucoma patients, optometrists, other professionals and the public and refer to any relevant policies.</w:t>
      </w:r>
      <w:r w:rsidR="00D61133">
        <w:rPr>
          <w:rFonts w:asciiTheme="minorHAnsi" w:hAnsiTheme="minorHAnsi" w:cstheme="minorHAnsi"/>
          <w:sz w:val="28"/>
          <w:szCs w:val="28"/>
        </w:rPr>
        <w:t xml:space="preserve"> </w:t>
      </w:r>
      <w:r w:rsidRPr="00FE5BE9">
        <w:rPr>
          <w:rFonts w:asciiTheme="minorHAnsi" w:hAnsiTheme="minorHAnsi" w:cstheme="minorHAnsi"/>
          <w:sz w:val="28"/>
          <w:szCs w:val="28"/>
        </w:rPr>
        <w:t>The proposed project should also be put in the context of any previous research i.e. applicants should have conducted a literature search to identify any related research and the gap in existing knowledge. The aims and objectives should be clearly and concisely outlined along with the research hypothesis and associated research questions. Please state whether patients were involved or consulted in the design of the project.</w:t>
      </w:r>
    </w:p>
    <w:p w14:paraId="3955263B" w14:textId="77777777" w:rsidR="00FE5BE9" w:rsidRPr="00FE5BE9" w:rsidRDefault="00FE5BE9" w:rsidP="00FE5BE9">
      <w:pPr>
        <w:jc w:val="both"/>
        <w:rPr>
          <w:rFonts w:cstheme="minorHAnsi"/>
          <w:szCs w:val="28"/>
        </w:rPr>
      </w:pPr>
    </w:p>
    <w:p w14:paraId="12A87C94" w14:textId="77777777" w:rsidR="00FE5BE9" w:rsidRPr="00FE5BE9" w:rsidRDefault="00FE5BE9" w:rsidP="00FE5BE9">
      <w:pPr>
        <w:tabs>
          <w:tab w:val="left" w:pos="426"/>
        </w:tabs>
        <w:jc w:val="both"/>
        <w:rPr>
          <w:rFonts w:cstheme="minorHAnsi"/>
          <w:b/>
          <w:szCs w:val="28"/>
        </w:rPr>
      </w:pPr>
      <w:r w:rsidRPr="00FE5BE9">
        <w:rPr>
          <w:rFonts w:cstheme="minorHAnsi"/>
          <w:b/>
          <w:szCs w:val="28"/>
        </w:rPr>
        <w:t>c.</w:t>
      </w:r>
      <w:r w:rsidRPr="00FE5BE9">
        <w:rPr>
          <w:rFonts w:cstheme="minorHAnsi"/>
          <w:b/>
          <w:szCs w:val="28"/>
        </w:rPr>
        <w:tab/>
        <w:t>Plan of investigation</w:t>
      </w:r>
    </w:p>
    <w:p w14:paraId="64BFF6C1" w14:textId="77777777" w:rsidR="00FE5BE9" w:rsidRPr="00FE5BE9" w:rsidRDefault="00FE5BE9" w:rsidP="00FE5BE9">
      <w:pPr>
        <w:pStyle w:val="BodyTextIndent"/>
        <w:tabs>
          <w:tab w:val="clear" w:pos="600"/>
          <w:tab w:val="num" w:pos="0"/>
        </w:tabs>
        <w:ind w:left="0" w:firstLine="0"/>
        <w:rPr>
          <w:rFonts w:asciiTheme="minorHAnsi" w:hAnsiTheme="minorHAnsi" w:cstheme="minorHAnsi"/>
          <w:sz w:val="28"/>
          <w:szCs w:val="28"/>
        </w:rPr>
      </w:pPr>
      <w:r w:rsidRPr="00FE5BE9">
        <w:rPr>
          <w:rFonts w:asciiTheme="minorHAnsi" w:hAnsiTheme="minorHAnsi" w:cstheme="minorHAnsi"/>
          <w:sz w:val="28"/>
          <w:szCs w:val="28"/>
        </w:rPr>
        <w:t>This section should describe how the proposed research project would be undertaken and the methods should be justified. It should include</w:t>
      </w:r>
    </w:p>
    <w:p w14:paraId="336A44C6" w14:textId="77777777" w:rsidR="00FE5BE9" w:rsidRPr="00FE5BE9" w:rsidRDefault="00FE5BE9" w:rsidP="00FE5BE9">
      <w:pPr>
        <w:pStyle w:val="ColorfulList-Accent11"/>
        <w:numPr>
          <w:ilvl w:val="0"/>
          <w:numId w:val="9"/>
        </w:numPr>
        <w:contextualSpacing w:val="0"/>
        <w:rPr>
          <w:rFonts w:asciiTheme="minorHAnsi" w:hAnsiTheme="minorHAnsi" w:cstheme="minorHAnsi"/>
          <w:sz w:val="28"/>
          <w:szCs w:val="28"/>
        </w:rPr>
      </w:pPr>
      <w:r w:rsidRPr="00FE5BE9">
        <w:rPr>
          <w:rFonts w:asciiTheme="minorHAnsi" w:hAnsiTheme="minorHAnsi" w:cstheme="minorHAnsi"/>
          <w:sz w:val="28"/>
          <w:szCs w:val="28"/>
        </w:rPr>
        <w:t>the type of research e.g. survey, experiment, qualitative study</w:t>
      </w:r>
    </w:p>
    <w:p w14:paraId="0EDD20AC" w14:textId="77777777" w:rsidR="00FE5BE9" w:rsidRPr="00FE5BE9" w:rsidRDefault="00FE5BE9" w:rsidP="00FE5BE9">
      <w:pPr>
        <w:pStyle w:val="ColorfulList-Accent11"/>
        <w:numPr>
          <w:ilvl w:val="0"/>
          <w:numId w:val="9"/>
        </w:numPr>
        <w:contextualSpacing w:val="0"/>
        <w:rPr>
          <w:rFonts w:asciiTheme="minorHAnsi" w:hAnsiTheme="minorHAnsi" w:cstheme="minorHAnsi"/>
          <w:sz w:val="28"/>
          <w:szCs w:val="28"/>
        </w:rPr>
      </w:pPr>
      <w:r w:rsidRPr="00FE5BE9">
        <w:rPr>
          <w:rFonts w:asciiTheme="minorHAnsi" w:hAnsiTheme="minorHAnsi" w:cstheme="minorHAnsi"/>
          <w:sz w:val="28"/>
          <w:szCs w:val="28"/>
        </w:rPr>
        <w:t>the target population and details of the sample: any inclusion or exclusion criteria, the number of participants or cases, how they will be identified, selected and recruited to take part</w:t>
      </w:r>
    </w:p>
    <w:p w14:paraId="543B1790" w14:textId="77777777" w:rsidR="00FE5BE9" w:rsidRPr="00FE5BE9" w:rsidRDefault="00FE5BE9" w:rsidP="00FE5BE9">
      <w:pPr>
        <w:pStyle w:val="ColorfulList-Accent11"/>
        <w:numPr>
          <w:ilvl w:val="0"/>
          <w:numId w:val="9"/>
        </w:numPr>
        <w:contextualSpacing w:val="0"/>
        <w:rPr>
          <w:rFonts w:asciiTheme="minorHAnsi" w:hAnsiTheme="minorHAnsi" w:cstheme="minorHAnsi"/>
          <w:sz w:val="28"/>
          <w:szCs w:val="28"/>
        </w:rPr>
      </w:pPr>
      <w:r w:rsidRPr="00FE5BE9">
        <w:rPr>
          <w:rFonts w:asciiTheme="minorHAnsi" w:hAnsiTheme="minorHAnsi" w:cstheme="minorHAnsi"/>
          <w:sz w:val="28"/>
          <w:szCs w:val="28"/>
        </w:rPr>
        <w:t>how information will be collected e.g. interviews, extraction from patient notes, questionnaires, and who will collect the information.</w:t>
      </w:r>
    </w:p>
    <w:p w14:paraId="7A03C82D" w14:textId="77777777" w:rsidR="00FE5BE9" w:rsidRPr="00FE5BE9" w:rsidRDefault="00FE5BE9" w:rsidP="00FE5BE9">
      <w:pPr>
        <w:tabs>
          <w:tab w:val="left" w:pos="1418"/>
        </w:tabs>
        <w:rPr>
          <w:rFonts w:cstheme="minorHAnsi"/>
          <w:szCs w:val="28"/>
        </w:rPr>
      </w:pPr>
      <w:r w:rsidRPr="00FE5BE9">
        <w:rPr>
          <w:rFonts w:cstheme="minorHAnsi"/>
          <w:szCs w:val="28"/>
        </w:rPr>
        <w:t>Applicants may also provide an appropriate chart or diagram showing the project plan for the proposed investigation.</w:t>
      </w:r>
      <w:r w:rsidRPr="00FE5BE9">
        <w:rPr>
          <w:rFonts w:cstheme="minorHAnsi"/>
          <w:szCs w:val="28"/>
        </w:rPr>
        <w:br/>
      </w:r>
    </w:p>
    <w:p w14:paraId="7E235085" w14:textId="77777777" w:rsidR="00FE5BE9" w:rsidRPr="00FE5BE9" w:rsidRDefault="00FE5BE9" w:rsidP="00FE5BE9">
      <w:pPr>
        <w:tabs>
          <w:tab w:val="left" w:pos="426"/>
        </w:tabs>
        <w:jc w:val="both"/>
        <w:rPr>
          <w:rFonts w:cstheme="minorHAnsi"/>
          <w:b/>
          <w:szCs w:val="28"/>
        </w:rPr>
      </w:pPr>
      <w:r w:rsidRPr="00FE5BE9">
        <w:rPr>
          <w:rFonts w:cstheme="minorHAnsi"/>
          <w:b/>
          <w:szCs w:val="28"/>
        </w:rPr>
        <w:t>d.</w:t>
      </w:r>
      <w:r w:rsidRPr="00FE5BE9">
        <w:rPr>
          <w:rFonts w:cstheme="minorHAnsi"/>
          <w:b/>
          <w:szCs w:val="28"/>
        </w:rPr>
        <w:tab/>
        <w:t>Reasons for support requested</w:t>
      </w:r>
    </w:p>
    <w:p w14:paraId="2BD4E6FE" w14:textId="0930A187" w:rsidR="00FE5BE9" w:rsidRPr="00FE5BE9" w:rsidRDefault="00FE5BE9" w:rsidP="00FE5BE9">
      <w:pPr>
        <w:rPr>
          <w:rFonts w:cstheme="minorHAnsi"/>
          <w:szCs w:val="28"/>
        </w:rPr>
      </w:pPr>
      <w:r w:rsidRPr="00FE5BE9">
        <w:rPr>
          <w:rFonts w:cstheme="minorHAnsi"/>
          <w:szCs w:val="28"/>
        </w:rPr>
        <w:t>Applicants should use this section to provide brief additional information relating to the budget and costs proposed for the project, explaining how the costs arise and will contribute to the success of the project and briefly justifying expenses or items of equipment requested. Value for money will be an important criterion in the evaluation of submissions. The headings indicated should be used.</w:t>
      </w:r>
    </w:p>
    <w:p w14:paraId="21AE6EAC" w14:textId="77777777" w:rsidR="00FE5BE9" w:rsidRPr="00FE5BE9" w:rsidRDefault="00FE5BE9" w:rsidP="00FE5BE9">
      <w:pPr>
        <w:jc w:val="both"/>
        <w:rPr>
          <w:rFonts w:cstheme="minorHAnsi"/>
          <w:szCs w:val="28"/>
        </w:rPr>
      </w:pPr>
      <w:r w:rsidRPr="00FE5BE9">
        <w:rPr>
          <w:rFonts w:cstheme="minorHAnsi"/>
          <w:szCs w:val="28"/>
        </w:rPr>
        <w:lastRenderedPageBreak/>
        <w:tab/>
      </w:r>
      <w:r w:rsidRPr="00FE5BE9">
        <w:rPr>
          <w:rFonts w:cstheme="minorHAnsi"/>
          <w:szCs w:val="28"/>
        </w:rPr>
        <w:tab/>
      </w:r>
    </w:p>
    <w:p w14:paraId="3BD89281" w14:textId="77777777" w:rsidR="00FE5BE9" w:rsidRPr="00FE5BE9" w:rsidRDefault="00FE5BE9" w:rsidP="00FE5BE9">
      <w:pPr>
        <w:tabs>
          <w:tab w:val="left" w:pos="-720"/>
          <w:tab w:val="left" w:pos="0"/>
          <w:tab w:val="left" w:pos="426"/>
        </w:tabs>
        <w:suppressAutoHyphens/>
        <w:ind w:left="720" w:hanging="720"/>
        <w:jc w:val="both"/>
        <w:outlineLvl w:val="0"/>
        <w:rPr>
          <w:rFonts w:cstheme="minorHAnsi"/>
          <w:b/>
          <w:spacing w:val="-3"/>
          <w:szCs w:val="28"/>
        </w:rPr>
      </w:pPr>
      <w:r w:rsidRPr="00FE5BE9">
        <w:rPr>
          <w:rFonts w:cstheme="minorHAnsi"/>
          <w:b/>
          <w:bCs/>
          <w:szCs w:val="28"/>
        </w:rPr>
        <w:t>e.</w:t>
      </w:r>
      <w:r w:rsidRPr="00FE5BE9">
        <w:rPr>
          <w:rFonts w:cstheme="minorHAnsi"/>
          <w:b/>
          <w:bCs/>
          <w:szCs w:val="28"/>
        </w:rPr>
        <w:tab/>
      </w:r>
      <w:r w:rsidRPr="00FE5BE9">
        <w:rPr>
          <w:rFonts w:cstheme="minorHAnsi"/>
          <w:b/>
          <w:spacing w:val="-3"/>
          <w:szCs w:val="28"/>
        </w:rPr>
        <w:t xml:space="preserve">Ethical approval </w:t>
      </w:r>
    </w:p>
    <w:p w14:paraId="7E79266B" w14:textId="24E97CBD" w:rsidR="00FE5BE9" w:rsidRPr="00FE5BE9" w:rsidRDefault="00FE5BE9" w:rsidP="00FE5BE9">
      <w:pPr>
        <w:pStyle w:val="BodyText"/>
        <w:jc w:val="left"/>
        <w:rPr>
          <w:rFonts w:asciiTheme="minorHAnsi" w:hAnsiTheme="minorHAnsi" w:cstheme="minorHAnsi"/>
          <w:sz w:val="28"/>
          <w:szCs w:val="28"/>
        </w:rPr>
      </w:pPr>
      <w:r w:rsidRPr="00FE5BE9">
        <w:rPr>
          <w:rFonts w:asciiTheme="minorHAnsi" w:hAnsiTheme="minorHAnsi" w:cstheme="minorHAnsi"/>
          <w:sz w:val="28"/>
          <w:szCs w:val="28"/>
        </w:rPr>
        <w:t xml:space="preserve">All projects will be subject to ethical review and many projects will require approval from a research ethics committee. In the case of projects carried out at universities, this will normally be obtained through the relevant university ethics committee. For other research locations, application for ethical approval should be made through the </w:t>
      </w:r>
      <w:hyperlink r:id="rId18" w:history="1">
        <w:r w:rsidRPr="004E24D9">
          <w:rPr>
            <w:rStyle w:val="Hyperlink"/>
            <w:rFonts w:asciiTheme="minorHAnsi" w:hAnsiTheme="minorHAnsi" w:cstheme="minorHAnsi"/>
            <w:color w:val="8C4799" w:themeColor="accent1"/>
            <w:sz w:val="28"/>
            <w:szCs w:val="28"/>
          </w:rPr>
          <w:t>National Research Ethics Service</w:t>
        </w:r>
      </w:hyperlink>
      <w:r w:rsidR="004E24D9">
        <w:rPr>
          <w:rFonts w:asciiTheme="minorHAnsi" w:hAnsiTheme="minorHAnsi" w:cstheme="minorHAnsi"/>
          <w:sz w:val="28"/>
          <w:szCs w:val="28"/>
        </w:rPr>
        <w:t xml:space="preserve">. </w:t>
      </w:r>
      <w:r w:rsidRPr="00FE5BE9">
        <w:rPr>
          <w:rFonts w:asciiTheme="minorHAnsi" w:hAnsiTheme="minorHAnsi" w:cstheme="minorHAnsi"/>
          <w:sz w:val="28"/>
          <w:szCs w:val="28"/>
        </w:rPr>
        <w:t>Their website includes extensive guidance on associated matters, including the Human Tissue Act, Data Protection, and the Mental Capacity Act.</w:t>
      </w:r>
    </w:p>
    <w:p w14:paraId="08C3C29F" w14:textId="77777777" w:rsidR="00FE5BE9" w:rsidRPr="00FE5BE9" w:rsidRDefault="00FE5BE9" w:rsidP="00FE5BE9">
      <w:pPr>
        <w:rPr>
          <w:rFonts w:cstheme="minorHAnsi"/>
          <w:b/>
          <w:bCs/>
          <w:szCs w:val="28"/>
        </w:rPr>
      </w:pPr>
    </w:p>
    <w:p w14:paraId="590E0907" w14:textId="1C698FD7" w:rsidR="00FE5BE9" w:rsidRPr="007F770A" w:rsidRDefault="007F770A" w:rsidP="007F770A">
      <w:pPr>
        <w:pStyle w:val="Heading2"/>
        <w:rPr>
          <w:color w:val="003D4C" w:themeColor="text2"/>
        </w:rPr>
      </w:pPr>
      <w:r w:rsidRPr="007F770A">
        <w:rPr>
          <w:color w:val="003D4C" w:themeColor="text2"/>
        </w:rPr>
        <w:t xml:space="preserve">11. </w:t>
      </w:r>
      <w:r w:rsidR="00FE5BE9" w:rsidRPr="007F770A">
        <w:rPr>
          <w:color w:val="003D4C" w:themeColor="text2"/>
        </w:rPr>
        <w:t>Use of animals</w:t>
      </w:r>
    </w:p>
    <w:p w14:paraId="0A7D4563" w14:textId="77777777" w:rsidR="00FE5BE9" w:rsidRPr="00FE5BE9" w:rsidRDefault="00FE5BE9" w:rsidP="00FE5BE9">
      <w:pPr>
        <w:rPr>
          <w:rFonts w:cstheme="minorHAnsi"/>
          <w:bCs/>
          <w:szCs w:val="28"/>
        </w:rPr>
      </w:pPr>
      <w:r w:rsidRPr="00FE5BE9">
        <w:rPr>
          <w:rFonts w:cstheme="minorHAnsi"/>
          <w:szCs w:val="28"/>
        </w:rPr>
        <w:t>Glaucoma UK supports the use of animals in research only when it is necessary to advance understanding of health and disease and to develop new treatments. This research only takes place where there is no alternative available. We will only support the use of animals in experiments and testing:</w:t>
      </w:r>
    </w:p>
    <w:p w14:paraId="02DB9367" w14:textId="77777777" w:rsidR="00FE5BE9" w:rsidRPr="00FE5BE9" w:rsidRDefault="00FE5BE9" w:rsidP="00FE5BE9">
      <w:pPr>
        <w:widowControl/>
        <w:numPr>
          <w:ilvl w:val="0"/>
          <w:numId w:val="15"/>
        </w:numPr>
        <w:overflowPunct w:val="0"/>
        <w:adjustRightInd w:val="0"/>
        <w:ind w:hanging="294"/>
        <w:textAlignment w:val="baseline"/>
        <w:rPr>
          <w:rFonts w:cstheme="minorHAnsi"/>
          <w:szCs w:val="28"/>
        </w:rPr>
      </w:pPr>
      <w:r w:rsidRPr="00FE5BE9">
        <w:rPr>
          <w:rFonts w:cstheme="minorHAnsi"/>
          <w:szCs w:val="28"/>
        </w:rPr>
        <w:t>under conditions specified under the </w:t>
      </w:r>
      <w:hyperlink r:id="rId19" w:history="1">
        <w:r w:rsidRPr="004E24D9">
          <w:rPr>
            <w:rStyle w:val="Hyperlink"/>
            <w:rFonts w:cstheme="minorHAnsi"/>
            <w:color w:val="8C4799" w:themeColor="accent1"/>
            <w:szCs w:val="28"/>
          </w:rPr>
          <w:t>Animals (Scientific Procedures) Act 1986</w:t>
        </w:r>
      </w:hyperlink>
      <w:r w:rsidRPr="004E24D9">
        <w:rPr>
          <w:rFonts w:cstheme="minorHAnsi"/>
          <w:color w:val="8C4799" w:themeColor="accent1"/>
          <w:szCs w:val="28"/>
        </w:rPr>
        <w:t> </w:t>
      </w:r>
      <w:r w:rsidRPr="00FE5BE9">
        <w:rPr>
          <w:rFonts w:cstheme="minorHAnsi"/>
          <w:szCs w:val="28"/>
        </w:rPr>
        <w:t>(ASPA)</w:t>
      </w:r>
    </w:p>
    <w:p w14:paraId="3CB27EE1" w14:textId="77777777" w:rsidR="00FE5BE9" w:rsidRPr="00FE5BE9" w:rsidRDefault="00FE5BE9" w:rsidP="00FE5BE9">
      <w:pPr>
        <w:widowControl/>
        <w:numPr>
          <w:ilvl w:val="0"/>
          <w:numId w:val="15"/>
        </w:numPr>
        <w:overflowPunct w:val="0"/>
        <w:adjustRightInd w:val="0"/>
        <w:ind w:hanging="294"/>
        <w:textAlignment w:val="baseline"/>
        <w:rPr>
          <w:rFonts w:cstheme="minorHAnsi"/>
          <w:szCs w:val="28"/>
        </w:rPr>
      </w:pPr>
      <w:r w:rsidRPr="00FE5BE9">
        <w:rPr>
          <w:rFonts w:cstheme="minorHAnsi"/>
          <w:szCs w:val="28"/>
        </w:rPr>
        <w:t>where the applicant considers the possibilities to advance the refinement, reduction and replacement of animal use throughout the project</w:t>
      </w:r>
    </w:p>
    <w:p w14:paraId="26BA5AE1" w14:textId="77777777" w:rsidR="00FE5BE9" w:rsidRPr="00FE5BE9" w:rsidRDefault="00FE5BE9" w:rsidP="00FE5BE9">
      <w:pPr>
        <w:widowControl/>
        <w:numPr>
          <w:ilvl w:val="0"/>
          <w:numId w:val="15"/>
        </w:numPr>
        <w:overflowPunct w:val="0"/>
        <w:adjustRightInd w:val="0"/>
        <w:ind w:hanging="294"/>
        <w:textAlignment w:val="baseline"/>
        <w:rPr>
          <w:rFonts w:cstheme="minorHAnsi"/>
          <w:szCs w:val="28"/>
        </w:rPr>
      </w:pPr>
      <w:r w:rsidRPr="00FE5BE9">
        <w:rPr>
          <w:rFonts w:cstheme="minorHAnsi"/>
          <w:szCs w:val="28"/>
        </w:rPr>
        <w:t>where no valid alternative exists</w:t>
      </w:r>
    </w:p>
    <w:p w14:paraId="563D2BC0" w14:textId="77777777" w:rsidR="00FE5BE9" w:rsidRPr="00FE5BE9" w:rsidRDefault="00FE5BE9" w:rsidP="00FE5BE9">
      <w:pPr>
        <w:widowControl/>
        <w:numPr>
          <w:ilvl w:val="0"/>
          <w:numId w:val="15"/>
        </w:numPr>
        <w:overflowPunct w:val="0"/>
        <w:adjustRightInd w:val="0"/>
        <w:ind w:hanging="294"/>
        <w:textAlignment w:val="baseline"/>
        <w:rPr>
          <w:rFonts w:cstheme="minorHAnsi"/>
          <w:szCs w:val="28"/>
        </w:rPr>
      </w:pPr>
      <w:r w:rsidRPr="00FE5BE9">
        <w:rPr>
          <w:rFonts w:cstheme="minorHAnsi"/>
          <w:szCs w:val="28"/>
        </w:rPr>
        <w:t>where regard to animal welfare is a priority for the applicant</w:t>
      </w:r>
    </w:p>
    <w:p w14:paraId="03C43F91" w14:textId="77777777" w:rsidR="00FE5BE9" w:rsidRPr="00FE5BE9" w:rsidRDefault="00FE5BE9" w:rsidP="00FE5BE9">
      <w:pPr>
        <w:rPr>
          <w:rFonts w:cstheme="minorHAnsi"/>
          <w:b/>
          <w:bCs/>
          <w:szCs w:val="28"/>
        </w:rPr>
      </w:pPr>
    </w:p>
    <w:p w14:paraId="1AC756D9" w14:textId="13AF4311" w:rsidR="00FE5BE9" w:rsidRPr="007F770A" w:rsidRDefault="007F770A" w:rsidP="007F770A">
      <w:pPr>
        <w:pStyle w:val="Heading2"/>
        <w:rPr>
          <w:color w:val="003D4C" w:themeColor="text2"/>
        </w:rPr>
      </w:pPr>
      <w:r>
        <w:rPr>
          <w:color w:val="003D4C" w:themeColor="text2"/>
        </w:rPr>
        <w:t xml:space="preserve">12. </w:t>
      </w:r>
      <w:r w:rsidR="00FE5BE9" w:rsidRPr="007F770A">
        <w:rPr>
          <w:color w:val="003D4C" w:themeColor="text2"/>
        </w:rPr>
        <w:t>Details of Grant Requested</w:t>
      </w:r>
    </w:p>
    <w:p w14:paraId="6C5B8D02" w14:textId="77777777" w:rsidR="00FE5BE9" w:rsidRPr="00FE5BE9" w:rsidRDefault="00FE5BE9" w:rsidP="00FE5BE9">
      <w:pPr>
        <w:rPr>
          <w:rFonts w:cstheme="minorHAnsi"/>
          <w:bCs/>
          <w:szCs w:val="28"/>
        </w:rPr>
      </w:pPr>
      <w:r w:rsidRPr="00FE5BE9">
        <w:rPr>
          <w:rFonts w:cstheme="minorHAnsi"/>
          <w:bCs/>
          <w:szCs w:val="28"/>
        </w:rPr>
        <w:t>Applicants should provide information in the table cells relating to the financial support being requested for the project.</w:t>
      </w:r>
    </w:p>
    <w:p w14:paraId="0F3D7F30" w14:textId="77777777" w:rsidR="00FE5BE9" w:rsidRPr="00FE5BE9" w:rsidRDefault="00FE5BE9" w:rsidP="00FE5BE9">
      <w:pPr>
        <w:rPr>
          <w:rFonts w:cstheme="minorHAnsi"/>
          <w:bCs/>
          <w:szCs w:val="28"/>
        </w:rPr>
      </w:pPr>
    </w:p>
    <w:p w14:paraId="454518D9" w14:textId="77777777" w:rsidR="00FE5BE9" w:rsidRPr="00FE5BE9" w:rsidRDefault="00FE5BE9" w:rsidP="00FE5BE9">
      <w:pPr>
        <w:widowControl/>
        <w:numPr>
          <w:ilvl w:val="0"/>
          <w:numId w:val="13"/>
        </w:numPr>
        <w:autoSpaceDE/>
        <w:autoSpaceDN/>
        <w:rPr>
          <w:rFonts w:cstheme="minorHAnsi"/>
          <w:bCs/>
          <w:szCs w:val="28"/>
        </w:rPr>
      </w:pPr>
      <w:r w:rsidRPr="00FE5BE9">
        <w:rPr>
          <w:rFonts w:cstheme="minorHAnsi"/>
          <w:b/>
          <w:bCs/>
          <w:szCs w:val="28"/>
        </w:rPr>
        <w:t xml:space="preserve">Personal support of applicant: </w:t>
      </w:r>
      <w:r w:rsidRPr="00FE5BE9">
        <w:rPr>
          <w:rFonts w:cstheme="minorHAnsi"/>
          <w:bCs/>
          <w:szCs w:val="28"/>
        </w:rPr>
        <w:t>This should cover all costs associated with the lead applicant for the project. Costs permitted under this heading include: ‘buying out’ clinical or academic time in hospital of academic settings or to cover costs associated with locum fees to free healthcare professionals’ time in community settings (N.B. there is a daily cap of £250 / day regardless of setting); salary costs for lead applicant where their commitment to the project is proposed as being equivalent to a part-time or full time post for part or all of the project.</w:t>
      </w:r>
    </w:p>
    <w:p w14:paraId="06D71075" w14:textId="77777777" w:rsidR="00FE5BE9" w:rsidRPr="00FE5BE9" w:rsidRDefault="00FE5BE9" w:rsidP="00FE5BE9">
      <w:pPr>
        <w:ind w:left="720"/>
        <w:rPr>
          <w:rFonts w:cstheme="minorHAnsi"/>
          <w:bCs/>
          <w:szCs w:val="28"/>
        </w:rPr>
      </w:pPr>
    </w:p>
    <w:p w14:paraId="039F00E5" w14:textId="77777777" w:rsidR="00FE5BE9" w:rsidRPr="00FE5BE9" w:rsidRDefault="00FE5BE9" w:rsidP="00FE5BE9">
      <w:pPr>
        <w:widowControl/>
        <w:numPr>
          <w:ilvl w:val="0"/>
          <w:numId w:val="13"/>
        </w:numPr>
        <w:autoSpaceDE/>
        <w:autoSpaceDN/>
        <w:rPr>
          <w:rFonts w:cstheme="minorHAnsi"/>
          <w:b/>
          <w:bCs/>
          <w:szCs w:val="28"/>
        </w:rPr>
      </w:pPr>
      <w:r w:rsidRPr="00FE5BE9">
        <w:rPr>
          <w:rFonts w:cstheme="minorHAnsi"/>
          <w:b/>
          <w:bCs/>
          <w:szCs w:val="28"/>
        </w:rPr>
        <w:t xml:space="preserve">Research assistance: </w:t>
      </w:r>
      <w:r w:rsidRPr="00FE5BE9">
        <w:rPr>
          <w:rFonts w:cstheme="minorHAnsi"/>
          <w:bCs/>
          <w:szCs w:val="28"/>
        </w:rPr>
        <w:t>This should include all costs associated with ensuring that the project has appropriate scientific support from relevant participants. This may be used to cover the salary or other costs of academic or clinical co-applicants working in other settings to the lead applicant, or to purchase time from other scientists with relevant knowledge necessary for the successful completion of the project. Where costs under this heading relate to more than one member of staff, the total number of staff should be clearly indicated.</w:t>
      </w:r>
    </w:p>
    <w:p w14:paraId="05F20100" w14:textId="77777777" w:rsidR="00FE5BE9" w:rsidRPr="00FE5BE9" w:rsidRDefault="00FE5BE9" w:rsidP="00FE5BE9">
      <w:pPr>
        <w:rPr>
          <w:rFonts w:cstheme="minorHAnsi"/>
          <w:b/>
          <w:bCs/>
          <w:szCs w:val="28"/>
        </w:rPr>
      </w:pPr>
    </w:p>
    <w:p w14:paraId="301D0C22" w14:textId="77777777" w:rsidR="00FE5BE9" w:rsidRPr="00FE5BE9" w:rsidRDefault="00FE5BE9" w:rsidP="00FE5BE9">
      <w:pPr>
        <w:widowControl/>
        <w:numPr>
          <w:ilvl w:val="0"/>
          <w:numId w:val="13"/>
        </w:numPr>
        <w:autoSpaceDE/>
        <w:autoSpaceDN/>
        <w:rPr>
          <w:rFonts w:cstheme="minorHAnsi"/>
          <w:b/>
          <w:bCs/>
          <w:szCs w:val="28"/>
        </w:rPr>
      </w:pPr>
      <w:r w:rsidRPr="00FE5BE9">
        <w:rPr>
          <w:rFonts w:cstheme="minorHAnsi"/>
          <w:b/>
          <w:bCs/>
          <w:szCs w:val="28"/>
        </w:rPr>
        <w:lastRenderedPageBreak/>
        <w:t xml:space="preserve">Technical / other assistance: </w:t>
      </w:r>
      <w:r w:rsidRPr="00FE5BE9">
        <w:rPr>
          <w:rFonts w:cstheme="minorHAnsi"/>
          <w:bCs/>
          <w:szCs w:val="28"/>
        </w:rPr>
        <w:t>This should include all costs associated with technical staff or other personnel. This may range from IT and administrative support through to statistical support and project management. Where costs under this heading relate to more than one member of staff, the total number of staff should be clearly indicated.</w:t>
      </w:r>
      <w:r w:rsidRPr="00FE5BE9">
        <w:rPr>
          <w:rFonts w:cstheme="minorHAnsi"/>
          <w:bCs/>
          <w:szCs w:val="28"/>
        </w:rPr>
        <w:br/>
      </w:r>
    </w:p>
    <w:p w14:paraId="6567317E" w14:textId="77777777" w:rsidR="00FE5BE9" w:rsidRPr="00FE5BE9" w:rsidRDefault="00FE5BE9" w:rsidP="00FE5BE9">
      <w:pPr>
        <w:widowControl/>
        <w:numPr>
          <w:ilvl w:val="0"/>
          <w:numId w:val="13"/>
        </w:numPr>
        <w:autoSpaceDE/>
        <w:autoSpaceDN/>
        <w:rPr>
          <w:rFonts w:cstheme="minorHAnsi"/>
          <w:bCs/>
          <w:szCs w:val="28"/>
        </w:rPr>
      </w:pPr>
      <w:r w:rsidRPr="00FE5BE9">
        <w:rPr>
          <w:rFonts w:cstheme="minorHAnsi"/>
          <w:b/>
          <w:bCs/>
          <w:szCs w:val="28"/>
        </w:rPr>
        <w:t xml:space="preserve">Addition for superannuation, national insurance, graduated pensions: </w:t>
      </w:r>
      <w:r w:rsidRPr="00FE5BE9">
        <w:rPr>
          <w:rFonts w:cstheme="minorHAnsi"/>
          <w:szCs w:val="28"/>
        </w:rPr>
        <w:t>Glaucoma UK</w:t>
      </w:r>
      <w:r w:rsidRPr="00FE5BE9">
        <w:rPr>
          <w:rFonts w:cstheme="minorHAnsi"/>
          <w:b/>
          <w:bCs/>
          <w:szCs w:val="28"/>
        </w:rPr>
        <w:t xml:space="preserve"> </w:t>
      </w:r>
      <w:r w:rsidRPr="00FE5BE9">
        <w:rPr>
          <w:rFonts w:cstheme="minorHAnsi"/>
          <w:bCs/>
          <w:szCs w:val="28"/>
        </w:rPr>
        <w:t>is a charity and does not normally pay FECs. Where costs relate to staff time for the lead applicant, co-applicants or associated staff providing support to the project, applicants may include an additional amount of up to 26% of those costs to cover (pro rata) costs for superannuation, NI contributions and other pension related costs.</w:t>
      </w:r>
    </w:p>
    <w:p w14:paraId="42E29101" w14:textId="77777777" w:rsidR="00FE5BE9" w:rsidRPr="00FE5BE9" w:rsidRDefault="00FE5BE9" w:rsidP="00FE5BE9">
      <w:pPr>
        <w:rPr>
          <w:rFonts w:cstheme="minorHAnsi"/>
          <w:b/>
          <w:bCs/>
          <w:szCs w:val="28"/>
        </w:rPr>
      </w:pPr>
    </w:p>
    <w:p w14:paraId="08E1B23A" w14:textId="77777777" w:rsidR="00FE5BE9" w:rsidRPr="00FE5BE9" w:rsidRDefault="00FE5BE9" w:rsidP="00FE5BE9">
      <w:pPr>
        <w:widowControl/>
        <w:numPr>
          <w:ilvl w:val="0"/>
          <w:numId w:val="13"/>
        </w:numPr>
        <w:autoSpaceDE/>
        <w:autoSpaceDN/>
        <w:rPr>
          <w:rFonts w:cstheme="minorHAnsi"/>
          <w:b/>
          <w:bCs/>
          <w:szCs w:val="28"/>
        </w:rPr>
      </w:pPr>
      <w:r w:rsidRPr="00FE5BE9">
        <w:rPr>
          <w:rFonts w:cstheme="minorHAnsi"/>
          <w:b/>
          <w:bCs/>
          <w:szCs w:val="28"/>
        </w:rPr>
        <w:t xml:space="preserve">Collaborator expenses: </w:t>
      </w:r>
      <w:r w:rsidRPr="00FE5BE9">
        <w:rPr>
          <w:rFonts w:cstheme="minorHAnsi"/>
          <w:bCs/>
          <w:szCs w:val="28"/>
        </w:rPr>
        <w:t>Where the involvement of a visiting senior scientist is proposed, any costs associated with their contribution should be indicated.</w:t>
      </w:r>
    </w:p>
    <w:p w14:paraId="557F0CE6" w14:textId="77777777" w:rsidR="00FE5BE9" w:rsidRPr="00FE5BE9" w:rsidRDefault="00FE5BE9" w:rsidP="00FE5BE9">
      <w:pPr>
        <w:ind w:left="720"/>
        <w:rPr>
          <w:rFonts w:cstheme="minorHAnsi"/>
          <w:b/>
          <w:bCs/>
          <w:szCs w:val="28"/>
        </w:rPr>
      </w:pPr>
    </w:p>
    <w:p w14:paraId="061EA561" w14:textId="77777777" w:rsidR="00FE5BE9" w:rsidRPr="00FE5BE9" w:rsidRDefault="00FE5BE9" w:rsidP="00FE5BE9">
      <w:pPr>
        <w:widowControl/>
        <w:numPr>
          <w:ilvl w:val="0"/>
          <w:numId w:val="13"/>
        </w:numPr>
        <w:autoSpaceDE/>
        <w:autoSpaceDN/>
        <w:rPr>
          <w:rFonts w:cstheme="minorHAnsi"/>
          <w:bCs/>
          <w:szCs w:val="28"/>
        </w:rPr>
      </w:pPr>
      <w:r w:rsidRPr="00FE5BE9">
        <w:rPr>
          <w:rFonts w:cstheme="minorHAnsi"/>
          <w:b/>
          <w:bCs/>
          <w:szCs w:val="28"/>
        </w:rPr>
        <w:t xml:space="preserve">Materials and consumables: </w:t>
      </w:r>
      <w:r w:rsidRPr="00FE5BE9">
        <w:rPr>
          <w:rFonts w:cstheme="minorHAnsi"/>
          <w:bCs/>
          <w:szCs w:val="28"/>
        </w:rPr>
        <w:t xml:space="preserve">All non-staff / personnel related expenses other than equipment should be listed fully here: this should include all directly incurred costs of materials and consumables such as: print/stationary, clinical materials and medicines not otherwise funded by another source. Applicants should be prepared to justify all expenses proposed and demonstrate their relevance to the successful completion of the project. </w:t>
      </w:r>
    </w:p>
    <w:p w14:paraId="60BB3B33" w14:textId="77777777" w:rsidR="00FE5BE9" w:rsidRPr="00FE5BE9" w:rsidRDefault="00FE5BE9" w:rsidP="00FE5BE9">
      <w:pPr>
        <w:pStyle w:val="ListParagraph"/>
        <w:ind w:left="0"/>
        <w:rPr>
          <w:rFonts w:cstheme="minorHAnsi"/>
          <w:b/>
          <w:bCs/>
          <w:szCs w:val="28"/>
        </w:rPr>
      </w:pPr>
    </w:p>
    <w:p w14:paraId="09DAFFE1" w14:textId="77777777" w:rsidR="00FE5BE9" w:rsidRPr="00FE5BE9" w:rsidRDefault="00FE5BE9" w:rsidP="00FE5BE9">
      <w:pPr>
        <w:widowControl/>
        <w:numPr>
          <w:ilvl w:val="0"/>
          <w:numId w:val="13"/>
        </w:numPr>
        <w:autoSpaceDE/>
        <w:autoSpaceDN/>
        <w:rPr>
          <w:rFonts w:cstheme="minorHAnsi"/>
          <w:b/>
          <w:bCs/>
          <w:szCs w:val="28"/>
        </w:rPr>
      </w:pPr>
      <w:r w:rsidRPr="00FE5BE9">
        <w:rPr>
          <w:rFonts w:cstheme="minorHAnsi"/>
          <w:b/>
          <w:bCs/>
          <w:szCs w:val="28"/>
        </w:rPr>
        <w:t xml:space="preserve">Equipment: </w:t>
      </w:r>
      <w:r w:rsidRPr="00FE5BE9">
        <w:rPr>
          <w:rFonts w:cstheme="minorHAnsi"/>
          <w:bCs/>
          <w:szCs w:val="28"/>
        </w:rPr>
        <w:t xml:space="preserve">Where the proposed project requires the purchase of specific items of equipment these should be listed here. </w:t>
      </w:r>
      <w:r w:rsidRPr="00FE5BE9">
        <w:rPr>
          <w:rFonts w:cstheme="minorHAnsi"/>
          <w:szCs w:val="28"/>
        </w:rPr>
        <w:t xml:space="preserve">The cost of equipment which is essential for the research study may be included but should not constitute the majority of the total amount of funding covered by the application. </w:t>
      </w:r>
      <w:r w:rsidRPr="00FE5BE9">
        <w:rPr>
          <w:rFonts w:cstheme="minorHAnsi"/>
          <w:bCs/>
          <w:szCs w:val="28"/>
        </w:rPr>
        <w:t xml:space="preserve">Applicants should be prepared to explain why the equipment is required and justify purchase as opposed to accessing equipment via other means. </w:t>
      </w:r>
    </w:p>
    <w:p w14:paraId="319700E1" w14:textId="77777777" w:rsidR="00FE5BE9" w:rsidRPr="00FE5BE9" w:rsidRDefault="00FE5BE9" w:rsidP="00FE5BE9">
      <w:pPr>
        <w:rPr>
          <w:rFonts w:cstheme="minorHAnsi"/>
          <w:b/>
          <w:bCs/>
          <w:szCs w:val="28"/>
        </w:rPr>
      </w:pPr>
    </w:p>
    <w:p w14:paraId="09097CAD" w14:textId="77777777" w:rsidR="00FE5BE9" w:rsidRPr="00FE5BE9" w:rsidRDefault="00FE5BE9" w:rsidP="00FE5BE9">
      <w:pPr>
        <w:widowControl/>
        <w:numPr>
          <w:ilvl w:val="0"/>
          <w:numId w:val="13"/>
        </w:numPr>
        <w:autoSpaceDE/>
        <w:autoSpaceDN/>
        <w:rPr>
          <w:rFonts w:cstheme="minorHAnsi"/>
          <w:b/>
          <w:bCs/>
          <w:szCs w:val="28"/>
        </w:rPr>
      </w:pPr>
      <w:r w:rsidRPr="00FE5BE9">
        <w:rPr>
          <w:rFonts w:cstheme="minorHAnsi"/>
          <w:b/>
          <w:bCs/>
          <w:szCs w:val="28"/>
        </w:rPr>
        <w:t>Other expenses:</w:t>
      </w:r>
      <w:r w:rsidRPr="00FE5BE9">
        <w:rPr>
          <w:rFonts w:cstheme="minorHAnsi"/>
          <w:bCs/>
          <w:szCs w:val="28"/>
        </w:rPr>
        <w:t xml:space="preserve"> Expenses can include: travel, (method of travel should be indicated and wherever possible the most economical means of travel should be used), subsistence, accommodation, reasonable presentation/publication costs, participant travel and expenses, software licences etc. (Please do not list items of equipment here).</w:t>
      </w:r>
    </w:p>
    <w:p w14:paraId="4C00B085" w14:textId="77777777" w:rsidR="00FE5BE9" w:rsidRPr="00FE5BE9" w:rsidRDefault="00FE5BE9" w:rsidP="00FE5BE9">
      <w:pPr>
        <w:rPr>
          <w:rFonts w:cstheme="minorHAnsi"/>
          <w:b/>
          <w:bCs/>
          <w:szCs w:val="28"/>
        </w:rPr>
      </w:pPr>
    </w:p>
    <w:p w14:paraId="5180B695" w14:textId="77777777" w:rsidR="00FE5BE9" w:rsidRPr="00FE5BE9" w:rsidRDefault="00FE5BE9" w:rsidP="00FE5BE9">
      <w:pPr>
        <w:rPr>
          <w:rFonts w:cstheme="minorHAnsi"/>
          <w:b/>
          <w:bCs/>
          <w:szCs w:val="28"/>
        </w:rPr>
      </w:pPr>
      <w:r w:rsidRPr="00FE5BE9">
        <w:rPr>
          <w:rFonts w:cstheme="minorHAnsi"/>
          <w:b/>
          <w:bCs/>
          <w:szCs w:val="28"/>
        </w:rPr>
        <w:t>Ineligible costs include:</w:t>
      </w:r>
    </w:p>
    <w:p w14:paraId="51E94AEB" w14:textId="77777777" w:rsidR="00FE5BE9" w:rsidRPr="00FE5BE9" w:rsidRDefault="00FE5BE9" w:rsidP="00FE5BE9">
      <w:pPr>
        <w:widowControl/>
        <w:numPr>
          <w:ilvl w:val="0"/>
          <w:numId w:val="14"/>
        </w:numPr>
        <w:overflowPunct w:val="0"/>
        <w:adjustRightInd w:val="0"/>
        <w:textAlignment w:val="baseline"/>
        <w:rPr>
          <w:rFonts w:cstheme="minorHAnsi"/>
          <w:szCs w:val="28"/>
        </w:rPr>
      </w:pPr>
      <w:r w:rsidRPr="00FE5BE9">
        <w:rPr>
          <w:rFonts w:cstheme="minorHAnsi"/>
          <w:szCs w:val="28"/>
        </w:rPr>
        <w:t>non-project related expenses</w:t>
      </w:r>
    </w:p>
    <w:p w14:paraId="7DEBFC93" w14:textId="77777777" w:rsidR="00FE5BE9" w:rsidRPr="00FE5BE9" w:rsidRDefault="00FE5BE9" w:rsidP="00FE5BE9">
      <w:pPr>
        <w:widowControl/>
        <w:numPr>
          <w:ilvl w:val="0"/>
          <w:numId w:val="14"/>
        </w:numPr>
        <w:overflowPunct w:val="0"/>
        <w:adjustRightInd w:val="0"/>
        <w:textAlignment w:val="baseline"/>
        <w:rPr>
          <w:rFonts w:cstheme="minorHAnsi"/>
          <w:szCs w:val="28"/>
        </w:rPr>
      </w:pPr>
      <w:r w:rsidRPr="00FE5BE9">
        <w:rPr>
          <w:rFonts w:cstheme="minorHAnsi"/>
          <w:szCs w:val="28"/>
        </w:rPr>
        <w:t>annual leave / sick leave / parental leave costs</w:t>
      </w:r>
    </w:p>
    <w:p w14:paraId="6145801F" w14:textId="77777777" w:rsidR="00FE5BE9" w:rsidRPr="00FE5BE9" w:rsidRDefault="00FE5BE9" w:rsidP="00FE5BE9">
      <w:pPr>
        <w:widowControl/>
        <w:numPr>
          <w:ilvl w:val="0"/>
          <w:numId w:val="14"/>
        </w:numPr>
        <w:overflowPunct w:val="0"/>
        <w:adjustRightInd w:val="0"/>
        <w:textAlignment w:val="baseline"/>
        <w:rPr>
          <w:rFonts w:cstheme="minorHAnsi"/>
          <w:szCs w:val="28"/>
        </w:rPr>
      </w:pPr>
      <w:r w:rsidRPr="00FE5BE9">
        <w:rPr>
          <w:rFonts w:cstheme="minorHAnsi"/>
          <w:szCs w:val="28"/>
        </w:rPr>
        <w:t>parking or travel to the general place of work</w:t>
      </w:r>
    </w:p>
    <w:p w14:paraId="425114AE" w14:textId="77777777" w:rsidR="00FE5BE9" w:rsidRPr="00FE5BE9" w:rsidRDefault="00FE5BE9" w:rsidP="00FE5BE9">
      <w:pPr>
        <w:widowControl/>
        <w:numPr>
          <w:ilvl w:val="0"/>
          <w:numId w:val="14"/>
        </w:numPr>
        <w:overflowPunct w:val="0"/>
        <w:adjustRightInd w:val="0"/>
        <w:textAlignment w:val="baseline"/>
        <w:rPr>
          <w:rFonts w:cstheme="minorHAnsi"/>
          <w:szCs w:val="28"/>
        </w:rPr>
      </w:pPr>
      <w:r w:rsidRPr="00FE5BE9">
        <w:rPr>
          <w:rFonts w:cstheme="minorHAnsi"/>
          <w:szCs w:val="28"/>
        </w:rPr>
        <w:t>institutional overheads</w:t>
      </w:r>
    </w:p>
    <w:p w14:paraId="3B9334DF" w14:textId="77777777" w:rsidR="00FE5BE9" w:rsidRPr="00FE5BE9" w:rsidRDefault="00FE5BE9" w:rsidP="00FE5BE9">
      <w:pPr>
        <w:rPr>
          <w:rFonts w:cstheme="minorHAnsi"/>
          <w:b/>
          <w:bCs/>
          <w:szCs w:val="28"/>
        </w:rPr>
      </w:pPr>
    </w:p>
    <w:p w14:paraId="19602ACD" w14:textId="5E18C960" w:rsidR="00FE5BE9" w:rsidRPr="007F770A" w:rsidRDefault="007F770A" w:rsidP="007F770A">
      <w:pPr>
        <w:pStyle w:val="Heading2"/>
        <w:rPr>
          <w:color w:val="003D4C" w:themeColor="text2"/>
        </w:rPr>
      </w:pPr>
      <w:r w:rsidRPr="007F770A">
        <w:rPr>
          <w:color w:val="003D4C" w:themeColor="text2"/>
        </w:rPr>
        <w:lastRenderedPageBreak/>
        <w:t xml:space="preserve">13. </w:t>
      </w:r>
      <w:r w:rsidR="00FE5BE9" w:rsidRPr="007F770A">
        <w:rPr>
          <w:color w:val="003D4C" w:themeColor="text2"/>
        </w:rPr>
        <w:t>Intellectual Property</w:t>
      </w:r>
    </w:p>
    <w:p w14:paraId="1956C182" w14:textId="77777777" w:rsidR="00FE5BE9" w:rsidRPr="00FE5BE9" w:rsidRDefault="00FE5BE9" w:rsidP="00FE5BE9">
      <w:pPr>
        <w:rPr>
          <w:rFonts w:cstheme="minorHAnsi"/>
          <w:szCs w:val="28"/>
        </w:rPr>
      </w:pPr>
      <w:r w:rsidRPr="00FE5BE9">
        <w:rPr>
          <w:rFonts w:cstheme="minorHAnsi"/>
          <w:szCs w:val="28"/>
        </w:rPr>
        <w:t>Full details of Glaucoma UK’s approach to IP can be found in the Terms and condition of grant aid, available on the charity’s website.</w:t>
      </w:r>
    </w:p>
    <w:p w14:paraId="304A5332" w14:textId="77777777" w:rsidR="00FE5BE9" w:rsidRPr="00FE5BE9" w:rsidRDefault="00FE5BE9" w:rsidP="00FE5BE9">
      <w:pPr>
        <w:rPr>
          <w:rFonts w:cstheme="minorHAnsi"/>
          <w:szCs w:val="28"/>
        </w:rPr>
      </w:pPr>
    </w:p>
    <w:p w14:paraId="2E667D22" w14:textId="037006DB" w:rsidR="00FE5BE9" w:rsidRPr="007F770A" w:rsidRDefault="007F770A" w:rsidP="007F770A">
      <w:pPr>
        <w:pStyle w:val="Heading2"/>
        <w:rPr>
          <w:color w:val="003D4C" w:themeColor="text2"/>
        </w:rPr>
      </w:pPr>
      <w:r w:rsidRPr="007F770A">
        <w:rPr>
          <w:color w:val="003D4C" w:themeColor="text2"/>
        </w:rPr>
        <w:t xml:space="preserve">14. </w:t>
      </w:r>
      <w:r w:rsidR="00FE5BE9" w:rsidRPr="007F770A">
        <w:rPr>
          <w:color w:val="003D4C" w:themeColor="text2"/>
        </w:rPr>
        <w:t xml:space="preserve">CVs of Applicants / Scientific and Technical Advisors </w:t>
      </w:r>
    </w:p>
    <w:p w14:paraId="2CDB3E45" w14:textId="77777777" w:rsidR="00FE5BE9" w:rsidRPr="00FE5BE9" w:rsidRDefault="00FE5BE9" w:rsidP="00FE5BE9">
      <w:pPr>
        <w:rPr>
          <w:rFonts w:cstheme="minorHAnsi"/>
          <w:bCs/>
          <w:szCs w:val="28"/>
        </w:rPr>
      </w:pPr>
      <w:r w:rsidRPr="00FE5BE9">
        <w:rPr>
          <w:rFonts w:cstheme="minorHAnsi"/>
          <w:bCs/>
          <w:szCs w:val="28"/>
        </w:rPr>
        <w:t>Applicants should provide information in the format indicated for the lead applicant, all co-applicants and any scientific and technical staff.</w:t>
      </w:r>
    </w:p>
    <w:p w14:paraId="71F0AA64" w14:textId="77777777" w:rsidR="00FE5BE9" w:rsidRPr="00FE5BE9" w:rsidRDefault="00FE5BE9" w:rsidP="00FE5BE9">
      <w:pPr>
        <w:rPr>
          <w:rFonts w:cstheme="minorHAnsi"/>
          <w:bCs/>
          <w:szCs w:val="28"/>
        </w:rPr>
      </w:pPr>
    </w:p>
    <w:p w14:paraId="38C5A98D" w14:textId="77777777" w:rsidR="00FE5BE9" w:rsidRPr="00FE5BE9" w:rsidRDefault="00FE5BE9" w:rsidP="00FE5BE9">
      <w:pPr>
        <w:tabs>
          <w:tab w:val="num" w:pos="600"/>
        </w:tabs>
        <w:rPr>
          <w:rFonts w:cstheme="minorHAnsi"/>
          <w:szCs w:val="28"/>
        </w:rPr>
      </w:pPr>
    </w:p>
    <w:p w14:paraId="12065D5E" w14:textId="10947DA7" w:rsidR="00FE5BE9" w:rsidRPr="007F770A" w:rsidRDefault="007F770A" w:rsidP="007F770A">
      <w:pPr>
        <w:pStyle w:val="Heading2"/>
        <w:rPr>
          <w:color w:val="003D4C" w:themeColor="text2"/>
        </w:rPr>
      </w:pPr>
      <w:r>
        <w:rPr>
          <w:color w:val="003D4C" w:themeColor="text2"/>
        </w:rPr>
        <w:t>15. Research e</w:t>
      </w:r>
      <w:r w:rsidR="00FE5BE9" w:rsidRPr="007F770A">
        <w:rPr>
          <w:color w:val="003D4C" w:themeColor="text2"/>
        </w:rPr>
        <w:t>nvironment</w:t>
      </w:r>
    </w:p>
    <w:p w14:paraId="19389C25" w14:textId="3CD4D84D" w:rsidR="00FE5BE9" w:rsidRPr="00FE5BE9" w:rsidRDefault="00FE5BE9" w:rsidP="00FE5BE9">
      <w:pPr>
        <w:rPr>
          <w:rFonts w:cstheme="minorHAnsi"/>
          <w:szCs w:val="28"/>
        </w:rPr>
      </w:pPr>
      <w:r w:rsidRPr="00FE5BE9">
        <w:rPr>
          <w:rFonts w:cstheme="minorHAnsi"/>
          <w:szCs w:val="28"/>
        </w:rPr>
        <w:t>When information is collected from just one hospital, clinic, practice or geographical area, it may be that the participants in the study are not typical of the population that the research is about. If feasible, it is often a good idea to collect information from a number of sites or from more than one geographical area to increase the generalisability of the results.</w:t>
      </w:r>
    </w:p>
    <w:p w14:paraId="2BCAE560" w14:textId="77777777" w:rsidR="00FE5BE9" w:rsidRPr="00FE5BE9" w:rsidRDefault="00FE5BE9" w:rsidP="00FE5BE9">
      <w:pPr>
        <w:rPr>
          <w:rFonts w:cstheme="minorHAnsi"/>
          <w:szCs w:val="28"/>
        </w:rPr>
      </w:pPr>
    </w:p>
    <w:p w14:paraId="21CE549D" w14:textId="77777777" w:rsidR="00FE5BE9" w:rsidRPr="00FE5BE9" w:rsidRDefault="00FE5BE9" w:rsidP="00FE5BE9">
      <w:pPr>
        <w:rPr>
          <w:rFonts w:cstheme="minorHAnsi"/>
          <w:szCs w:val="28"/>
        </w:rPr>
      </w:pPr>
      <w:r w:rsidRPr="00FE5BE9">
        <w:rPr>
          <w:rFonts w:cstheme="minorHAnsi"/>
          <w:szCs w:val="28"/>
        </w:rPr>
        <w:t xml:space="preserve">If the project involves collection of data from or about patients, the application should specify whether data would be collected from one hospital/practice or from several. If hospitals/practices other than the applicants are involved, please state whether or not these have been identified and have agreed to participate. If the project involves collection of data from other health care professionals, the application should describe the geographical location or spread or identify the organisation(s) from which participants will be recruited. </w:t>
      </w:r>
    </w:p>
    <w:p w14:paraId="0390E27B" w14:textId="77777777" w:rsidR="00FE5BE9" w:rsidRPr="00FE5BE9" w:rsidRDefault="00FE5BE9" w:rsidP="00FE5BE9">
      <w:pPr>
        <w:rPr>
          <w:rFonts w:cstheme="minorHAnsi"/>
          <w:szCs w:val="28"/>
        </w:rPr>
      </w:pPr>
    </w:p>
    <w:p w14:paraId="684D3B2F" w14:textId="3ACA8D95" w:rsidR="00FE5BE9" w:rsidRPr="007F770A" w:rsidRDefault="007F770A" w:rsidP="007F770A">
      <w:pPr>
        <w:pStyle w:val="Heading2"/>
        <w:rPr>
          <w:color w:val="003D4C" w:themeColor="text2"/>
        </w:rPr>
      </w:pPr>
      <w:r w:rsidRPr="007F770A">
        <w:rPr>
          <w:color w:val="003D4C" w:themeColor="text2"/>
        </w:rPr>
        <w:t>1</w:t>
      </w:r>
      <w:r>
        <w:rPr>
          <w:color w:val="003D4C" w:themeColor="text2"/>
        </w:rPr>
        <w:t>6</w:t>
      </w:r>
      <w:r w:rsidRPr="007F770A">
        <w:rPr>
          <w:color w:val="003D4C" w:themeColor="text2"/>
        </w:rPr>
        <w:t xml:space="preserve">. </w:t>
      </w:r>
      <w:r w:rsidR="00FE5BE9" w:rsidRPr="007F770A">
        <w:rPr>
          <w:color w:val="003D4C" w:themeColor="text2"/>
        </w:rPr>
        <w:t>Peer reviewers</w:t>
      </w:r>
    </w:p>
    <w:p w14:paraId="75E4643F" w14:textId="77777777" w:rsidR="00FE5BE9" w:rsidRPr="00FE5BE9" w:rsidRDefault="00FE5BE9" w:rsidP="00FE5BE9">
      <w:pPr>
        <w:rPr>
          <w:rFonts w:cstheme="minorHAnsi"/>
          <w:szCs w:val="28"/>
        </w:rPr>
      </w:pPr>
      <w:r w:rsidRPr="00FE5BE9">
        <w:rPr>
          <w:rFonts w:cstheme="minorHAnsi"/>
          <w:szCs w:val="28"/>
        </w:rPr>
        <w:t xml:space="preserve">Please suggest three independent reviewers to peer review the full application. Please include title, full name, departments / institutes, institutions and email address(es). We may send your application to other reviewers of our choice. Reviewers may be outside the UK. </w:t>
      </w:r>
    </w:p>
    <w:p w14:paraId="55E6AD7C" w14:textId="4503A452" w:rsidR="00FE5BE9" w:rsidRPr="00FE5BE9" w:rsidRDefault="00FE5BE9" w:rsidP="00FE5BE9">
      <w:pPr>
        <w:rPr>
          <w:rFonts w:cstheme="minorHAnsi"/>
          <w:color w:val="FF0000"/>
          <w:szCs w:val="28"/>
        </w:rPr>
      </w:pPr>
      <w:r w:rsidRPr="00FE5BE9">
        <w:rPr>
          <w:rFonts w:cstheme="minorHAnsi"/>
          <w:szCs w:val="28"/>
        </w:rPr>
        <w:t xml:space="preserve">Please do not suggest a Glaucoma UK Trustee or Clinical Advisory Panel member (see </w:t>
      </w:r>
      <w:hyperlink r:id="rId20" w:history="1">
        <w:r w:rsidRPr="004E24D9">
          <w:rPr>
            <w:rStyle w:val="Hyperlink"/>
            <w:rFonts w:cstheme="minorHAnsi"/>
            <w:color w:val="8C4799" w:themeColor="accent1"/>
            <w:szCs w:val="28"/>
          </w:rPr>
          <w:t>Glaucoma UK website</w:t>
        </w:r>
      </w:hyperlink>
      <w:r w:rsidRPr="00FE5BE9">
        <w:rPr>
          <w:rFonts w:cstheme="minorHAnsi"/>
          <w:szCs w:val="28"/>
        </w:rPr>
        <w:t xml:space="preserve"> for details</w:t>
      </w:r>
      <w:r>
        <w:rPr>
          <w:rFonts w:cstheme="minorHAnsi"/>
          <w:szCs w:val="28"/>
        </w:rPr>
        <w:t>.</w:t>
      </w:r>
    </w:p>
    <w:p w14:paraId="0D9A5DC5" w14:textId="77777777" w:rsidR="00FE5BE9" w:rsidRPr="00FE5BE9" w:rsidRDefault="00FE5BE9" w:rsidP="00FE5BE9">
      <w:pPr>
        <w:tabs>
          <w:tab w:val="left" w:pos="426"/>
          <w:tab w:val="left" w:pos="567"/>
        </w:tabs>
        <w:ind w:left="360"/>
        <w:rPr>
          <w:rFonts w:cstheme="minorHAnsi"/>
          <w:b/>
          <w:bCs/>
          <w:szCs w:val="28"/>
        </w:rPr>
      </w:pPr>
    </w:p>
    <w:p w14:paraId="760BFB5F" w14:textId="102BB32E" w:rsidR="00FE5BE9" w:rsidRPr="007F770A" w:rsidRDefault="007F770A" w:rsidP="007F770A">
      <w:pPr>
        <w:pStyle w:val="Heading2"/>
        <w:rPr>
          <w:color w:val="003D4C" w:themeColor="text2"/>
        </w:rPr>
      </w:pPr>
      <w:r w:rsidRPr="007F770A">
        <w:rPr>
          <w:color w:val="003D4C" w:themeColor="text2"/>
        </w:rPr>
        <w:t>17.</w:t>
      </w:r>
      <w:r w:rsidR="00FE5BE9" w:rsidRPr="007F770A">
        <w:rPr>
          <w:color w:val="003D4C" w:themeColor="text2"/>
        </w:rPr>
        <w:t xml:space="preserve"> Acceptance of Regulations and Conditions</w:t>
      </w:r>
    </w:p>
    <w:p w14:paraId="44B75D2E" w14:textId="4C7ADE6F" w:rsidR="00FE5BE9" w:rsidRPr="00FE5BE9" w:rsidRDefault="00FE5BE9" w:rsidP="00FE5BE9">
      <w:pPr>
        <w:rPr>
          <w:rFonts w:cstheme="minorHAnsi"/>
          <w:bCs/>
          <w:szCs w:val="28"/>
        </w:rPr>
      </w:pPr>
      <w:r w:rsidRPr="00FE5BE9">
        <w:rPr>
          <w:rFonts w:cstheme="minorHAnsi"/>
          <w:bCs/>
          <w:szCs w:val="28"/>
        </w:rPr>
        <w:t xml:space="preserve">Applicants </w:t>
      </w:r>
      <w:r w:rsidRPr="00FE5BE9">
        <w:rPr>
          <w:rFonts w:cstheme="minorHAnsi"/>
          <w:b/>
          <w:bCs/>
          <w:szCs w:val="28"/>
        </w:rPr>
        <w:t>MUST</w:t>
      </w:r>
      <w:r w:rsidRPr="00FE5BE9">
        <w:rPr>
          <w:rFonts w:cstheme="minorHAnsi"/>
          <w:bCs/>
          <w:szCs w:val="28"/>
        </w:rPr>
        <w:t xml:space="preserve"> ensure that their submission is returned with all relevant signatures. If the application is being submitted electronically then it should be sent as a scanned PDF with signatures </w:t>
      </w:r>
      <w:r w:rsidRPr="00FE5BE9">
        <w:rPr>
          <w:rFonts w:cstheme="minorHAnsi"/>
          <w:b/>
          <w:bCs/>
          <w:szCs w:val="28"/>
        </w:rPr>
        <w:t>AND</w:t>
      </w:r>
      <w:r w:rsidRPr="00FE5BE9">
        <w:rPr>
          <w:rFonts w:cstheme="minorHAnsi"/>
          <w:bCs/>
          <w:szCs w:val="28"/>
        </w:rPr>
        <w:t xml:space="preserve"> a Word file. </w:t>
      </w:r>
    </w:p>
    <w:p w14:paraId="497E7651" w14:textId="77777777" w:rsidR="00FE5BE9" w:rsidRPr="00FE5BE9" w:rsidRDefault="00FE5BE9" w:rsidP="00FE5BE9">
      <w:pPr>
        <w:rPr>
          <w:rFonts w:cstheme="minorHAnsi"/>
          <w:b/>
          <w:bCs/>
          <w:szCs w:val="28"/>
        </w:rPr>
      </w:pPr>
    </w:p>
    <w:p w14:paraId="138DDBA4" w14:textId="20B427B6" w:rsidR="00FE5BE9" w:rsidRPr="00FE5BE9" w:rsidRDefault="00FE5BE9" w:rsidP="00FE5BE9">
      <w:pPr>
        <w:rPr>
          <w:rFonts w:cstheme="minorHAnsi"/>
          <w:szCs w:val="28"/>
        </w:rPr>
      </w:pPr>
      <w:r w:rsidRPr="00FE5BE9">
        <w:rPr>
          <w:rFonts w:cstheme="minorHAnsi"/>
          <w:szCs w:val="28"/>
        </w:rPr>
        <w:t>The lead applicant’s head of department or practice must sign to confirm their agreement to the lead applicant’s participation and to confirm the research venue is suitable for the project proposed. Where the lead applicant is also the head of the department or practice this should be clearly indicated, and the lead applicant should sign this declaration.</w:t>
      </w:r>
    </w:p>
    <w:p w14:paraId="442FF0BA" w14:textId="77777777" w:rsidR="00FE5BE9" w:rsidRPr="00FE5BE9" w:rsidRDefault="00FE5BE9" w:rsidP="00FE5BE9">
      <w:pPr>
        <w:rPr>
          <w:rFonts w:cstheme="minorHAnsi"/>
          <w:szCs w:val="28"/>
        </w:rPr>
      </w:pPr>
    </w:p>
    <w:p w14:paraId="7E32FAB7" w14:textId="1D374937" w:rsidR="00FE5BE9" w:rsidRPr="007F770A" w:rsidRDefault="007F770A" w:rsidP="007F770A">
      <w:pPr>
        <w:pStyle w:val="Heading2"/>
        <w:rPr>
          <w:color w:val="003D4C" w:themeColor="text2"/>
        </w:rPr>
      </w:pPr>
      <w:r w:rsidRPr="007F770A">
        <w:rPr>
          <w:color w:val="003D4C" w:themeColor="text2"/>
        </w:rPr>
        <w:t xml:space="preserve">18. </w:t>
      </w:r>
      <w:r w:rsidR="00FE5BE9" w:rsidRPr="007F770A">
        <w:rPr>
          <w:color w:val="003D4C" w:themeColor="text2"/>
        </w:rPr>
        <w:t>Sight loss and vision Priority Setting Partnership (PSP)</w:t>
      </w:r>
    </w:p>
    <w:p w14:paraId="04C934F2" w14:textId="77777777" w:rsidR="00FE5BE9" w:rsidRPr="00FE5BE9" w:rsidRDefault="00B866A5" w:rsidP="00FE5BE9">
      <w:pPr>
        <w:rPr>
          <w:rFonts w:cstheme="minorHAnsi"/>
          <w:szCs w:val="28"/>
        </w:rPr>
      </w:pPr>
      <w:hyperlink r:id="rId21" w:history="1">
        <w:r w:rsidR="00FE5BE9" w:rsidRPr="004E24D9">
          <w:rPr>
            <w:rStyle w:val="Hyperlink"/>
            <w:rFonts w:cstheme="minorHAnsi"/>
            <w:color w:val="8C4799" w:themeColor="accent1"/>
            <w:szCs w:val="28"/>
          </w:rPr>
          <w:t>PSPs</w:t>
        </w:r>
      </w:hyperlink>
      <w:r w:rsidR="00FE5BE9" w:rsidRPr="004E24D9">
        <w:rPr>
          <w:rFonts w:cstheme="minorHAnsi"/>
          <w:color w:val="8C4799" w:themeColor="accent1"/>
          <w:szCs w:val="28"/>
          <w:shd w:val="clear" w:color="auto" w:fill="FFFFFF"/>
        </w:rPr>
        <w:t xml:space="preserve"> </w:t>
      </w:r>
      <w:r w:rsidR="00FE5BE9" w:rsidRPr="00FE5BE9">
        <w:rPr>
          <w:rFonts w:cstheme="minorHAnsi"/>
          <w:color w:val="2C3E50"/>
          <w:szCs w:val="28"/>
          <w:shd w:val="clear" w:color="auto" w:fill="FFFFFF"/>
        </w:rPr>
        <w:t xml:space="preserve">enable clinicians, patients and carers to work together to identify and prioritise evidence uncertainties in particular areas of health and care that could be answered by research. The </w:t>
      </w:r>
      <w:hyperlink r:id="rId22" w:history="1">
        <w:r w:rsidR="00FE5BE9" w:rsidRPr="004E24D9">
          <w:rPr>
            <w:rStyle w:val="Hyperlink"/>
            <w:rFonts w:cstheme="minorHAnsi"/>
            <w:color w:val="8C4799" w:themeColor="accent1"/>
            <w:szCs w:val="28"/>
          </w:rPr>
          <w:t>James Lind Alliance (JLA)</w:t>
        </w:r>
      </w:hyperlink>
      <w:r w:rsidR="00FE5BE9" w:rsidRPr="00FE5BE9">
        <w:rPr>
          <w:rFonts w:cstheme="minorHAnsi"/>
          <w:color w:val="2C3E50"/>
          <w:szCs w:val="28"/>
          <w:shd w:val="clear" w:color="auto" w:fill="FFFFFF"/>
        </w:rPr>
        <w:t xml:space="preserve"> facilitates these partnerships, and details of the </w:t>
      </w:r>
      <w:r w:rsidR="00FE5BE9" w:rsidRPr="00FE5BE9">
        <w:rPr>
          <w:rFonts w:cstheme="minorHAnsi"/>
          <w:szCs w:val="28"/>
        </w:rPr>
        <w:t xml:space="preserve">Sight Loss and Vision PSP can be found </w:t>
      </w:r>
      <w:hyperlink r:id="rId23" w:history="1">
        <w:r w:rsidR="00FE5BE9" w:rsidRPr="005F1EF5">
          <w:rPr>
            <w:rStyle w:val="Hyperlink"/>
            <w:rFonts w:cstheme="minorHAnsi"/>
            <w:color w:val="8C4799" w:themeColor="accent1"/>
            <w:szCs w:val="28"/>
          </w:rPr>
          <w:t>here</w:t>
        </w:r>
      </w:hyperlink>
      <w:r w:rsidR="00FE5BE9" w:rsidRPr="00FE5BE9">
        <w:rPr>
          <w:rFonts w:cstheme="minorHAnsi"/>
          <w:szCs w:val="28"/>
        </w:rPr>
        <w:t>.</w:t>
      </w:r>
    </w:p>
    <w:p w14:paraId="18EEEBF1" w14:textId="77777777" w:rsidR="00FE5BE9" w:rsidRDefault="00FE5BE9" w:rsidP="00EC5609">
      <w:pPr>
        <w:spacing w:before="124" w:line="249" w:lineRule="auto"/>
        <w:ind w:right="109"/>
        <w:rPr>
          <w:rFonts w:cstheme="minorHAnsi"/>
          <w:color w:val="003D4C" w:themeColor="text2"/>
          <w:szCs w:val="28"/>
        </w:rPr>
      </w:pPr>
    </w:p>
    <w:p w14:paraId="32B671B4" w14:textId="77777777" w:rsidR="008253C2" w:rsidRPr="00FE5BE9" w:rsidRDefault="008253C2" w:rsidP="00EC5609">
      <w:pPr>
        <w:spacing w:before="124" w:line="249" w:lineRule="auto"/>
        <w:ind w:right="109"/>
        <w:rPr>
          <w:rFonts w:cstheme="minorHAnsi"/>
          <w:color w:val="003D4C" w:themeColor="text2"/>
          <w:szCs w:val="28"/>
        </w:rPr>
      </w:pPr>
    </w:p>
    <w:sectPr w:rsidR="008253C2" w:rsidRPr="00FE5BE9" w:rsidSect="00F71BAB">
      <w:headerReference w:type="default" r:id="rId24"/>
      <w:footerReference w:type="even" r:id="rId25"/>
      <w:footerReference w:type="default" r:id="rId26"/>
      <w:pgSz w:w="11900" w:h="16840"/>
      <w:pgMar w:top="794" w:right="794" w:bottom="127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C71A5" w14:textId="77777777" w:rsidR="002F15BF" w:rsidRDefault="002F15BF" w:rsidP="00916C4A">
      <w:r>
        <w:separator/>
      </w:r>
    </w:p>
  </w:endnote>
  <w:endnote w:type="continuationSeparator" w:id="0">
    <w:p w14:paraId="4FEDBFDA" w14:textId="77777777" w:rsidR="002F15BF" w:rsidRDefault="002F15BF" w:rsidP="0091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eightSansProMedium-Regular">
    <w:altName w:val="Calibri"/>
    <w:panose1 w:val="00000000000000000000"/>
    <w:charset w:val="00"/>
    <w:family w:val="auto"/>
    <w:notTrueType/>
    <w:pitch w:val="variable"/>
    <w:sig w:usb0="A000002F" w:usb1="500004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FreightSans Pro Semibold">
    <w:panose1 w:val="00000000000000000000"/>
    <w:charset w:val="00"/>
    <w:family w:val="auto"/>
    <w:notTrueType/>
    <w:pitch w:val="variable"/>
    <w:sig w:usb0="A00000AF" w:usb1="5000044B" w:usb2="00000000" w:usb3="00000000" w:csb0="00000093" w:csb1="00000000"/>
  </w:font>
  <w:font w:name="FreightSans Pro Medium">
    <w:panose1 w:val="00000000000000000000"/>
    <w:charset w:val="00"/>
    <w:family w:val="auto"/>
    <w:notTrueType/>
    <w:pitch w:val="variable"/>
    <w:sig w:usb0="A000002F" w:usb1="500004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750129"/>
      <w:docPartObj>
        <w:docPartGallery w:val="Page Numbers (Bottom of Page)"/>
        <w:docPartUnique/>
      </w:docPartObj>
    </w:sdtPr>
    <w:sdtEndPr>
      <w:rPr>
        <w:rStyle w:val="PageNumber"/>
      </w:rPr>
    </w:sdtEndPr>
    <w:sdtContent>
      <w:p w14:paraId="15B2F654" w14:textId="12A12690" w:rsidR="00E56453" w:rsidRDefault="00E56453" w:rsidP="00387C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39D9">
          <w:rPr>
            <w:rStyle w:val="PageNumber"/>
            <w:noProof/>
          </w:rPr>
          <w:t>1</w:t>
        </w:r>
        <w:r>
          <w:rPr>
            <w:rStyle w:val="PageNumber"/>
          </w:rPr>
          <w:fldChar w:fldCharType="end"/>
        </w:r>
      </w:p>
    </w:sdtContent>
  </w:sdt>
  <w:p w14:paraId="23710A55" w14:textId="77777777" w:rsidR="00E56453" w:rsidRDefault="00E56453" w:rsidP="00E564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2526117"/>
      <w:docPartObj>
        <w:docPartGallery w:val="Page Numbers (Bottom of Page)"/>
        <w:docPartUnique/>
      </w:docPartObj>
    </w:sdtPr>
    <w:sdtEndPr>
      <w:rPr>
        <w:rStyle w:val="PageNumber"/>
      </w:rPr>
    </w:sdtEndPr>
    <w:sdtContent>
      <w:p w14:paraId="3928A80D" w14:textId="0594518F" w:rsidR="00E56453" w:rsidRDefault="00E56453" w:rsidP="00387C99">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12FCC5" w14:textId="4D9B1140" w:rsidR="00F71BAB" w:rsidRDefault="00F71BAB" w:rsidP="006639D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9FB80" w14:textId="77777777" w:rsidR="002F15BF" w:rsidRDefault="002F15BF" w:rsidP="00916C4A">
      <w:r>
        <w:separator/>
      </w:r>
    </w:p>
  </w:footnote>
  <w:footnote w:type="continuationSeparator" w:id="0">
    <w:p w14:paraId="5A49261C" w14:textId="77777777" w:rsidR="002F15BF" w:rsidRDefault="002F15BF" w:rsidP="00916C4A">
      <w:r>
        <w:continuationSeparator/>
      </w:r>
    </w:p>
  </w:footnote>
  <w:footnote w:id="1">
    <w:p w14:paraId="7DF8C96B" w14:textId="77777777" w:rsidR="006639D9" w:rsidRDefault="006639D9" w:rsidP="006639D9">
      <w:pPr>
        <w:pStyle w:val="FootnoteText"/>
        <w:rPr>
          <w:rFonts w:ascii="Calibri" w:hAnsi="Calibri" w:cs="Calibri"/>
        </w:rPr>
      </w:pPr>
      <w:r>
        <w:rPr>
          <w:rStyle w:val="FootnoteReference"/>
          <w:rFonts w:ascii="Calibri" w:hAnsi="Calibri" w:cs="Calibri"/>
        </w:rPr>
        <w:footnoteRef/>
      </w:r>
      <w:r>
        <w:rPr>
          <w:rFonts w:ascii="Calibri" w:hAnsi="Calibri" w:cs="Calibri"/>
        </w:rPr>
        <w:t xml:space="preserve"> Glaucoma UK is the operating name of the International Glaucoma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6F3F1" w14:textId="53028C84" w:rsidR="00E02130" w:rsidRDefault="00E02130" w:rsidP="00E564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6F3A"/>
    <w:multiLevelType w:val="hybridMultilevel"/>
    <w:tmpl w:val="A962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22D63"/>
    <w:multiLevelType w:val="hybridMultilevel"/>
    <w:tmpl w:val="BA0A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51556"/>
    <w:multiLevelType w:val="singleLevel"/>
    <w:tmpl w:val="87147340"/>
    <w:lvl w:ilvl="0">
      <w:start w:val="3"/>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3" w15:restartNumberingAfterBreak="0">
    <w:nsid w:val="0F3774EF"/>
    <w:multiLevelType w:val="hybridMultilevel"/>
    <w:tmpl w:val="BE5ECDF8"/>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4016FF"/>
    <w:multiLevelType w:val="hybridMultilevel"/>
    <w:tmpl w:val="B4EC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04F0C"/>
    <w:multiLevelType w:val="hybridMultilevel"/>
    <w:tmpl w:val="AA56345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17E56C90"/>
    <w:multiLevelType w:val="hybridMultilevel"/>
    <w:tmpl w:val="2CAA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14F48"/>
    <w:multiLevelType w:val="hybridMultilevel"/>
    <w:tmpl w:val="6A0CD6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CA64978"/>
    <w:multiLevelType w:val="singleLevel"/>
    <w:tmpl w:val="DF80D956"/>
    <w:lvl w:ilvl="0">
      <w:start w:val="5"/>
      <w:numFmt w:val="lowerLetter"/>
      <w:lvlText w:val="(%1) "/>
      <w:legacy w:legacy="1" w:legacySpace="0" w:legacyIndent="283"/>
      <w:lvlJc w:val="left"/>
      <w:pPr>
        <w:ind w:left="283" w:hanging="283"/>
      </w:pPr>
      <w:rPr>
        <w:rFonts w:asciiTheme="minorHAnsi" w:hAnsiTheme="minorHAnsi" w:cstheme="minorHAnsi" w:hint="default"/>
        <w:b w:val="0"/>
        <w:i w:val="0"/>
        <w:sz w:val="22"/>
        <w:u w:val="none"/>
      </w:rPr>
    </w:lvl>
  </w:abstractNum>
  <w:abstractNum w:abstractNumId="9" w15:restartNumberingAfterBreak="0">
    <w:nsid w:val="1CDD0579"/>
    <w:multiLevelType w:val="hybridMultilevel"/>
    <w:tmpl w:val="C58649B8"/>
    <w:lvl w:ilvl="0" w:tplc="FF04005A">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E74B84"/>
    <w:multiLevelType w:val="hybridMultilevel"/>
    <w:tmpl w:val="1256D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C1BCD"/>
    <w:multiLevelType w:val="singleLevel"/>
    <w:tmpl w:val="780E491E"/>
    <w:lvl w:ilvl="0">
      <w:start w:val="6"/>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2" w15:restartNumberingAfterBreak="0">
    <w:nsid w:val="25114322"/>
    <w:multiLevelType w:val="hybridMultilevel"/>
    <w:tmpl w:val="332EE1E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140770"/>
    <w:multiLevelType w:val="singleLevel"/>
    <w:tmpl w:val="FDA4134E"/>
    <w:lvl w:ilvl="0">
      <w:start w:val="2"/>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0">
    <w:nsid w:val="340C6EA9"/>
    <w:multiLevelType w:val="hybridMultilevel"/>
    <w:tmpl w:val="2968F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0A1CC2"/>
    <w:multiLevelType w:val="hybridMultilevel"/>
    <w:tmpl w:val="D450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57EAA"/>
    <w:multiLevelType w:val="hybridMultilevel"/>
    <w:tmpl w:val="993E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B600E"/>
    <w:multiLevelType w:val="hybridMultilevel"/>
    <w:tmpl w:val="307A3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7D54A1"/>
    <w:multiLevelType w:val="hybridMultilevel"/>
    <w:tmpl w:val="72D6DA98"/>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5E6147"/>
    <w:multiLevelType w:val="hybridMultilevel"/>
    <w:tmpl w:val="070CBC32"/>
    <w:lvl w:ilvl="0" w:tplc="0CEE7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5B00F0"/>
    <w:multiLevelType w:val="hybridMultilevel"/>
    <w:tmpl w:val="4D80C110"/>
    <w:lvl w:ilvl="0" w:tplc="7018CDA8">
      <w:start w:val="1"/>
      <w:numFmt w:val="decimal"/>
      <w:lvlText w:val="%1."/>
      <w:lvlJc w:val="left"/>
      <w:pPr>
        <w:tabs>
          <w:tab w:val="num" w:pos="360"/>
        </w:tabs>
        <w:ind w:left="360" w:hanging="360"/>
      </w:pPr>
      <w:rPr>
        <w:rFonts w:hint="default"/>
        <w:b/>
        <w:i w:val="0"/>
      </w:rPr>
    </w:lvl>
    <w:lvl w:ilvl="1" w:tplc="57C480C8">
      <w:start w:val="1"/>
      <w:numFmt w:val="bullet"/>
      <w:lvlText w:val=""/>
      <w:lvlJc w:val="left"/>
      <w:pPr>
        <w:tabs>
          <w:tab w:val="num" w:pos="1080"/>
        </w:tabs>
        <w:ind w:left="1080" w:hanging="360"/>
      </w:pPr>
      <w:rPr>
        <w:rFonts w:ascii="Symbol" w:hAnsi="Symbol" w:hint="default"/>
        <w:sz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14C092D"/>
    <w:multiLevelType w:val="hybridMultilevel"/>
    <w:tmpl w:val="769A8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737D96"/>
    <w:multiLevelType w:val="hybridMultilevel"/>
    <w:tmpl w:val="9CE8D5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BF35537"/>
    <w:multiLevelType w:val="singleLevel"/>
    <w:tmpl w:val="ED9E72A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24" w15:restartNumberingAfterBreak="0">
    <w:nsid w:val="647D5D36"/>
    <w:multiLevelType w:val="singleLevel"/>
    <w:tmpl w:val="A39E8094"/>
    <w:lvl w:ilvl="0">
      <w:start w:val="1"/>
      <w:numFmt w:val="decimal"/>
      <w:lvlText w:val="%1. "/>
      <w:legacy w:legacy="1" w:legacySpace="0" w:legacyIndent="283"/>
      <w:lvlJc w:val="left"/>
      <w:pPr>
        <w:ind w:left="283" w:hanging="283"/>
      </w:pPr>
      <w:rPr>
        <w:rFonts w:ascii="Calibri" w:hAnsi="Calibri" w:cs="Arial" w:hint="default"/>
        <w:b w:val="0"/>
        <w:i w:val="0"/>
        <w:sz w:val="24"/>
        <w:u w:val="none"/>
      </w:rPr>
    </w:lvl>
  </w:abstractNum>
  <w:abstractNum w:abstractNumId="25" w15:restartNumberingAfterBreak="0">
    <w:nsid w:val="6551239D"/>
    <w:multiLevelType w:val="singleLevel"/>
    <w:tmpl w:val="DC7E4AF0"/>
    <w:lvl w:ilvl="0">
      <w:start w:val="4"/>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26" w15:restartNumberingAfterBreak="0">
    <w:nsid w:val="6D1161DE"/>
    <w:multiLevelType w:val="hybridMultilevel"/>
    <w:tmpl w:val="83F860A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7"/>
  </w:num>
  <w:num w:numId="3">
    <w:abstractNumId w:val="26"/>
  </w:num>
  <w:num w:numId="4">
    <w:abstractNumId w:val="21"/>
  </w:num>
  <w:num w:numId="5">
    <w:abstractNumId w:val="10"/>
  </w:num>
  <w:num w:numId="6">
    <w:abstractNumId w:val="14"/>
  </w:num>
  <w:num w:numId="7">
    <w:abstractNumId w:val="4"/>
  </w:num>
  <w:num w:numId="8">
    <w:abstractNumId w:val="18"/>
  </w:num>
  <w:num w:numId="9">
    <w:abstractNumId w:val="7"/>
  </w:num>
  <w:num w:numId="10">
    <w:abstractNumId w:val="20"/>
  </w:num>
  <w:num w:numId="11">
    <w:abstractNumId w:val="0"/>
  </w:num>
  <w:num w:numId="12">
    <w:abstractNumId w:val="12"/>
  </w:num>
  <w:num w:numId="13">
    <w:abstractNumId w:val="16"/>
  </w:num>
  <w:num w:numId="14">
    <w:abstractNumId w:val="5"/>
  </w:num>
  <w:num w:numId="15">
    <w:abstractNumId w:val="1"/>
  </w:num>
  <w:num w:numId="16">
    <w:abstractNumId w:val="3"/>
  </w:num>
  <w:num w:numId="17">
    <w:abstractNumId w:val="8"/>
  </w:num>
  <w:num w:numId="18">
    <w:abstractNumId w:val="11"/>
  </w:num>
  <w:num w:numId="19">
    <w:abstractNumId w:val="19"/>
  </w:num>
  <w:num w:numId="20">
    <w:abstractNumId w:val="9"/>
  </w:num>
  <w:num w:numId="21">
    <w:abstractNumId w:val="23"/>
  </w:num>
  <w:num w:numId="22">
    <w:abstractNumId w:val="13"/>
  </w:num>
  <w:num w:numId="23">
    <w:abstractNumId w:val="2"/>
  </w:num>
  <w:num w:numId="24">
    <w:abstractNumId w:val="25"/>
  </w:num>
  <w:num w:numId="25">
    <w:abstractNumId w:val="24"/>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4A"/>
    <w:rsid w:val="00057BF2"/>
    <w:rsid w:val="000650D0"/>
    <w:rsid w:val="0008064D"/>
    <w:rsid w:val="000A638E"/>
    <w:rsid w:val="000C4025"/>
    <w:rsid w:val="000E4A92"/>
    <w:rsid w:val="00103C4E"/>
    <w:rsid w:val="00181EFC"/>
    <w:rsid w:val="001C399A"/>
    <w:rsid w:val="001F1630"/>
    <w:rsid w:val="002450E3"/>
    <w:rsid w:val="002B6AE3"/>
    <w:rsid w:val="002E6AB9"/>
    <w:rsid w:val="002E74DD"/>
    <w:rsid w:val="002F15BF"/>
    <w:rsid w:val="00322206"/>
    <w:rsid w:val="00370DB3"/>
    <w:rsid w:val="003A681F"/>
    <w:rsid w:val="003E0434"/>
    <w:rsid w:val="00433AF7"/>
    <w:rsid w:val="004449B3"/>
    <w:rsid w:val="004679A7"/>
    <w:rsid w:val="00485564"/>
    <w:rsid w:val="004C3540"/>
    <w:rsid w:val="004E24D9"/>
    <w:rsid w:val="004F0D22"/>
    <w:rsid w:val="004F7332"/>
    <w:rsid w:val="00556233"/>
    <w:rsid w:val="00581777"/>
    <w:rsid w:val="00582F93"/>
    <w:rsid w:val="005F1EF5"/>
    <w:rsid w:val="005F362A"/>
    <w:rsid w:val="00653C24"/>
    <w:rsid w:val="006639D9"/>
    <w:rsid w:val="0073481B"/>
    <w:rsid w:val="00750940"/>
    <w:rsid w:val="0079595E"/>
    <w:rsid w:val="007E0B6C"/>
    <w:rsid w:val="007F770A"/>
    <w:rsid w:val="008253C2"/>
    <w:rsid w:val="00862707"/>
    <w:rsid w:val="0087048C"/>
    <w:rsid w:val="00877D8D"/>
    <w:rsid w:val="00884541"/>
    <w:rsid w:val="00885B03"/>
    <w:rsid w:val="008A1D4D"/>
    <w:rsid w:val="008E72B6"/>
    <w:rsid w:val="00916C4A"/>
    <w:rsid w:val="00993D13"/>
    <w:rsid w:val="009E76DB"/>
    <w:rsid w:val="00A104CF"/>
    <w:rsid w:val="00A314DF"/>
    <w:rsid w:val="00A82C33"/>
    <w:rsid w:val="00A839F1"/>
    <w:rsid w:val="00AA0243"/>
    <w:rsid w:val="00AD5409"/>
    <w:rsid w:val="00B148EA"/>
    <w:rsid w:val="00B15423"/>
    <w:rsid w:val="00B65F6F"/>
    <w:rsid w:val="00B866A5"/>
    <w:rsid w:val="00B9462B"/>
    <w:rsid w:val="00C47CD2"/>
    <w:rsid w:val="00C814F3"/>
    <w:rsid w:val="00C9540A"/>
    <w:rsid w:val="00CF0BB9"/>
    <w:rsid w:val="00D230D2"/>
    <w:rsid w:val="00D61133"/>
    <w:rsid w:val="00DA4864"/>
    <w:rsid w:val="00DB1FA8"/>
    <w:rsid w:val="00DE0F2F"/>
    <w:rsid w:val="00E02130"/>
    <w:rsid w:val="00E23811"/>
    <w:rsid w:val="00E56453"/>
    <w:rsid w:val="00E706B1"/>
    <w:rsid w:val="00E978E8"/>
    <w:rsid w:val="00EC5609"/>
    <w:rsid w:val="00F71BAB"/>
    <w:rsid w:val="00FC363B"/>
    <w:rsid w:val="00FE5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F441B"/>
  <w15:chartTrackingRefBased/>
  <w15:docId w15:val="{682D572D-5514-F84B-9136-EE4C4314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EFC"/>
    <w:pPr>
      <w:widowControl w:val="0"/>
      <w:autoSpaceDE w:val="0"/>
      <w:autoSpaceDN w:val="0"/>
    </w:pPr>
    <w:rPr>
      <w:rFonts w:eastAsia="FreightSansProMedium-Regular" w:cs="FreightSansProMedium-Regular"/>
      <w:color w:val="2E2D2C" w:themeColor="text1"/>
      <w:sz w:val="28"/>
      <w:szCs w:val="22"/>
      <w:lang w:eastAsia="en-GB" w:bidi="en-GB"/>
    </w:rPr>
  </w:style>
  <w:style w:type="paragraph" w:styleId="Heading1">
    <w:name w:val="heading 1"/>
    <w:basedOn w:val="Normal"/>
    <w:next w:val="Normal"/>
    <w:link w:val="Heading1Char"/>
    <w:uiPriority w:val="9"/>
    <w:qFormat/>
    <w:rsid w:val="00181EFC"/>
    <w:pPr>
      <w:keepNext/>
      <w:keepLines/>
      <w:spacing w:before="240"/>
      <w:outlineLvl w:val="0"/>
    </w:pPr>
    <w:rPr>
      <w:rFonts w:eastAsiaTheme="majorEastAsia" w:cstheme="majorBidi"/>
      <w:b/>
      <w:color w:val="683572" w:themeColor="accent1" w:themeShade="BF"/>
      <w:sz w:val="32"/>
      <w:szCs w:val="32"/>
    </w:rPr>
  </w:style>
  <w:style w:type="paragraph" w:styleId="Heading2">
    <w:name w:val="heading 2"/>
    <w:basedOn w:val="Normal"/>
    <w:next w:val="Normal"/>
    <w:link w:val="Heading2Char"/>
    <w:uiPriority w:val="9"/>
    <w:unhideWhenUsed/>
    <w:qFormat/>
    <w:rsid w:val="004C3540"/>
    <w:pPr>
      <w:keepNext/>
      <w:keepLines/>
      <w:spacing w:before="40"/>
      <w:outlineLvl w:val="1"/>
    </w:pPr>
    <w:rPr>
      <w:rFonts w:eastAsiaTheme="majorEastAsia" w:cstheme="majorBidi"/>
      <w:b/>
      <w:color w:val="683572" w:themeColor="accent1" w:themeShade="BF"/>
      <w:sz w:val="30"/>
      <w:szCs w:val="26"/>
    </w:rPr>
  </w:style>
  <w:style w:type="paragraph" w:styleId="Heading3">
    <w:name w:val="heading 3"/>
    <w:basedOn w:val="Normal"/>
    <w:next w:val="Normal"/>
    <w:link w:val="Heading3Char"/>
    <w:uiPriority w:val="9"/>
    <w:unhideWhenUsed/>
    <w:qFormat/>
    <w:rsid w:val="004C3540"/>
    <w:pPr>
      <w:keepNext/>
      <w:keepLines/>
      <w:spacing w:before="40"/>
      <w:outlineLvl w:val="2"/>
    </w:pPr>
    <w:rPr>
      <w:rFonts w:asciiTheme="majorHAnsi" w:eastAsiaTheme="majorEastAsia" w:hAnsiTheme="majorHAnsi" w:cstheme="majorBidi"/>
      <w:color w:val="45234C" w:themeColor="accent1" w:themeShade="7F"/>
      <w:szCs w:val="24"/>
    </w:rPr>
  </w:style>
  <w:style w:type="paragraph" w:styleId="Heading4">
    <w:name w:val="heading 4"/>
    <w:basedOn w:val="Normal"/>
    <w:next w:val="Normal"/>
    <w:link w:val="Heading4Char"/>
    <w:uiPriority w:val="9"/>
    <w:unhideWhenUsed/>
    <w:qFormat/>
    <w:rsid w:val="009E76DB"/>
    <w:pPr>
      <w:keepNext/>
      <w:keepLines/>
      <w:spacing w:before="40"/>
      <w:outlineLvl w:val="3"/>
    </w:pPr>
    <w:rPr>
      <w:rFonts w:asciiTheme="majorHAnsi" w:eastAsiaTheme="majorEastAsia" w:hAnsiTheme="majorHAnsi" w:cstheme="majorBidi"/>
      <w:i/>
      <w:iCs/>
      <w:color w:val="683572" w:themeColor="accent1" w:themeShade="BF"/>
    </w:rPr>
  </w:style>
  <w:style w:type="paragraph" w:styleId="Heading5">
    <w:name w:val="heading 5"/>
    <w:basedOn w:val="Normal"/>
    <w:next w:val="Normal"/>
    <w:link w:val="Heading5Char"/>
    <w:uiPriority w:val="9"/>
    <w:unhideWhenUsed/>
    <w:qFormat/>
    <w:rsid w:val="002E6AB9"/>
    <w:pPr>
      <w:keepNext/>
      <w:keepLines/>
      <w:spacing w:before="40"/>
      <w:outlineLvl w:val="4"/>
    </w:pPr>
    <w:rPr>
      <w:rFonts w:asciiTheme="majorHAnsi" w:eastAsiaTheme="majorEastAsia" w:hAnsiTheme="majorHAnsi" w:cstheme="majorBidi"/>
      <w:color w:val="68357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C4A"/>
    <w:pPr>
      <w:tabs>
        <w:tab w:val="center" w:pos="4513"/>
        <w:tab w:val="right" w:pos="9026"/>
      </w:tabs>
    </w:pPr>
  </w:style>
  <w:style w:type="character" w:customStyle="1" w:styleId="HeaderChar">
    <w:name w:val="Header Char"/>
    <w:basedOn w:val="DefaultParagraphFont"/>
    <w:link w:val="Header"/>
    <w:uiPriority w:val="99"/>
    <w:rsid w:val="00916C4A"/>
    <w:rPr>
      <w:rFonts w:ascii="FreightSansProMedium-Regular" w:eastAsia="FreightSansProMedium-Regular" w:hAnsi="FreightSansProMedium-Regular" w:cs="FreightSansProMedium-Regular"/>
      <w:sz w:val="22"/>
      <w:szCs w:val="22"/>
      <w:lang w:eastAsia="en-GB" w:bidi="en-GB"/>
    </w:rPr>
  </w:style>
  <w:style w:type="paragraph" w:styleId="Footer">
    <w:name w:val="footer"/>
    <w:basedOn w:val="Normal"/>
    <w:link w:val="FooterChar"/>
    <w:uiPriority w:val="99"/>
    <w:unhideWhenUsed/>
    <w:rsid w:val="00916C4A"/>
    <w:pPr>
      <w:tabs>
        <w:tab w:val="center" w:pos="4513"/>
        <w:tab w:val="right" w:pos="9026"/>
      </w:tabs>
    </w:pPr>
  </w:style>
  <w:style w:type="character" w:customStyle="1" w:styleId="FooterChar">
    <w:name w:val="Footer Char"/>
    <w:basedOn w:val="DefaultParagraphFont"/>
    <w:link w:val="Footer"/>
    <w:uiPriority w:val="99"/>
    <w:rsid w:val="00916C4A"/>
    <w:rPr>
      <w:rFonts w:ascii="FreightSansProMedium-Regular" w:eastAsia="FreightSansProMedium-Regular" w:hAnsi="FreightSansProMedium-Regular" w:cs="FreightSansProMedium-Regular"/>
      <w:sz w:val="22"/>
      <w:szCs w:val="22"/>
      <w:lang w:eastAsia="en-GB" w:bidi="en-GB"/>
    </w:rPr>
  </w:style>
  <w:style w:type="paragraph" w:customStyle="1" w:styleId="URL">
    <w:name w:val="URL"/>
    <w:basedOn w:val="Normal"/>
    <w:uiPriority w:val="99"/>
    <w:rsid w:val="00181EFC"/>
    <w:pPr>
      <w:widowControl/>
      <w:adjustRightInd w:val="0"/>
      <w:spacing w:after="57" w:line="288" w:lineRule="auto"/>
      <w:textAlignment w:val="center"/>
    </w:pPr>
    <w:rPr>
      <w:rFonts w:ascii="FreightSans Pro Semibold" w:eastAsiaTheme="minorHAnsi" w:hAnsi="FreightSans Pro Semibold" w:cs="FreightSans Pro Semibold"/>
      <w:color w:val="8C4799" w:themeColor="accent1"/>
      <w:sz w:val="24"/>
      <w:szCs w:val="24"/>
      <w:lang w:eastAsia="en-US" w:bidi="ar-SA"/>
    </w:rPr>
  </w:style>
  <w:style w:type="paragraph" w:customStyle="1" w:styleId="Charityinformation">
    <w:name w:val="Charity information"/>
    <w:basedOn w:val="Normal"/>
    <w:uiPriority w:val="99"/>
    <w:rsid w:val="00181EFC"/>
    <w:pPr>
      <w:widowControl/>
      <w:adjustRightInd w:val="0"/>
      <w:spacing w:after="57" w:line="288" w:lineRule="auto"/>
      <w:textAlignment w:val="center"/>
    </w:pPr>
    <w:rPr>
      <w:rFonts w:eastAsiaTheme="minorHAnsi" w:cs="FreightSans Pro Medium"/>
      <w:color w:val="002D26"/>
      <w:sz w:val="23"/>
      <w:szCs w:val="23"/>
      <w:lang w:eastAsia="en-US" w:bidi="ar-SA"/>
    </w:rPr>
  </w:style>
  <w:style w:type="character" w:customStyle="1" w:styleId="Heading1Char">
    <w:name w:val="Heading 1 Char"/>
    <w:basedOn w:val="DefaultParagraphFont"/>
    <w:link w:val="Heading1"/>
    <w:uiPriority w:val="9"/>
    <w:rsid w:val="00181EFC"/>
    <w:rPr>
      <w:rFonts w:eastAsiaTheme="majorEastAsia" w:cstheme="majorBidi"/>
      <w:b/>
      <w:color w:val="683572" w:themeColor="accent1" w:themeShade="BF"/>
      <w:sz w:val="32"/>
      <w:szCs w:val="32"/>
      <w:lang w:eastAsia="en-GB" w:bidi="en-GB"/>
    </w:rPr>
  </w:style>
  <w:style w:type="character" w:customStyle="1" w:styleId="Heading2Char">
    <w:name w:val="Heading 2 Char"/>
    <w:basedOn w:val="DefaultParagraphFont"/>
    <w:link w:val="Heading2"/>
    <w:uiPriority w:val="9"/>
    <w:rsid w:val="004C3540"/>
    <w:rPr>
      <w:rFonts w:eastAsiaTheme="majorEastAsia" w:cstheme="majorBidi"/>
      <w:b/>
      <w:color w:val="683572" w:themeColor="accent1" w:themeShade="BF"/>
      <w:sz w:val="30"/>
      <w:szCs w:val="26"/>
      <w:lang w:eastAsia="en-GB" w:bidi="en-GB"/>
    </w:rPr>
  </w:style>
  <w:style w:type="paragraph" w:styleId="Title">
    <w:name w:val="Title"/>
    <w:basedOn w:val="Normal"/>
    <w:next w:val="Normal"/>
    <w:link w:val="TitleChar"/>
    <w:uiPriority w:val="10"/>
    <w:qFormat/>
    <w:rsid w:val="00181EFC"/>
    <w:pPr>
      <w:contextualSpacing/>
    </w:pPr>
    <w:rPr>
      <w:rFonts w:eastAsiaTheme="majorEastAsia" w:cstheme="majorBidi"/>
      <w:b/>
      <w:color w:val="003D4C" w:themeColor="text2"/>
      <w:spacing w:val="-10"/>
      <w:kern w:val="28"/>
      <w:sz w:val="44"/>
      <w:szCs w:val="56"/>
    </w:rPr>
  </w:style>
  <w:style w:type="character" w:customStyle="1" w:styleId="TitleChar">
    <w:name w:val="Title Char"/>
    <w:basedOn w:val="DefaultParagraphFont"/>
    <w:link w:val="Title"/>
    <w:uiPriority w:val="10"/>
    <w:rsid w:val="00181EFC"/>
    <w:rPr>
      <w:rFonts w:eastAsiaTheme="majorEastAsia" w:cstheme="majorBidi"/>
      <w:b/>
      <w:color w:val="003D4C" w:themeColor="text2"/>
      <w:spacing w:val="-10"/>
      <w:kern w:val="28"/>
      <w:sz w:val="44"/>
      <w:szCs w:val="56"/>
      <w:lang w:eastAsia="en-GB" w:bidi="en-GB"/>
    </w:rPr>
  </w:style>
  <w:style w:type="paragraph" w:styleId="Subtitle">
    <w:name w:val="Subtitle"/>
    <w:basedOn w:val="Normal"/>
    <w:next w:val="Normal"/>
    <w:link w:val="SubtitleChar"/>
    <w:uiPriority w:val="11"/>
    <w:qFormat/>
    <w:rsid w:val="00181EFC"/>
    <w:pPr>
      <w:numPr>
        <w:ilvl w:val="1"/>
      </w:numPr>
      <w:spacing w:after="160"/>
    </w:pPr>
    <w:rPr>
      <w:rFonts w:eastAsiaTheme="minorEastAsia" w:cstheme="minorBidi"/>
      <w:color w:val="424140" w:themeColor="text1" w:themeTint="E6"/>
      <w:spacing w:val="15"/>
    </w:rPr>
  </w:style>
  <w:style w:type="character" w:customStyle="1" w:styleId="SubtitleChar">
    <w:name w:val="Subtitle Char"/>
    <w:basedOn w:val="DefaultParagraphFont"/>
    <w:link w:val="Subtitle"/>
    <w:uiPriority w:val="11"/>
    <w:rsid w:val="00181EFC"/>
    <w:rPr>
      <w:rFonts w:eastAsiaTheme="minorEastAsia"/>
      <w:color w:val="424140" w:themeColor="text1" w:themeTint="E6"/>
      <w:spacing w:val="15"/>
      <w:sz w:val="28"/>
      <w:szCs w:val="22"/>
      <w:lang w:eastAsia="en-GB" w:bidi="en-GB"/>
    </w:rPr>
  </w:style>
  <w:style w:type="paragraph" w:styleId="NoSpacing">
    <w:name w:val="No Spacing"/>
    <w:uiPriority w:val="1"/>
    <w:qFormat/>
    <w:rsid w:val="00181EFC"/>
    <w:pPr>
      <w:widowControl w:val="0"/>
      <w:autoSpaceDE w:val="0"/>
      <w:autoSpaceDN w:val="0"/>
    </w:pPr>
    <w:rPr>
      <w:rFonts w:eastAsia="FreightSansProMedium-Regular" w:cs="FreightSansProMedium-Regular"/>
      <w:sz w:val="28"/>
      <w:szCs w:val="22"/>
      <w:lang w:eastAsia="en-GB" w:bidi="en-GB"/>
    </w:rPr>
  </w:style>
  <w:style w:type="character" w:customStyle="1" w:styleId="Heading3Char">
    <w:name w:val="Heading 3 Char"/>
    <w:basedOn w:val="DefaultParagraphFont"/>
    <w:link w:val="Heading3"/>
    <w:uiPriority w:val="9"/>
    <w:rsid w:val="004C3540"/>
    <w:rPr>
      <w:rFonts w:asciiTheme="majorHAnsi" w:eastAsiaTheme="majorEastAsia" w:hAnsiTheme="majorHAnsi" w:cstheme="majorBidi"/>
      <w:color w:val="45234C" w:themeColor="accent1" w:themeShade="7F"/>
      <w:sz w:val="28"/>
      <w:lang w:eastAsia="en-GB" w:bidi="en-GB"/>
    </w:rPr>
  </w:style>
  <w:style w:type="character" w:customStyle="1" w:styleId="Heading4Char">
    <w:name w:val="Heading 4 Char"/>
    <w:basedOn w:val="DefaultParagraphFont"/>
    <w:link w:val="Heading4"/>
    <w:uiPriority w:val="9"/>
    <w:rsid w:val="009E76DB"/>
    <w:rPr>
      <w:rFonts w:asciiTheme="majorHAnsi" w:eastAsiaTheme="majorEastAsia" w:hAnsiTheme="majorHAnsi" w:cstheme="majorBidi"/>
      <w:i/>
      <w:iCs/>
      <w:color w:val="683572" w:themeColor="accent1" w:themeShade="BF"/>
      <w:sz w:val="28"/>
      <w:szCs w:val="22"/>
      <w:lang w:eastAsia="en-GB" w:bidi="en-GB"/>
    </w:rPr>
  </w:style>
  <w:style w:type="paragraph" w:customStyle="1" w:styleId="Checkbox">
    <w:name w:val="Checkbox"/>
    <w:basedOn w:val="Normal"/>
    <w:next w:val="Normal"/>
    <w:qFormat/>
    <w:rsid w:val="009E76DB"/>
    <w:pPr>
      <w:widowControl/>
      <w:autoSpaceDE/>
      <w:autoSpaceDN/>
      <w:jc w:val="center"/>
    </w:pPr>
    <w:rPr>
      <w:rFonts w:eastAsia="Times New Roman" w:cs="Times New Roman"/>
      <w:color w:val="auto"/>
      <w:sz w:val="17"/>
      <w:szCs w:val="19"/>
      <w:lang w:val="en-US" w:eastAsia="en-US" w:bidi="ar-SA"/>
    </w:rPr>
  </w:style>
  <w:style w:type="paragraph" w:customStyle="1" w:styleId="FieldText">
    <w:name w:val="Field Text"/>
    <w:basedOn w:val="Normal"/>
    <w:link w:val="FieldTextChar"/>
    <w:qFormat/>
    <w:rsid w:val="009E76DB"/>
    <w:pPr>
      <w:widowControl/>
      <w:autoSpaceDE/>
      <w:autoSpaceDN/>
    </w:pPr>
    <w:rPr>
      <w:rFonts w:eastAsia="Times New Roman" w:cs="Times New Roman"/>
      <w:b/>
      <w:color w:val="auto"/>
      <w:sz w:val="19"/>
      <w:szCs w:val="19"/>
      <w:lang w:val="en-US" w:eastAsia="en-US" w:bidi="ar-SA"/>
    </w:rPr>
  </w:style>
  <w:style w:type="character" w:customStyle="1" w:styleId="FieldTextChar">
    <w:name w:val="Field Text Char"/>
    <w:basedOn w:val="DefaultParagraphFont"/>
    <w:link w:val="FieldText"/>
    <w:rsid w:val="009E76DB"/>
    <w:rPr>
      <w:rFonts w:eastAsia="Times New Roman" w:cs="Times New Roman"/>
      <w:b/>
      <w:sz w:val="19"/>
      <w:szCs w:val="19"/>
      <w:lang w:val="en-US"/>
    </w:rPr>
  </w:style>
  <w:style w:type="table" w:styleId="PlainTable3">
    <w:name w:val="Plain Table 3"/>
    <w:basedOn w:val="TableNormal"/>
    <w:uiPriority w:val="43"/>
    <w:rsid w:val="009E76DB"/>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9E7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6DB"/>
    <w:pPr>
      <w:ind w:left="720"/>
      <w:contextualSpacing/>
    </w:pPr>
  </w:style>
  <w:style w:type="table" w:styleId="GridTable1Light-Accent1">
    <w:name w:val="Grid Table 1 Light Accent 1"/>
    <w:basedOn w:val="TableNormal"/>
    <w:uiPriority w:val="46"/>
    <w:rsid w:val="004C3540"/>
    <w:tblPr>
      <w:tblStyleRowBandSize w:val="1"/>
      <w:tblStyleColBandSize w:val="1"/>
      <w:tblBorders>
        <w:top w:val="single" w:sz="4" w:space="0" w:color="D3B0DA" w:themeColor="accent1" w:themeTint="66"/>
        <w:left w:val="single" w:sz="4" w:space="0" w:color="D3B0DA" w:themeColor="accent1" w:themeTint="66"/>
        <w:bottom w:val="single" w:sz="4" w:space="0" w:color="D3B0DA" w:themeColor="accent1" w:themeTint="66"/>
        <w:right w:val="single" w:sz="4" w:space="0" w:color="D3B0DA" w:themeColor="accent1" w:themeTint="66"/>
        <w:insideH w:val="single" w:sz="4" w:space="0" w:color="D3B0DA" w:themeColor="accent1" w:themeTint="66"/>
        <w:insideV w:val="single" w:sz="4" w:space="0" w:color="D3B0DA" w:themeColor="accent1" w:themeTint="66"/>
      </w:tblBorders>
    </w:tblPr>
    <w:tblStylePr w:type="firstRow">
      <w:rPr>
        <w:b/>
        <w:bCs/>
      </w:rPr>
      <w:tblPr/>
      <w:tcPr>
        <w:tcBorders>
          <w:bottom w:val="single" w:sz="12" w:space="0" w:color="BE89C8" w:themeColor="accent1" w:themeTint="99"/>
        </w:tcBorders>
      </w:tcPr>
    </w:tblStylePr>
    <w:tblStylePr w:type="lastRow">
      <w:rPr>
        <w:b/>
        <w:bCs/>
      </w:rPr>
      <w:tblPr/>
      <w:tcPr>
        <w:tcBorders>
          <w:top w:val="double" w:sz="2" w:space="0" w:color="BE89C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3540"/>
    <w:tblPr>
      <w:tblStyleRowBandSize w:val="1"/>
      <w:tblStyleColBandSize w:val="1"/>
      <w:tblBorders>
        <w:top w:val="single" w:sz="4" w:space="0" w:color="FFEB99" w:themeColor="accent2" w:themeTint="66"/>
        <w:left w:val="single" w:sz="4" w:space="0" w:color="FFEB99" w:themeColor="accent2" w:themeTint="66"/>
        <w:bottom w:val="single" w:sz="4" w:space="0" w:color="FFEB99" w:themeColor="accent2" w:themeTint="66"/>
        <w:right w:val="single" w:sz="4" w:space="0" w:color="FFEB99" w:themeColor="accent2" w:themeTint="66"/>
        <w:insideH w:val="single" w:sz="4" w:space="0" w:color="FFEB99" w:themeColor="accent2" w:themeTint="66"/>
        <w:insideV w:val="single" w:sz="4" w:space="0" w:color="FFEB99" w:themeColor="accent2" w:themeTint="66"/>
      </w:tblBorders>
    </w:tblPr>
    <w:tblStylePr w:type="firstRow">
      <w:rPr>
        <w:b/>
        <w:bCs/>
      </w:rPr>
      <w:tblPr/>
      <w:tcPr>
        <w:tcBorders>
          <w:bottom w:val="single" w:sz="12" w:space="0" w:color="FFE166" w:themeColor="accent2" w:themeTint="99"/>
        </w:tcBorders>
      </w:tcPr>
    </w:tblStylePr>
    <w:tblStylePr w:type="lastRow">
      <w:rPr>
        <w:b/>
        <w:bCs/>
      </w:rPr>
      <w:tblPr/>
      <w:tcPr>
        <w:tcBorders>
          <w:top w:val="double" w:sz="2" w:space="0" w:color="FFE166" w:themeColor="accent2"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4C3540"/>
    <w:tblPr>
      <w:tblStyleRowBandSize w:val="1"/>
      <w:tblStyleColBandSize w:val="1"/>
      <w:tblBorders>
        <w:top w:val="single" w:sz="4" w:space="0" w:color="FFE166" w:themeColor="accent2" w:themeTint="99"/>
        <w:left w:val="single" w:sz="4" w:space="0" w:color="FFE166" w:themeColor="accent2" w:themeTint="99"/>
        <w:bottom w:val="single" w:sz="4" w:space="0" w:color="FFE166" w:themeColor="accent2" w:themeTint="99"/>
        <w:right w:val="single" w:sz="4" w:space="0" w:color="FFE166" w:themeColor="accent2" w:themeTint="99"/>
        <w:insideH w:val="single" w:sz="4" w:space="0" w:color="FFE166" w:themeColor="accent2" w:themeTint="99"/>
        <w:insideV w:val="single" w:sz="4" w:space="0" w:color="FFE1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CC" w:themeFill="accent2" w:themeFillTint="33"/>
      </w:tcPr>
    </w:tblStylePr>
    <w:tblStylePr w:type="band1Horz">
      <w:tblPr/>
      <w:tcPr>
        <w:shd w:val="clear" w:color="auto" w:fill="FFF5CC" w:themeFill="accent2" w:themeFillTint="33"/>
      </w:tcPr>
    </w:tblStylePr>
    <w:tblStylePr w:type="neCell">
      <w:tblPr/>
      <w:tcPr>
        <w:tcBorders>
          <w:bottom w:val="single" w:sz="4" w:space="0" w:color="FFE166" w:themeColor="accent2" w:themeTint="99"/>
        </w:tcBorders>
      </w:tcPr>
    </w:tblStylePr>
    <w:tblStylePr w:type="nwCell">
      <w:tblPr/>
      <w:tcPr>
        <w:tcBorders>
          <w:bottom w:val="single" w:sz="4" w:space="0" w:color="FFE166" w:themeColor="accent2" w:themeTint="99"/>
        </w:tcBorders>
      </w:tcPr>
    </w:tblStylePr>
    <w:tblStylePr w:type="seCell">
      <w:tblPr/>
      <w:tcPr>
        <w:tcBorders>
          <w:top w:val="single" w:sz="4" w:space="0" w:color="FFE166" w:themeColor="accent2" w:themeTint="99"/>
        </w:tcBorders>
      </w:tcPr>
    </w:tblStylePr>
    <w:tblStylePr w:type="swCell">
      <w:tblPr/>
      <w:tcPr>
        <w:tcBorders>
          <w:top w:val="single" w:sz="4" w:space="0" w:color="FFE166" w:themeColor="accent2" w:themeTint="99"/>
        </w:tcBorders>
      </w:tcPr>
    </w:tblStylePr>
  </w:style>
  <w:style w:type="table" w:styleId="GridTable4-Accent2">
    <w:name w:val="Grid Table 4 Accent 2"/>
    <w:basedOn w:val="TableNormal"/>
    <w:uiPriority w:val="49"/>
    <w:rsid w:val="004C3540"/>
    <w:tblPr>
      <w:tblStyleRowBandSize w:val="1"/>
      <w:tblStyleColBandSize w:val="1"/>
      <w:tblBorders>
        <w:top w:val="single" w:sz="4" w:space="0" w:color="FFE166" w:themeColor="accent2" w:themeTint="99"/>
        <w:left w:val="single" w:sz="4" w:space="0" w:color="FFE166" w:themeColor="accent2" w:themeTint="99"/>
        <w:bottom w:val="single" w:sz="4" w:space="0" w:color="FFE166" w:themeColor="accent2" w:themeTint="99"/>
        <w:right w:val="single" w:sz="4" w:space="0" w:color="FFE166" w:themeColor="accent2" w:themeTint="99"/>
        <w:insideH w:val="single" w:sz="4" w:space="0" w:color="FFE166" w:themeColor="accent2" w:themeTint="99"/>
        <w:insideV w:val="single" w:sz="4" w:space="0" w:color="FFE166" w:themeColor="accent2" w:themeTint="99"/>
      </w:tblBorders>
    </w:tblPr>
    <w:tblStylePr w:type="firstRow">
      <w:rPr>
        <w:b/>
        <w:bCs/>
        <w:color w:val="FFFFFF" w:themeColor="background1"/>
      </w:rPr>
      <w:tblPr/>
      <w:tcPr>
        <w:tcBorders>
          <w:top w:val="single" w:sz="4" w:space="0" w:color="FFCD00" w:themeColor="accent2"/>
          <w:left w:val="single" w:sz="4" w:space="0" w:color="FFCD00" w:themeColor="accent2"/>
          <w:bottom w:val="single" w:sz="4" w:space="0" w:color="FFCD00" w:themeColor="accent2"/>
          <w:right w:val="single" w:sz="4" w:space="0" w:color="FFCD00" w:themeColor="accent2"/>
          <w:insideH w:val="nil"/>
          <w:insideV w:val="nil"/>
        </w:tcBorders>
        <w:shd w:val="clear" w:color="auto" w:fill="FFCD00" w:themeFill="accent2"/>
      </w:tcPr>
    </w:tblStylePr>
    <w:tblStylePr w:type="lastRow">
      <w:rPr>
        <w:b/>
        <w:bCs/>
      </w:rPr>
      <w:tblPr/>
      <w:tcPr>
        <w:tcBorders>
          <w:top w:val="double" w:sz="4" w:space="0" w:color="FFCD00" w:themeColor="accent2"/>
        </w:tcBorders>
      </w:tcPr>
    </w:tblStylePr>
    <w:tblStylePr w:type="firstCol">
      <w:rPr>
        <w:b/>
        <w:bCs/>
      </w:rPr>
    </w:tblStylePr>
    <w:tblStylePr w:type="lastCol">
      <w:rPr>
        <w:b/>
        <w:bCs/>
      </w:rPr>
    </w:tblStylePr>
    <w:tblStylePr w:type="band1Vert">
      <w:tblPr/>
      <w:tcPr>
        <w:shd w:val="clear" w:color="auto" w:fill="FFF5CC" w:themeFill="accent2" w:themeFillTint="33"/>
      </w:tcPr>
    </w:tblStylePr>
    <w:tblStylePr w:type="band1Horz">
      <w:tblPr/>
      <w:tcPr>
        <w:shd w:val="clear" w:color="auto" w:fill="FFF5CC" w:themeFill="accent2" w:themeFillTint="33"/>
      </w:tcPr>
    </w:tblStylePr>
  </w:style>
  <w:style w:type="table" w:styleId="GridTable4-Accent1">
    <w:name w:val="Grid Table 4 Accent 1"/>
    <w:basedOn w:val="TableNormal"/>
    <w:uiPriority w:val="49"/>
    <w:rsid w:val="004C3540"/>
    <w:tblPr>
      <w:tblStyleRowBandSize w:val="1"/>
      <w:tblStyleColBandSize w:val="1"/>
      <w:tblBorders>
        <w:top w:val="single" w:sz="4" w:space="0" w:color="BE89C8" w:themeColor="accent1" w:themeTint="99"/>
        <w:left w:val="single" w:sz="4" w:space="0" w:color="BE89C8" w:themeColor="accent1" w:themeTint="99"/>
        <w:bottom w:val="single" w:sz="4" w:space="0" w:color="BE89C8" w:themeColor="accent1" w:themeTint="99"/>
        <w:right w:val="single" w:sz="4" w:space="0" w:color="BE89C8" w:themeColor="accent1" w:themeTint="99"/>
        <w:insideH w:val="single" w:sz="4" w:space="0" w:color="BE89C8" w:themeColor="accent1" w:themeTint="99"/>
        <w:insideV w:val="single" w:sz="4" w:space="0" w:color="BE89C8" w:themeColor="accent1" w:themeTint="99"/>
      </w:tblBorders>
    </w:tblPr>
    <w:tblStylePr w:type="firstRow">
      <w:rPr>
        <w:b/>
        <w:bCs/>
        <w:color w:val="FFFFFF" w:themeColor="background1"/>
      </w:rPr>
      <w:tblPr/>
      <w:tcPr>
        <w:tcBorders>
          <w:top w:val="single" w:sz="4" w:space="0" w:color="8C4799" w:themeColor="accent1"/>
          <w:left w:val="single" w:sz="4" w:space="0" w:color="8C4799" w:themeColor="accent1"/>
          <w:bottom w:val="single" w:sz="4" w:space="0" w:color="8C4799" w:themeColor="accent1"/>
          <w:right w:val="single" w:sz="4" w:space="0" w:color="8C4799" w:themeColor="accent1"/>
          <w:insideH w:val="nil"/>
          <w:insideV w:val="nil"/>
        </w:tcBorders>
        <w:shd w:val="clear" w:color="auto" w:fill="8C4799" w:themeFill="accent1"/>
      </w:tcPr>
    </w:tblStylePr>
    <w:tblStylePr w:type="lastRow">
      <w:rPr>
        <w:b/>
        <w:bCs/>
      </w:rPr>
      <w:tblPr/>
      <w:tcPr>
        <w:tcBorders>
          <w:top w:val="double" w:sz="4" w:space="0" w:color="8C4799" w:themeColor="accent1"/>
        </w:tcBorders>
      </w:tcPr>
    </w:tblStylePr>
    <w:tblStylePr w:type="firstCol">
      <w:rPr>
        <w:b/>
        <w:bCs/>
      </w:rPr>
    </w:tblStylePr>
    <w:tblStylePr w:type="lastCol">
      <w:rPr>
        <w:b/>
        <w:bCs/>
      </w:rPr>
    </w:tblStylePr>
    <w:tblStylePr w:type="band1Vert">
      <w:tblPr/>
      <w:tcPr>
        <w:shd w:val="clear" w:color="auto" w:fill="E9D7EC" w:themeFill="accent1" w:themeFillTint="33"/>
      </w:tcPr>
    </w:tblStylePr>
    <w:tblStylePr w:type="band1Horz">
      <w:tblPr/>
      <w:tcPr>
        <w:shd w:val="clear" w:color="auto" w:fill="E9D7EC" w:themeFill="accent1" w:themeFillTint="33"/>
      </w:tcPr>
    </w:tblStylePr>
  </w:style>
  <w:style w:type="table" w:styleId="GridTable6Colorful-Accent1">
    <w:name w:val="Grid Table 6 Colorful Accent 1"/>
    <w:basedOn w:val="TableNormal"/>
    <w:uiPriority w:val="51"/>
    <w:rsid w:val="004C3540"/>
    <w:rPr>
      <w:color w:val="683572" w:themeColor="accent1" w:themeShade="BF"/>
    </w:rPr>
    <w:tblPr>
      <w:tblStyleRowBandSize w:val="1"/>
      <w:tblStyleColBandSize w:val="1"/>
      <w:tblBorders>
        <w:top w:val="single" w:sz="4" w:space="0" w:color="BE89C8" w:themeColor="accent1" w:themeTint="99"/>
        <w:left w:val="single" w:sz="4" w:space="0" w:color="BE89C8" w:themeColor="accent1" w:themeTint="99"/>
        <w:bottom w:val="single" w:sz="4" w:space="0" w:color="BE89C8" w:themeColor="accent1" w:themeTint="99"/>
        <w:right w:val="single" w:sz="4" w:space="0" w:color="BE89C8" w:themeColor="accent1" w:themeTint="99"/>
        <w:insideH w:val="single" w:sz="4" w:space="0" w:color="BE89C8" w:themeColor="accent1" w:themeTint="99"/>
        <w:insideV w:val="single" w:sz="4" w:space="0" w:color="BE89C8" w:themeColor="accent1" w:themeTint="99"/>
      </w:tblBorders>
    </w:tblPr>
    <w:tblStylePr w:type="firstRow">
      <w:rPr>
        <w:b/>
        <w:bCs/>
      </w:rPr>
      <w:tblPr/>
      <w:tcPr>
        <w:tcBorders>
          <w:bottom w:val="single" w:sz="12" w:space="0" w:color="BE89C8" w:themeColor="accent1" w:themeTint="99"/>
        </w:tcBorders>
      </w:tcPr>
    </w:tblStylePr>
    <w:tblStylePr w:type="lastRow">
      <w:rPr>
        <w:b/>
        <w:bCs/>
      </w:rPr>
      <w:tblPr/>
      <w:tcPr>
        <w:tcBorders>
          <w:top w:val="double" w:sz="4" w:space="0" w:color="BE89C8" w:themeColor="accent1" w:themeTint="99"/>
        </w:tcBorders>
      </w:tcPr>
    </w:tblStylePr>
    <w:tblStylePr w:type="firstCol">
      <w:rPr>
        <w:b/>
        <w:bCs/>
      </w:rPr>
    </w:tblStylePr>
    <w:tblStylePr w:type="lastCol">
      <w:rPr>
        <w:b/>
        <w:bCs/>
      </w:rPr>
    </w:tblStylePr>
    <w:tblStylePr w:type="band1Vert">
      <w:tblPr/>
      <w:tcPr>
        <w:shd w:val="clear" w:color="auto" w:fill="E9D7EC" w:themeFill="accent1" w:themeFillTint="33"/>
      </w:tcPr>
    </w:tblStylePr>
    <w:tblStylePr w:type="band1Horz">
      <w:tblPr/>
      <w:tcPr>
        <w:shd w:val="clear" w:color="auto" w:fill="E9D7EC" w:themeFill="accent1" w:themeFillTint="33"/>
      </w:tcPr>
    </w:tblStylePr>
  </w:style>
  <w:style w:type="table" w:styleId="GridTable5Dark-Accent3">
    <w:name w:val="Grid Table 5 Dark Accent 3"/>
    <w:basedOn w:val="TableNormal"/>
    <w:uiPriority w:val="50"/>
    <w:rsid w:val="004C35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5C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5C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5C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5CA" w:themeFill="accent3"/>
      </w:tcPr>
    </w:tblStylePr>
    <w:tblStylePr w:type="band1Vert">
      <w:tblPr/>
      <w:tcPr>
        <w:shd w:val="clear" w:color="auto" w:fill="83D4FF" w:themeFill="accent3" w:themeFillTint="66"/>
      </w:tcPr>
    </w:tblStylePr>
    <w:tblStylePr w:type="band1Horz">
      <w:tblPr/>
      <w:tcPr>
        <w:shd w:val="clear" w:color="auto" w:fill="83D4FF" w:themeFill="accent3" w:themeFillTint="66"/>
      </w:tcPr>
    </w:tblStylePr>
  </w:style>
  <w:style w:type="table" w:styleId="GridTable6Colorful-Accent2">
    <w:name w:val="Grid Table 6 Colorful Accent 2"/>
    <w:basedOn w:val="TableNormal"/>
    <w:uiPriority w:val="51"/>
    <w:rsid w:val="004C3540"/>
    <w:rPr>
      <w:color w:val="BF9900" w:themeColor="accent2" w:themeShade="BF"/>
    </w:rPr>
    <w:tblPr>
      <w:tblStyleRowBandSize w:val="1"/>
      <w:tblStyleColBandSize w:val="1"/>
      <w:tblBorders>
        <w:top w:val="single" w:sz="4" w:space="0" w:color="FFE166" w:themeColor="accent2" w:themeTint="99"/>
        <w:left w:val="single" w:sz="4" w:space="0" w:color="FFE166" w:themeColor="accent2" w:themeTint="99"/>
        <w:bottom w:val="single" w:sz="4" w:space="0" w:color="FFE166" w:themeColor="accent2" w:themeTint="99"/>
        <w:right w:val="single" w:sz="4" w:space="0" w:color="FFE166" w:themeColor="accent2" w:themeTint="99"/>
        <w:insideH w:val="single" w:sz="4" w:space="0" w:color="FFE166" w:themeColor="accent2" w:themeTint="99"/>
        <w:insideV w:val="single" w:sz="4" w:space="0" w:color="FFE166" w:themeColor="accent2" w:themeTint="99"/>
      </w:tblBorders>
    </w:tblPr>
    <w:tblStylePr w:type="firstRow">
      <w:rPr>
        <w:b/>
        <w:bCs/>
      </w:rPr>
      <w:tblPr/>
      <w:tcPr>
        <w:tcBorders>
          <w:bottom w:val="single" w:sz="12" w:space="0" w:color="FFE166" w:themeColor="accent2" w:themeTint="99"/>
        </w:tcBorders>
      </w:tcPr>
    </w:tblStylePr>
    <w:tblStylePr w:type="lastRow">
      <w:rPr>
        <w:b/>
        <w:bCs/>
      </w:rPr>
      <w:tblPr/>
      <w:tcPr>
        <w:tcBorders>
          <w:top w:val="double" w:sz="4" w:space="0" w:color="FFE166" w:themeColor="accent2" w:themeTint="99"/>
        </w:tcBorders>
      </w:tcPr>
    </w:tblStylePr>
    <w:tblStylePr w:type="firstCol">
      <w:rPr>
        <w:b/>
        <w:bCs/>
      </w:rPr>
    </w:tblStylePr>
    <w:tblStylePr w:type="lastCol">
      <w:rPr>
        <w:b/>
        <w:bCs/>
      </w:rPr>
    </w:tblStylePr>
    <w:tblStylePr w:type="band1Vert">
      <w:tblPr/>
      <w:tcPr>
        <w:shd w:val="clear" w:color="auto" w:fill="FFF5CC" w:themeFill="accent2" w:themeFillTint="33"/>
      </w:tcPr>
    </w:tblStylePr>
    <w:tblStylePr w:type="band1Horz">
      <w:tblPr/>
      <w:tcPr>
        <w:shd w:val="clear" w:color="auto" w:fill="FFF5CC" w:themeFill="accent2" w:themeFillTint="33"/>
      </w:tcPr>
    </w:tblStylePr>
  </w:style>
  <w:style w:type="table" w:styleId="PlainTable2">
    <w:name w:val="Plain Table 2"/>
    <w:basedOn w:val="TableNormal"/>
    <w:uiPriority w:val="42"/>
    <w:rsid w:val="004C3540"/>
    <w:tblPr>
      <w:tblStyleRowBandSize w:val="1"/>
      <w:tblStyleColBandSize w:val="1"/>
      <w:tblBorders>
        <w:top w:val="single" w:sz="4" w:space="0" w:color="989593" w:themeColor="text1" w:themeTint="80"/>
        <w:bottom w:val="single" w:sz="4" w:space="0" w:color="989593" w:themeColor="text1" w:themeTint="80"/>
      </w:tblBorders>
    </w:tblPr>
    <w:tblStylePr w:type="firstRow">
      <w:rPr>
        <w:b/>
        <w:bCs/>
      </w:rPr>
      <w:tblPr/>
      <w:tcPr>
        <w:tcBorders>
          <w:bottom w:val="single" w:sz="4" w:space="0" w:color="989593" w:themeColor="text1" w:themeTint="80"/>
        </w:tcBorders>
      </w:tcPr>
    </w:tblStylePr>
    <w:tblStylePr w:type="lastRow">
      <w:rPr>
        <w:b/>
        <w:bCs/>
      </w:rPr>
      <w:tblPr/>
      <w:tcPr>
        <w:tcBorders>
          <w:top w:val="single" w:sz="4" w:space="0" w:color="989593" w:themeColor="text1" w:themeTint="80"/>
        </w:tcBorders>
      </w:tcPr>
    </w:tblStylePr>
    <w:tblStylePr w:type="firstCol">
      <w:rPr>
        <w:b/>
        <w:bCs/>
      </w:rPr>
    </w:tblStylePr>
    <w:tblStylePr w:type="lastCol">
      <w:rPr>
        <w:b/>
        <w:bCs/>
      </w:rPr>
    </w:tblStylePr>
    <w:tblStylePr w:type="band1Vert">
      <w:tblPr/>
      <w:tcPr>
        <w:tcBorders>
          <w:left w:val="single" w:sz="4" w:space="0" w:color="989593" w:themeColor="text1" w:themeTint="80"/>
          <w:right w:val="single" w:sz="4" w:space="0" w:color="989593" w:themeColor="text1" w:themeTint="80"/>
        </w:tcBorders>
      </w:tcPr>
    </w:tblStylePr>
    <w:tblStylePr w:type="band2Vert">
      <w:tblPr/>
      <w:tcPr>
        <w:tcBorders>
          <w:left w:val="single" w:sz="4" w:space="0" w:color="989593" w:themeColor="text1" w:themeTint="80"/>
          <w:right w:val="single" w:sz="4" w:space="0" w:color="989593" w:themeColor="text1" w:themeTint="80"/>
        </w:tcBorders>
      </w:tcPr>
    </w:tblStylePr>
    <w:tblStylePr w:type="band1Horz">
      <w:tblPr/>
      <w:tcPr>
        <w:tcBorders>
          <w:top w:val="single" w:sz="4" w:space="0" w:color="989593" w:themeColor="text1" w:themeTint="80"/>
          <w:bottom w:val="single" w:sz="4" w:space="0" w:color="989593" w:themeColor="text1" w:themeTint="80"/>
        </w:tcBorders>
      </w:tcPr>
    </w:tblStylePr>
  </w:style>
  <w:style w:type="table" w:styleId="TableGridLight">
    <w:name w:val="Grid Table Light"/>
    <w:basedOn w:val="TableNormal"/>
    <w:uiPriority w:val="40"/>
    <w:rsid w:val="004C35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C35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2E6AB9"/>
    <w:rPr>
      <w:rFonts w:asciiTheme="majorHAnsi" w:eastAsiaTheme="majorEastAsia" w:hAnsiTheme="majorHAnsi" w:cstheme="majorBidi"/>
      <w:color w:val="683572" w:themeColor="accent1" w:themeShade="BF"/>
      <w:sz w:val="28"/>
      <w:szCs w:val="22"/>
      <w:lang w:eastAsia="en-GB" w:bidi="en-GB"/>
    </w:rPr>
  </w:style>
  <w:style w:type="character" w:styleId="Hyperlink">
    <w:name w:val="Hyperlink"/>
    <w:basedOn w:val="DefaultParagraphFont"/>
    <w:uiPriority w:val="99"/>
    <w:unhideWhenUsed/>
    <w:rsid w:val="00FC363B"/>
    <w:rPr>
      <w:color w:val="0085CA" w:themeColor="hyperlink"/>
      <w:u w:val="single"/>
    </w:rPr>
  </w:style>
  <w:style w:type="character" w:styleId="UnresolvedMention">
    <w:name w:val="Unresolved Mention"/>
    <w:basedOn w:val="DefaultParagraphFont"/>
    <w:uiPriority w:val="99"/>
    <w:semiHidden/>
    <w:unhideWhenUsed/>
    <w:rsid w:val="00FC363B"/>
    <w:rPr>
      <w:color w:val="605E5C"/>
      <w:shd w:val="clear" w:color="auto" w:fill="E1DFDD"/>
    </w:rPr>
  </w:style>
  <w:style w:type="paragraph" w:customStyle="1" w:styleId="ColorfulList-Accent11">
    <w:name w:val="Colorful List - Accent 11"/>
    <w:basedOn w:val="Normal"/>
    <w:uiPriority w:val="34"/>
    <w:qFormat/>
    <w:rsid w:val="00FE5BE9"/>
    <w:pPr>
      <w:widowControl/>
      <w:autoSpaceDE/>
      <w:autoSpaceDN/>
      <w:ind w:left="720"/>
      <w:contextualSpacing/>
    </w:pPr>
    <w:rPr>
      <w:rFonts w:ascii="Calibri" w:eastAsia="Calibri" w:hAnsi="Calibri" w:cs="Times New Roman"/>
      <w:color w:val="auto"/>
      <w:sz w:val="22"/>
      <w:lang w:eastAsia="en-US" w:bidi="ar-SA"/>
    </w:rPr>
  </w:style>
  <w:style w:type="paragraph" w:styleId="BodyTextIndent">
    <w:name w:val="Body Text Indent"/>
    <w:basedOn w:val="Normal"/>
    <w:link w:val="BodyTextIndentChar"/>
    <w:semiHidden/>
    <w:rsid w:val="00FE5BE9"/>
    <w:pPr>
      <w:widowControl/>
      <w:tabs>
        <w:tab w:val="num" w:pos="600"/>
      </w:tabs>
      <w:autoSpaceDE/>
      <w:autoSpaceDN/>
      <w:ind w:left="480" w:hanging="480"/>
    </w:pPr>
    <w:rPr>
      <w:rFonts w:ascii="Times New Roman" w:eastAsia="Times New Roman" w:hAnsi="Times New Roman" w:cs="Times New Roman"/>
      <w:color w:val="auto"/>
      <w:sz w:val="24"/>
      <w:szCs w:val="24"/>
      <w:lang w:eastAsia="en-US" w:bidi="ar-SA"/>
    </w:rPr>
  </w:style>
  <w:style w:type="character" w:customStyle="1" w:styleId="BodyTextIndentChar">
    <w:name w:val="Body Text Indent Char"/>
    <w:basedOn w:val="DefaultParagraphFont"/>
    <w:link w:val="BodyTextIndent"/>
    <w:semiHidden/>
    <w:rsid w:val="00FE5BE9"/>
    <w:rPr>
      <w:rFonts w:ascii="Times New Roman" w:eastAsia="Times New Roman" w:hAnsi="Times New Roman" w:cs="Times New Roman"/>
    </w:rPr>
  </w:style>
  <w:style w:type="paragraph" w:styleId="BodyTextIndent2">
    <w:name w:val="Body Text Indent 2"/>
    <w:basedOn w:val="Normal"/>
    <w:link w:val="BodyTextIndent2Char"/>
    <w:semiHidden/>
    <w:rsid w:val="00FE5BE9"/>
    <w:pPr>
      <w:widowControl/>
      <w:autoSpaceDE/>
      <w:autoSpaceDN/>
      <w:ind w:left="60"/>
    </w:pPr>
    <w:rPr>
      <w:rFonts w:ascii="Times New Roman" w:eastAsia="Times New Roman" w:hAnsi="Times New Roman" w:cs="Times New Roman"/>
      <w:color w:val="auto"/>
      <w:sz w:val="24"/>
      <w:szCs w:val="24"/>
      <w:lang w:eastAsia="en-US" w:bidi="ar-SA"/>
    </w:rPr>
  </w:style>
  <w:style w:type="character" w:customStyle="1" w:styleId="BodyTextIndent2Char">
    <w:name w:val="Body Text Indent 2 Char"/>
    <w:basedOn w:val="DefaultParagraphFont"/>
    <w:link w:val="BodyTextIndent2"/>
    <w:semiHidden/>
    <w:rsid w:val="00FE5BE9"/>
    <w:rPr>
      <w:rFonts w:ascii="Times New Roman" w:eastAsia="Times New Roman" w:hAnsi="Times New Roman" w:cs="Times New Roman"/>
    </w:rPr>
  </w:style>
  <w:style w:type="paragraph" w:styleId="BodyText">
    <w:name w:val="Body Text"/>
    <w:basedOn w:val="Normal"/>
    <w:link w:val="BodyTextChar"/>
    <w:semiHidden/>
    <w:rsid w:val="00FE5BE9"/>
    <w:pPr>
      <w:widowControl/>
      <w:tabs>
        <w:tab w:val="left" w:pos="-720"/>
        <w:tab w:val="left" w:pos="0"/>
      </w:tabs>
      <w:suppressAutoHyphens/>
      <w:autoSpaceDE/>
      <w:autoSpaceDN/>
      <w:jc w:val="both"/>
      <w:outlineLvl w:val="0"/>
    </w:pPr>
    <w:rPr>
      <w:rFonts w:ascii="Times New Roman" w:eastAsia="Times New Roman" w:hAnsi="Times New Roman" w:cs="Times New Roman"/>
      <w:bCs/>
      <w:color w:val="auto"/>
      <w:spacing w:val="-3"/>
      <w:sz w:val="24"/>
      <w:szCs w:val="24"/>
      <w:lang w:eastAsia="en-US" w:bidi="ar-SA"/>
    </w:rPr>
  </w:style>
  <w:style w:type="character" w:customStyle="1" w:styleId="BodyTextChar">
    <w:name w:val="Body Text Char"/>
    <w:basedOn w:val="DefaultParagraphFont"/>
    <w:link w:val="BodyText"/>
    <w:semiHidden/>
    <w:rsid w:val="00FE5BE9"/>
    <w:rPr>
      <w:rFonts w:ascii="Times New Roman" w:eastAsia="Times New Roman" w:hAnsi="Times New Roman" w:cs="Times New Roman"/>
      <w:bCs/>
      <w:spacing w:val="-3"/>
    </w:rPr>
  </w:style>
  <w:style w:type="character" w:styleId="PageNumber">
    <w:name w:val="page number"/>
    <w:basedOn w:val="DefaultParagraphFont"/>
    <w:uiPriority w:val="99"/>
    <w:semiHidden/>
    <w:unhideWhenUsed/>
    <w:rsid w:val="00E56453"/>
  </w:style>
  <w:style w:type="character" w:styleId="Strong">
    <w:name w:val="Strong"/>
    <w:uiPriority w:val="22"/>
    <w:qFormat/>
    <w:rsid w:val="006639D9"/>
    <w:rPr>
      <w:b/>
      <w:bCs/>
    </w:rPr>
  </w:style>
  <w:style w:type="paragraph" w:styleId="FootnoteText">
    <w:name w:val="footnote text"/>
    <w:basedOn w:val="Normal"/>
    <w:link w:val="FootnoteTextChar"/>
    <w:rsid w:val="006639D9"/>
    <w:pPr>
      <w:widowControl/>
      <w:overflowPunct w:val="0"/>
      <w:adjustRightInd w:val="0"/>
      <w:textAlignment w:val="baseline"/>
    </w:pPr>
    <w:rPr>
      <w:rFonts w:ascii="Times New Roman" w:eastAsia="Times New Roman" w:hAnsi="Times New Roman" w:cs="Times New Roman"/>
      <w:color w:val="auto"/>
      <w:sz w:val="20"/>
      <w:szCs w:val="20"/>
      <w:lang w:eastAsia="en-US" w:bidi="ar-SA"/>
    </w:rPr>
  </w:style>
  <w:style w:type="character" w:customStyle="1" w:styleId="FootnoteTextChar">
    <w:name w:val="Footnote Text Char"/>
    <w:basedOn w:val="DefaultParagraphFont"/>
    <w:link w:val="FootnoteText"/>
    <w:rsid w:val="006639D9"/>
    <w:rPr>
      <w:rFonts w:ascii="Times New Roman" w:eastAsia="Times New Roman" w:hAnsi="Times New Roman" w:cs="Times New Roman"/>
      <w:sz w:val="20"/>
      <w:szCs w:val="20"/>
    </w:rPr>
  </w:style>
  <w:style w:type="character" w:styleId="FootnoteReference">
    <w:name w:val="footnote reference"/>
    <w:rsid w:val="006639D9"/>
    <w:rPr>
      <w:vertAlign w:val="superscript"/>
    </w:rPr>
  </w:style>
  <w:style w:type="character" w:styleId="FollowedHyperlink">
    <w:name w:val="FollowedHyperlink"/>
    <w:basedOn w:val="DefaultParagraphFont"/>
    <w:uiPriority w:val="99"/>
    <w:semiHidden/>
    <w:unhideWhenUsed/>
    <w:rsid w:val="004E24D9"/>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laucoma.uk/" TargetMode="External"/><Relationship Id="rId18" Type="http://schemas.openxmlformats.org/officeDocument/2006/relationships/hyperlink" Target="https://www.hra.nhs.uk/about-us/committees-and-services/res-and-recs/research-ethics-servic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jla.nihr.ac.uk/priority-setting-partnership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file:///C:\Users\gbrennan\AppData\Local\Packages\Microsoft.Office.Desktop_8wekyb3d8bbwe\AC\INetCache\Content.Outlook\K0W6NVY7\education@rcophth.ac.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la.nihr.ac.uk/priority-setting-partnerships/sight-loss-and-vision/downloads/SLV-PSP_Final_Report_v111.pdf" TargetMode="External"/><Relationship Id="rId20" Type="http://schemas.openxmlformats.org/officeDocument/2006/relationships/hyperlink" Target="https://glaucoma.uk/abou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laucoma.uk/about-us/" TargetMode="External"/><Relationship Id="rId23" Type="http://schemas.openxmlformats.org/officeDocument/2006/relationships/hyperlink" Target="http://www.jla.nihr.ac.uk/priority-setting-partnerships/sight-loss-and-vision/downloads/SLV-PSP_Final_Report_v111.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nsolidated-version-of-aspa-19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gbrennan\AppData\Local\Packages\Microsoft.Office.Desktop_8wekyb3d8bbwe\AC\INetCache\Content.Outlook\K0W6NVY7\education@rcophth.ac.uk" TargetMode="External"/><Relationship Id="rId22" Type="http://schemas.openxmlformats.org/officeDocument/2006/relationships/hyperlink" Target="http://www.jla.nihr.ac.uk/about-the-james-lind-alliance/" TargetMode="External"/><Relationship Id="rId27" Type="http://schemas.openxmlformats.org/officeDocument/2006/relationships/fontTable" Target="fontTable.xml"/></Relationships>
</file>

<file path=word/theme/theme1.xml><?xml version="1.0" encoding="utf-8"?>
<a:theme xmlns:a="http://schemas.openxmlformats.org/drawingml/2006/main" name="GlaucomaUKTheme">
  <a:themeElements>
    <a:clrScheme name="Glaucoma UK">
      <a:dk1>
        <a:srgbClr val="2E2D2C"/>
      </a:dk1>
      <a:lt1>
        <a:sysClr val="window" lastClr="FFFFFF"/>
      </a:lt1>
      <a:dk2>
        <a:srgbClr val="003D4C"/>
      </a:dk2>
      <a:lt2>
        <a:srgbClr val="FFF7D8"/>
      </a:lt2>
      <a:accent1>
        <a:srgbClr val="8C4799"/>
      </a:accent1>
      <a:accent2>
        <a:srgbClr val="FFCD00"/>
      </a:accent2>
      <a:accent3>
        <a:srgbClr val="0085CA"/>
      </a:accent3>
      <a:accent4>
        <a:srgbClr val="FF585D"/>
      </a:accent4>
      <a:accent5>
        <a:srgbClr val="8EDD65"/>
      </a:accent5>
      <a:accent6>
        <a:srgbClr val="70AD47"/>
      </a:accent6>
      <a:hlink>
        <a:srgbClr val="0085CA"/>
      </a:hlink>
      <a:folHlink>
        <a:srgbClr val="8C47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369FA8DC74047907FDF05E692AF0B" ma:contentTypeVersion="4" ma:contentTypeDescription="Create a new document." ma:contentTypeScope="" ma:versionID="7ac771b2c759f3cdc59249ca34fba106">
  <xsd:schema xmlns:xsd="http://www.w3.org/2001/XMLSchema" xmlns:xs="http://www.w3.org/2001/XMLSchema" xmlns:p="http://schemas.microsoft.com/office/2006/metadata/properties" xmlns:ns2="c58f3421-bbd4-466b-b2aa-01b3160e419e" xmlns:ns3="434f74ee-0c18-4c50-a8b4-1301551a53f7" targetNamespace="http://schemas.microsoft.com/office/2006/metadata/properties" ma:root="true" ma:fieldsID="0fb2fff37307b7ede9d91d4725837a2e" ns2:_="" ns3:_="">
    <xsd:import namespace="c58f3421-bbd4-466b-b2aa-01b3160e419e"/>
    <xsd:import namespace="434f74ee-0c18-4c50-a8b4-1301551a53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f3421-bbd4-466b-b2aa-01b3160e4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4f74ee-0c18-4c50-a8b4-1301551a53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DC715-267D-40F9-9852-E2852811C26A}">
  <ds:schemaRef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434f74ee-0c18-4c50-a8b4-1301551a53f7"/>
    <ds:schemaRef ds:uri="c58f3421-bbd4-466b-b2aa-01b3160e419e"/>
    <ds:schemaRef ds:uri="http://purl.org/dc/elements/1.1/"/>
  </ds:schemaRefs>
</ds:datastoreItem>
</file>

<file path=customXml/itemProps2.xml><?xml version="1.0" encoding="utf-8"?>
<ds:datastoreItem xmlns:ds="http://schemas.openxmlformats.org/officeDocument/2006/customXml" ds:itemID="{D978B7D5-6A98-4124-972F-2F4610C07755}">
  <ds:schemaRefs>
    <ds:schemaRef ds:uri="http://schemas.microsoft.com/sharepoint/v3/contenttype/forms"/>
  </ds:schemaRefs>
</ds:datastoreItem>
</file>

<file path=customXml/itemProps3.xml><?xml version="1.0" encoding="utf-8"?>
<ds:datastoreItem xmlns:ds="http://schemas.openxmlformats.org/officeDocument/2006/customXml" ds:itemID="{41F56064-F450-42A0-AD3A-62FA7937B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f3421-bbd4-466b-b2aa-01b3160e419e"/>
    <ds:schemaRef ds:uri="434f74ee-0c18-4c50-a8b4-1301551a5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6C618-F61B-456E-9BF9-E823919F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3473</Words>
  <Characters>19797</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Haynes</dc:creator>
  <cp:keywords/>
  <dc:description/>
  <cp:lastModifiedBy>Gareth Brennan</cp:lastModifiedBy>
  <cp:revision>2</cp:revision>
  <dcterms:created xsi:type="dcterms:W3CDTF">2023-01-23T10:33:00Z</dcterms:created>
  <dcterms:modified xsi:type="dcterms:W3CDTF">2023-01-23T10:33:00Z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0x0101003C5369FA8DC74047907FDF05E692AF0B</vt:lpwstr>
  </property>
  <property fmtid="{D5CDD505-2E9C-101B-9397-08002B2CF9AE}" pid="3" name="Order">
    <vt:r8>14400</vt:r8>
  </property>
  <property fmtid="{D5CDD505-2E9C-101B-9397-08002B2CF9AE}" pid="4" name="MediaServiceImageTags">
    <vt:lpwstr/>
  </property>
</Properties>
</file>