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57"/>
        <w:gridCol w:w="3083"/>
      </w:tblGrid>
      <w:tr w:rsidR="005B046E" w:rsidRPr="005B046E" w14:paraId="5E7D0FA4" w14:textId="77777777" w:rsidTr="0037503A">
        <w:trPr>
          <w:trHeight w:hRule="exact" w:val="634"/>
        </w:trPr>
        <w:tc>
          <w:tcPr>
            <w:tcW w:w="6057" w:type="dxa"/>
          </w:tcPr>
          <w:p w14:paraId="746F4502" w14:textId="39FAB667" w:rsidR="0037503A" w:rsidRPr="0037503A" w:rsidRDefault="0037503A" w:rsidP="00C44BE5">
            <w:r w:rsidRPr="0037503A">
              <w:t xml:space="preserve">Newsletter – Issue </w:t>
            </w:r>
            <w:r w:rsidR="00742CC7">
              <w:t>7</w:t>
            </w:r>
          </w:p>
          <w:p w14:paraId="6BB75682" w14:textId="759096D3" w:rsidR="005B046E" w:rsidRPr="005B046E" w:rsidRDefault="00742CC7" w:rsidP="00C44BE5">
            <w:r>
              <w:t>August</w:t>
            </w:r>
            <w:r w:rsidR="002B5E0E">
              <w:t xml:space="preserve"> 2023</w:t>
            </w:r>
          </w:p>
        </w:tc>
        <w:tc>
          <w:tcPr>
            <w:tcW w:w="3083" w:type="dxa"/>
          </w:tcPr>
          <w:p w14:paraId="737EB1EF" w14:textId="77777777" w:rsidR="005B046E" w:rsidRPr="005B046E" w:rsidRDefault="005B046E" w:rsidP="00C44BE5"/>
        </w:tc>
      </w:tr>
      <w:tr w:rsidR="005B046E" w:rsidRPr="005B046E" w14:paraId="72195E91" w14:textId="77777777" w:rsidTr="0037503A">
        <w:trPr>
          <w:trHeight w:val="1842"/>
        </w:trPr>
        <w:tc>
          <w:tcPr>
            <w:tcW w:w="6057" w:type="dxa"/>
          </w:tcPr>
          <w:p w14:paraId="7ECDDD1E" w14:textId="77777777" w:rsidR="0090602C" w:rsidRPr="0090602C" w:rsidRDefault="0090602C" w:rsidP="00C44BE5"/>
          <w:p w14:paraId="3AA8C03C" w14:textId="77777777" w:rsidR="0037503A" w:rsidRPr="0037503A" w:rsidRDefault="0037503A" w:rsidP="00C44BE5">
            <w:pPr>
              <w:rPr>
                <w:b/>
                <w:bCs/>
              </w:rPr>
            </w:pPr>
            <w:r w:rsidRPr="0037503A">
              <w:rPr>
                <w:b/>
                <w:bCs/>
              </w:rPr>
              <w:t xml:space="preserve">To Heads of School, Training Programme Directors, </w:t>
            </w:r>
          </w:p>
          <w:p w14:paraId="76E38CD8" w14:textId="77777777" w:rsidR="0037503A" w:rsidRPr="0037503A" w:rsidRDefault="0037503A" w:rsidP="00C44BE5">
            <w:pPr>
              <w:rPr>
                <w:b/>
                <w:bCs/>
              </w:rPr>
            </w:pPr>
            <w:r w:rsidRPr="0037503A">
              <w:rPr>
                <w:b/>
                <w:bCs/>
              </w:rPr>
              <w:t xml:space="preserve">Regional Education Advisors and Representatives, College Tutors, Educational and Clinical Supervisors, all </w:t>
            </w:r>
            <w:proofErr w:type="gramStart"/>
            <w:r w:rsidRPr="0037503A">
              <w:rPr>
                <w:b/>
                <w:bCs/>
              </w:rPr>
              <w:t>Trainers</w:t>
            </w:r>
            <w:proofErr w:type="gramEnd"/>
            <w:r w:rsidRPr="0037503A">
              <w:rPr>
                <w:b/>
                <w:bCs/>
              </w:rPr>
              <w:t xml:space="preserve"> and all </w:t>
            </w:r>
            <w:r w:rsidR="003F77FB">
              <w:rPr>
                <w:b/>
                <w:bCs/>
              </w:rPr>
              <w:t xml:space="preserve">Trainee </w:t>
            </w:r>
            <w:r w:rsidRPr="0037503A">
              <w:rPr>
                <w:b/>
                <w:bCs/>
              </w:rPr>
              <w:t xml:space="preserve">Ophthalmologists </w:t>
            </w:r>
          </w:p>
          <w:p w14:paraId="129F2C83" w14:textId="77777777" w:rsidR="0090602C" w:rsidRPr="0090602C" w:rsidRDefault="0090602C" w:rsidP="00C44BE5"/>
          <w:p w14:paraId="7F7B62BF" w14:textId="77777777" w:rsidR="005B046E" w:rsidRPr="005B046E" w:rsidRDefault="005B046E" w:rsidP="00C44BE5"/>
        </w:tc>
        <w:tc>
          <w:tcPr>
            <w:tcW w:w="3083" w:type="dxa"/>
          </w:tcPr>
          <w:p w14:paraId="3B882C54" w14:textId="77777777" w:rsidR="005B046E" w:rsidRPr="005B046E" w:rsidRDefault="005B046E" w:rsidP="00C44BE5"/>
        </w:tc>
      </w:tr>
      <w:tr w:rsidR="005B046E" w:rsidRPr="005B046E" w14:paraId="21808BD0" w14:textId="77777777" w:rsidTr="0037503A">
        <w:trPr>
          <w:trHeight w:hRule="exact" w:val="418"/>
        </w:trPr>
        <w:tc>
          <w:tcPr>
            <w:tcW w:w="6057" w:type="dxa"/>
          </w:tcPr>
          <w:p w14:paraId="524DC887" w14:textId="77777777" w:rsidR="005B046E" w:rsidRPr="005B046E" w:rsidRDefault="005B046E" w:rsidP="00C44BE5"/>
        </w:tc>
        <w:tc>
          <w:tcPr>
            <w:tcW w:w="3083" w:type="dxa"/>
          </w:tcPr>
          <w:p w14:paraId="0D12B398" w14:textId="77777777" w:rsidR="005B046E" w:rsidRPr="005B046E" w:rsidRDefault="005B046E" w:rsidP="00C44BE5"/>
        </w:tc>
      </w:tr>
    </w:tbl>
    <w:p w14:paraId="5B8069E0" w14:textId="595F3835" w:rsidR="00E74A08" w:rsidRPr="00E74A08" w:rsidRDefault="00233504" w:rsidP="00C44BE5">
      <w:pPr>
        <w:ind w:left="567" w:hanging="567"/>
        <w:rPr>
          <w:b/>
        </w:rPr>
      </w:pPr>
      <w:r>
        <w:rPr>
          <w:b/>
        </w:rPr>
        <w:t xml:space="preserve">Update from </w:t>
      </w:r>
      <w:r w:rsidR="008072BE">
        <w:rPr>
          <w:b/>
        </w:rPr>
        <w:t xml:space="preserve">the </w:t>
      </w:r>
      <w:r>
        <w:rPr>
          <w:b/>
        </w:rPr>
        <w:t xml:space="preserve">Curriculum 2024 Project Team </w:t>
      </w:r>
    </w:p>
    <w:p w14:paraId="1B4BC91C" w14:textId="55D23720" w:rsidR="6A3708FD" w:rsidRDefault="6A3708FD" w:rsidP="00106031">
      <w:r>
        <w:t xml:space="preserve">The Curriculum 2024 Project Board, led by Mr Vikas Chadha, and </w:t>
      </w:r>
      <w:proofErr w:type="spellStart"/>
      <w:r>
        <w:t>ePortfolio</w:t>
      </w:r>
      <w:proofErr w:type="spellEnd"/>
      <w:r>
        <w:t xml:space="preserve"> Steering Group continue to meet regularly and oversee the planning and implementation for Curriculum 2024. As we get nearer to August 2024, expect more communication and information from the Project Team. </w:t>
      </w:r>
    </w:p>
    <w:p w14:paraId="6AED3412" w14:textId="77777777" w:rsidR="007E389D" w:rsidRDefault="007E389D" w:rsidP="6A3708FD">
      <w:pPr>
        <w:pStyle w:val="paragraph"/>
        <w:spacing w:after="0" w:afterAutospacing="0"/>
        <w:rPr>
          <w:rFonts w:asciiTheme="majorHAnsi" w:hAnsiTheme="majorHAnsi" w:cstheme="majorBidi"/>
          <w:b/>
          <w:bCs/>
        </w:rPr>
      </w:pPr>
    </w:p>
    <w:p w14:paraId="3171E8DC" w14:textId="21CDB032" w:rsidR="004A5377" w:rsidRDefault="6A3708FD" w:rsidP="6A3708FD">
      <w:pPr>
        <w:pStyle w:val="paragraph"/>
        <w:spacing w:after="0" w:afterAutospacing="0"/>
        <w:rPr>
          <w:rFonts w:asciiTheme="majorHAnsi" w:hAnsiTheme="majorHAnsi" w:cstheme="majorBidi"/>
        </w:rPr>
      </w:pPr>
      <w:r w:rsidRPr="6A3708FD">
        <w:rPr>
          <w:rFonts w:asciiTheme="majorHAnsi" w:hAnsiTheme="majorHAnsi" w:cstheme="majorBidi"/>
          <w:b/>
          <w:bCs/>
        </w:rPr>
        <w:t>Autumn Webinar Programme</w:t>
      </w:r>
    </w:p>
    <w:p w14:paraId="79FF1184" w14:textId="6D435601" w:rsidR="004A5377" w:rsidRDefault="6A3708FD" w:rsidP="6A3708FD">
      <w:pPr>
        <w:pStyle w:val="paragraph"/>
        <w:spacing w:before="0" w:beforeAutospacing="0" w:after="0" w:afterAutospacing="0"/>
        <w:rPr>
          <w:rFonts w:asciiTheme="majorHAnsi" w:hAnsiTheme="majorHAnsi" w:cstheme="majorBidi"/>
        </w:rPr>
      </w:pPr>
      <w:r w:rsidRPr="6A3708FD">
        <w:rPr>
          <w:rFonts w:asciiTheme="majorHAnsi" w:hAnsiTheme="majorHAnsi" w:cstheme="majorBidi"/>
        </w:rPr>
        <w:t xml:space="preserve">You are strongly encouraged, whether trainee or trainer, to register for the </w:t>
      </w:r>
      <w:r w:rsidRPr="007E389D">
        <w:rPr>
          <w:rFonts w:asciiTheme="majorHAnsi" w:hAnsiTheme="majorHAnsi" w:cstheme="majorBidi"/>
        </w:rPr>
        <w:t>6 webinars</w:t>
      </w:r>
      <w:r w:rsidRPr="6A3708FD">
        <w:rPr>
          <w:rFonts w:asciiTheme="majorHAnsi" w:hAnsiTheme="majorHAnsi" w:cstheme="majorBidi"/>
        </w:rPr>
        <w:t xml:space="preserve"> we have arranged for this autumn. Each session will last for an hour.</w:t>
      </w:r>
    </w:p>
    <w:p w14:paraId="395B90E9" w14:textId="77777777" w:rsidR="00106031" w:rsidRDefault="00106031" w:rsidP="6A3708FD">
      <w:pPr>
        <w:pStyle w:val="paragraph"/>
        <w:spacing w:before="0" w:beforeAutospacing="0" w:after="0" w:afterAutospacing="0"/>
        <w:rPr>
          <w:rFonts w:asciiTheme="majorHAnsi" w:hAnsiTheme="majorHAnsi" w:cstheme="majorBidi"/>
        </w:rPr>
      </w:pPr>
    </w:p>
    <w:p w14:paraId="43E5EA06" w14:textId="0DB46515" w:rsidR="00106031" w:rsidRDefault="6A3708FD" w:rsidP="6A3708FD">
      <w:pPr>
        <w:rPr>
          <w:rFonts w:eastAsia="Calibri" w:cs="Calibri"/>
        </w:rPr>
      </w:pPr>
      <w:r w:rsidRPr="00106031">
        <w:rPr>
          <w:rFonts w:eastAsia="Calibri" w:cs="Calibri"/>
          <w:b/>
          <w:bCs/>
        </w:rPr>
        <w:t xml:space="preserve">Wednesday 6 September 2023 at 6.30pm: Curriculum 2024 - a refresher </w:t>
      </w:r>
      <w:hyperlink r:id="rId8" w:history="1">
        <w:r w:rsidR="00106031" w:rsidRPr="000F2662">
          <w:rPr>
            <w:rStyle w:val="Hyperlink"/>
            <w:rFonts w:eastAsia="Calibri" w:cs="Calibri"/>
          </w:rPr>
          <w:t>https://us02web.zoom.us/meeting/register/tZUtc-uhrD8iH9Urmq8JG8W-iFkMLsBBNb-7</w:t>
        </w:r>
      </w:hyperlink>
      <w:r w:rsidRPr="6A3708FD">
        <w:rPr>
          <w:rFonts w:eastAsia="Calibri" w:cs="Calibri"/>
        </w:rPr>
        <w:t xml:space="preserve"> </w:t>
      </w:r>
    </w:p>
    <w:p w14:paraId="61372C7E" w14:textId="77777777" w:rsidR="007E389D" w:rsidRDefault="007E389D" w:rsidP="6A3708FD">
      <w:pPr>
        <w:rPr>
          <w:rFonts w:eastAsia="Calibri" w:cs="Calibri"/>
        </w:rPr>
      </w:pPr>
    </w:p>
    <w:p w14:paraId="11BB0DDA" w14:textId="1491ECF4" w:rsidR="00106031" w:rsidRDefault="6A3708FD" w:rsidP="6A3708FD">
      <w:pPr>
        <w:rPr>
          <w:rFonts w:eastAsia="Calibri" w:cs="Calibri"/>
        </w:rPr>
      </w:pPr>
      <w:r w:rsidRPr="00106031">
        <w:rPr>
          <w:rFonts w:eastAsia="Calibri" w:cs="Calibri"/>
          <w:b/>
          <w:bCs/>
        </w:rPr>
        <w:t xml:space="preserve">Tuesday 26 September 2023 at 6.30pm: Managing the transition </w:t>
      </w:r>
      <w:hyperlink r:id="rId9" w:history="1">
        <w:r w:rsidR="00106031" w:rsidRPr="000F2662">
          <w:rPr>
            <w:rStyle w:val="Hyperlink"/>
            <w:rFonts w:eastAsia="Calibri" w:cs="Calibri"/>
          </w:rPr>
          <w:t>https://us02web.zoom.us/meeting/register/tZAsf-GhrT8tGdXgTUufG799A3tBgcL3eh7X</w:t>
        </w:r>
      </w:hyperlink>
      <w:r w:rsidRPr="6A3708FD">
        <w:rPr>
          <w:rFonts w:eastAsia="Calibri" w:cs="Calibri"/>
        </w:rPr>
        <w:t xml:space="preserve"> </w:t>
      </w:r>
    </w:p>
    <w:p w14:paraId="0FD60CBA" w14:textId="77777777" w:rsidR="007E389D" w:rsidRDefault="007E389D" w:rsidP="6A3708FD">
      <w:pPr>
        <w:rPr>
          <w:rFonts w:eastAsia="Calibri" w:cs="Calibri"/>
        </w:rPr>
      </w:pPr>
    </w:p>
    <w:p w14:paraId="7821CE86" w14:textId="7E76F449" w:rsidR="00106031" w:rsidRDefault="6A3708FD" w:rsidP="6A3708FD">
      <w:pPr>
        <w:rPr>
          <w:rFonts w:eastAsia="Calibri" w:cs="Calibri"/>
        </w:rPr>
      </w:pPr>
      <w:r w:rsidRPr="00106031">
        <w:rPr>
          <w:rFonts w:eastAsia="Calibri" w:cs="Calibri"/>
          <w:b/>
          <w:bCs/>
        </w:rPr>
        <w:t xml:space="preserve">Monday 16 October 2023 at 6.30pm: Introducing the New Assessments </w:t>
      </w:r>
      <w:hyperlink r:id="rId10" w:history="1">
        <w:r w:rsidRPr="00106031">
          <w:rPr>
            <w:rStyle w:val="Hyperlink"/>
            <w:rFonts w:eastAsia="Calibri" w:cs="Calibri"/>
          </w:rPr>
          <w:t>https://us02web.zoom.us/meeting/register/tZEqce2uqjMuEtICHtF53LwOCKgsdarrUNDO</w:t>
        </w:r>
      </w:hyperlink>
      <w:r w:rsidRPr="6A3708FD">
        <w:rPr>
          <w:rFonts w:eastAsia="Calibri" w:cs="Calibri"/>
        </w:rPr>
        <w:t xml:space="preserve"> </w:t>
      </w:r>
    </w:p>
    <w:p w14:paraId="699D649D" w14:textId="77777777" w:rsidR="007E389D" w:rsidRDefault="007E389D" w:rsidP="6A3708FD">
      <w:pPr>
        <w:rPr>
          <w:rFonts w:eastAsia="Calibri" w:cs="Calibri"/>
        </w:rPr>
      </w:pPr>
    </w:p>
    <w:p w14:paraId="3F65D534" w14:textId="53565BC5" w:rsidR="00106031" w:rsidRDefault="6A3708FD" w:rsidP="6A3708FD">
      <w:pPr>
        <w:rPr>
          <w:rFonts w:eastAsia="Calibri" w:cs="Calibri"/>
        </w:rPr>
      </w:pPr>
      <w:r w:rsidRPr="00106031">
        <w:rPr>
          <w:rFonts w:eastAsia="Calibri" w:cs="Calibri"/>
          <w:b/>
          <w:bCs/>
        </w:rPr>
        <w:t xml:space="preserve">Wednesday 1 November 2023 at 6.30pm: The New </w:t>
      </w:r>
      <w:proofErr w:type="spellStart"/>
      <w:r w:rsidRPr="00106031">
        <w:rPr>
          <w:rFonts w:eastAsia="Calibri" w:cs="Calibri"/>
          <w:b/>
          <w:bCs/>
        </w:rPr>
        <w:t>ePortfolio</w:t>
      </w:r>
      <w:proofErr w:type="spellEnd"/>
      <w:r w:rsidRPr="00106031">
        <w:rPr>
          <w:rFonts w:eastAsia="Calibri" w:cs="Calibri"/>
          <w:b/>
          <w:bCs/>
        </w:rPr>
        <w:t xml:space="preserve"> </w:t>
      </w:r>
      <w:hyperlink r:id="rId11" w:history="1">
        <w:r w:rsidR="00106031" w:rsidRPr="000F2662">
          <w:rPr>
            <w:rStyle w:val="Hyperlink"/>
            <w:rFonts w:eastAsia="Calibri" w:cs="Calibri"/>
          </w:rPr>
          <w:t>https://us02web.zoom.us/meeting/register/tZckc-6sqzssG9YsJzd9uh4q5KU7o3XnACPP</w:t>
        </w:r>
      </w:hyperlink>
      <w:r w:rsidRPr="6A3708FD">
        <w:rPr>
          <w:rFonts w:eastAsia="Calibri" w:cs="Calibri"/>
        </w:rPr>
        <w:t xml:space="preserve"> </w:t>
      </w:r>
    </w:p>
    <w:p w14:paraId="1CEF5A4D" w14:textId="77777777" w:rsidR="007E389D" w:rsidRDefault="007E389D" w:rsidP="6A3708FD">
      <w:pPr>
        <w:rPr>
          <w:rFonts w:eastAsia="Calibri" w:cs="Calibri"/>
        </w:rPr>
      </w:pPr>
    </w:p>
    <w:p w14:paraId="7BD43D3A" w14:textId="54E7C6CD" w:rsidR="00106031" w:rsidRDefault="6A3708FD" w:rsidP="6A3708FD">
      <w:pPr>
        <w:rPr>
          <w:rFonts w:eastAsia="Calibri" w:cs="Calibri"/>
        </w:rPr>
      </w:pPr>
      <w:r w:rsidRPr="00106031">
        <w:rPr>
          <w:rFonts w:eastAsia="Calibri" w:cs="Calibri"/>
          <w:b/>
          <w:bCs/>
        </w:rPr>
        <w:t xml:space="preserve">Tuesday 21 November 2023 at 6.30pm: Levels 1-4 - practical implications </w:t>
      </w:r>
      <w:hyperlink r:id="rId12" w:history="1">
        <w:r w:rsidR="00106031" w:rsidRPr="000F2662">
          <w:rPr>
            <w:rStyle w:val="Hyperlink"/>
            <w:rFonts w:eastAsia="Calibri" w:cs="Calibri"/>
          </w:rPr>
          <w:t>https://us02web.zoom.us/meeting/register/tZUocOmrqTgrG9JysutGLGAKZlLTiVXcHkJX</w:t>
        </w:r>
      </w:hyperlink>
      <w:r w:rsidRPr="6A3708FD">
        <w:rPr>
          <w:rFonts w:eastAsia="Calibri" w:cs="Calibri"/>
        </w:rPr>
        <w:t xml:space="preserve"> </w:t>
      </w:r>
    </w:p>
    <w:p w14:paraId="24112A22" w14:textId="77777777" w:rsidR="007E389D" w:rsidRDefault="007E389D" w:rsidP="6A3708FD">
      <w:pPr>
        <w:rPr>
          <w:rFonts w:eastAsia="Calibri" w:cs="Calibri"/>
        </w:rPr>
      </w:pPr>
    </w:p>
    <w:p w14:paraId="0E17AC79" w14:textId="6A386FE3" w:rsidR="004A5377" w:rsidRDefault="6A3708FD" w:rsidP="6A3708FD">
      <w:pPr>
        <w:rPr>
          <w:rFonts w:eastAsia="Calibri" w:cs="Calibri"/>
        </w:rPr>
      </w:pPr>
      <w:r w:rsidRPr="00106031">
        <w:rPr>
          <w:rFonts w:eastAsia="Calibri" w:cs="Calibri"/>
          <w:b/>
          <w:bCs/>
        </w:rPr>
        <w:t xml:space="preserve">Monday 11 December 2023 at 6.30pm: Trainer-Trainee interactions in C2024 </w:t>
      </w:r>
      <w:hyperlink r:id="rId13" w:history="1">
        <w:r w:rsidR="00106031" w:rsidRPr="000F2662">
          <w:rPr>
            <w:rStyle w:val="Hyperlink"/>
            <w:rFonts w:eastAsia="Calibri" w:cs="Calibri"/>
          </w:rPr>
          <w:t>https://us02web.zoom.us/meeting/register/tZEpf-msrTsuHtfXALhSx011Y-yYEv0sTomp</w:t>
        </w:r>
      </w:hyperlink>
    </w:p>
    <w:p w14:paraId="64E0FE5A" w14:textId="77777777" w:rsidR="00106031" w:rsidRPr="00106031" w:rsidRDefault="00106031" w:rsidP="6A3708FD">
      <w:pPr>
        <w:rPr>
          <w:rFonts w:eastAsia="Calibri" w:cs="Calibri"/>
        </w:rPr>
      </w:pPr>
    </w:p>
    <w:p w14:paraId="0D5CDB41" w14:textId="77777777" w:rsidR="007E389D" w:rsidRDefault="007E389D" w:rsidP="0007576C">
      <w:pPr>
        <w:rPr>
          <w:b/>
          <w:bCs/>
        </w:rPr>
      </w:pPr>
    </w:p>
    <w:p w14:paraId="36D96C6F" w14:textId="77777777" w:rsidR="007E389D" w:rsidRDefault="007E389D" w:rsidP="0007576C">
      <w:pPr>
        <w:rPr>
          <w:b/>
          <w:bCs/>
        </w:rPr>
      </w:pPr>
    </w:p>
    <w:p w14:paraId="7E77D6DE" w14:textId="77777777" w:rsidR="007E389D" w:rsidRDefault="007E389D" w:rsidP="0007576C">
      <w:pPr>
        <w:rPr>
          <w:b/>
          <w:bCs/>
        </w:rPr>
      </w:pPr>
    </w:p>
    <w:p w14:paraId="4751B371" w14:textId="4E21B70A" w:rsidR="00A06527" w:rsidRDefault="00A06527" w:rsidP="0007576C">
      <w:r>
        <w:rPr>
          <w:b/>
          <w:bCs/>
        </w:rPr>
        <w:t>Congress 2023</w:t>
      </w:r>
    </w:p>
    <w:p w14:paraId="332F654A" w14:textId="7C999E36" w:rsidR="00A06527" w:rsidRPr="00A06527" w:rsidRDefault="6A3708FD" w:rsidP="0007576C">
      <w:r>
        <w:t xml:space="preserve">We held two sessions on Curriculum 2024 at the May 2023 Annual Congress. Both were well attended and provided an opportunity for people to ask questions and get more information about the new curriculum. </w:t>
      </w:r>
      <w:r w:rsidRPr="00106031">
        <w:t xml:space="preserve">Recordings of both sessions </w:t>
      </w:r>
      <w:r>
        <w:t xml:space="preserve">will be made </w:t>
      </w:r>
      <w:r w:rsidRPr="00106031">
        <w:t>available on the website.</w:t>
      </w:r>
    </w:p>
    <w:p w14:paraId="3BDB0813" w14:textId="77777777" w:rsidR="00A06527" w:rsidRDefault="00A06527" w:rsidP="0007576C">
      <w:pPr>
        <w:rPr>
          <w:b/>
          <w:bCs/>
        </w:rPr>
      </w:pPr>
    </w:p>
    <w:p w14:paraId="45DBF187" w14:textId="77777777" w:rsidR="007E389D" w:rsidRDefault="007E389D" w:rsidP="0007576C">
      <w:pPr>
        <w:rPr>
          <w:b/>
          <w:bCs/>
        </w:rPr>
      </w:pPr>
    </w:p>
    <w:p w14:paraId="22CCE404" w14:textId="567AF37D" w:rsidR="00106031" w:rsidRDefault="00106031" w:rsidP="0007576C">
      <w:r>
        <w:rPr>
          <w:b/>
          <w:bCs/>
        </w:rPr>
        <w:t>Assessment Pilot Report</w:t>
      </w:r>
    </w:p>
    <w:p w14:paraId="77A0F398" w14:textId="2FC6D519" w:rsidR="00106031" w:rsidRPr="00106031" w:rsidRDefault="00106031" w:rsidP="0007576C">
      <w:r>
        <w:t xml:space="preserve">Those of you who took part in the Assessment Pilot may wish to see the </w:t>
      </w:r>
      <w:hyperlink r:id="rId14" w:history="1">
        <w:r w:rsidRPr="007E389D">
          <w:rPr>
            <w:rStyle w:val="Hyperlink"/>
          </w:rPr>
          <w:t>final report</w:t>
        </w:r>
      </w:hyperlink>
      <w:r>
        <w:t xml:space="preserve"> which was submitted to the GMC</w:t>
      </w:r>
      <w:r w:rsidR="007E389D">
        <w:t xml:space="preserve"> along with </w:t>
      </w:r>
      <w:hyperlink r:id="rId15" w:history="1">
        <w:r w:rsidR="007E389D" w:rsidRPr="007E389D">
          <w:rPr>
            <w:rStyle w:val="Hyperlink"/>
          </w:rPr>
          <w:t>a list of the agreed changes to the new assessments</w:t>
        </w:r>
      </w:hyperlink>
      <w:r>
        <w:t xml:space="preserve">. Thank you once again for your participation and feedback. </w:t>
      </w:r>
    </w:p>
    <w:p w14:paraId="1F545009" w14:textId="77777777" w:rsidR="00106031" w:rsidRDefault="00106031" w:rsidP="0007576C">
      <w:pPr>
        <w:rPr>
          <w:b/>
          <w:bCs/>
        </w:rPr>
      </w:pPr>
    </w:p>
    <w:p w14:paraId="0F5CA565" w14:textId="77777777" w:rsidR="00106031" w:rsidRDefault="00106031" w:rsidP="0007576C">
      <w:pPr>
        <w:rPr>
          <w:b/>
          <w:bCs/>
        </w:rPr>
      </w:pPr>
    </w:p>
    <w:p w14:paraId="55396B9A" w14:textId="008F2A76" w:rsidR="0079154C" w:rsidRPr="0079154C" w:rsidRDefault="0079154C" w:rsidP="0007576C">
      <w:pPr>
        <w:rPr>
          <w:b/>
          <w:bCs/>
        </w:rPr>
      </w:pPr>
      <w:r w:rsidRPr="0079154C">
        <w:rPr>
          <w:b/>
          <w:bCs/>
        </w:rPr>
        <w:t>National Curriculum 2024 Timetable</w:t>
      </w:r>
    </w:p>
    <w:p w14:paraId="559554D6" w14:textId="18D47F43" w:rsidR="0079154C" w:rsidRDefault="0079154C" w:rsidP="0007576C">
      <w:r>
        <w:t xml:space="preserve">In consultation with the TPDs, the </w:t>
      </w:r>
      <w:hyperlink r:id="rId16" w:history="1">
        <w:r w:rsidRPr="0069738C">
          <w:rPr>
            <w:rStyle w:val="Hyperlink"/>
          </w:rPr>
          <w:t>National Curriculum 2024 Timetable</w:t>
        </w:r>
      </w:hyperlink>
      <w:r>
        <w:t xml:space="preserve"> has been published and disseminated via the Regional Curriculum Network. Please take the time to look at this as the first of the important deadlines is coming up shortly - 31 August 2023.</w:t>
      </w:r>
    </w:p>
    <w:p w14:paraId="5CAA4768" w14:textId="5CE484B6" w:rsidR="0079154C" w:rsidRDefault="0079154C" w:rsidP="0007576C"/>
    <w:p w14:paraId="3771B358" w14:textId="77777777" w:rsidR="007D0EB7" w:rsidRDefault="007D0EB7" w:rsidP="007D0EB7">
      <w:pPr>
        <w:pStyle w:val="paragraph"/>
        <w:numPr>
          <w:ilvl w:val="0"/>
          <w:numId w:val="47"/>
        </w:numPr>
        <w:spacing w:before="0" w:beforeAutospacing="0" w:after="0" w:afterAutospacing="0"/>
        <w:rPr>
          <w:rFonts w:asciiTheme="majorHAnsi" w:hAnsiTheme="majorHAnsi" w:cstheme="majorBidi"/>
        </w:rPr>
      </w:pPr>
      <w:r w:rsidRPr="007D0EB7">
        <w:rPr>
          <w:rFonts w:asciiTheme="majorHAnsi" w:hAnsiTheme="majorHAnsi" w:cstheme="majorBidi"/>
        </w:rPr>
        <w:t xml:space="preserve">All trainees must inform </w:t>
      </w:r>
      <w:proofErr w:type="spellStart"/>
      <w:r w:rsidRPr="007D0EB7">
        <w:rPr>
          <w:rFonts w:asciiTheme="majorHAnsi" w:hAnsiTheme="majorHAnsi" w:cstheme="majorBidi"/>
        </w:rPr>
        <w:t>HoS</w:t>
      </w:r>
      <w:proofErr w:type="spellEnd"/>
      <w:r w:rsidRPr="007D0EB7">
        <w:rPr>
          <w:rFonts w:asciiTheme="majorHAnsi" w:hAnsiTheme="majorHAnsi" w:cstheme="majorBidi"/>
        </w:rPr>
        <w:t xml:space="preserve">/TPD of their intended Level of training in writing by 31 August 2023 </w:t>
      </w:r>
    </w:p>
    <w:p w14:paraId="76AD960F" w14:textId="087CD12F" w:rsidR="00E97C01" w:rsidRPr="007D0EB7" w:rsidRDefault="007D0EB7" w:rsidP="007D0EB7">
      <w:pPr>
        <w:pStyle w:val="paragraph"/>
        <w:numPr>
          <w:ilvl w:val="0"/>
          <w:numId w:val="47"/>
        </w:numPr>
        <w:spacing w:before="0" w:beforeAutospacing="0" w:after="0" w:afterAutospacing="0"/>
        <w:rPr>
          <w:rFonts w:asciiTheme="majorHAnsi" w:hAnsiTheme="majorHAnsi" w:cstheme="majorBidi"/>
          <w:lang w:val="en-US"/>
        </w:rPr>
      </w:pPr>
      <w:r w:rsidRPr="007D0EB7">
        <w:rPr>
          <w:rFonts w:asciiTheme="majorHAnsi" w:hAnsiTheme="majorHAnsi" w:cstheme="majorBidi"/>
        </w:rPr>
        <w:t xml:space="preserve">All trainees entering ST6 in August 2024 must inform </w:t>
      </w:r>
      <w:proofErr w:type="spellStart"/>
      <w:r w:rsidRPr="007D0EB7">
        <w:rPr>
          <w:rFonts w:asciiTheme="majorHAnsi" w:hAnsiTheme="majorHAnsi" w:cstheme="majorBidi"/>
        </w:rPr>
        <w:t>HoS</w:t>
      </w:r>
      <w:proofErr w:type="spellEnd"/>
      <w:r w:rsidRPr="007D0EB7">
        <w:rPr>
          <w:rFonts w:asciiTheme="majorHAnsi" w:hAnsiTheme="majorHAnsi" w:cstheme="majorBidi"/>
        </w:rPr>
        <w:t>/TPD in writing by 31 August 2023 if they are intending to remain on the old curriculum from August 2024</w:t>
      </w:r>
    </w:p>
    <w:p w14:paraId="20DFCBBF" w14:textId="77777777" w:rsidR="007E389D" w:rsidRDefault="007E389D" w:rsidP="00E97C01">
      <w:pPr>
        <w:pStyle w:val="paragraph"/>
        <w:spacing w:before="0" w:beforeAutospacing="0" w:after="0" w:afterAutospacing="0"/>
        <w:rPr>
          <w:rFonts w:asciiTheme="majorHAnsi" w:hAnsiTheme="majorHAnsi" w:cstheme="majorBidi"/>
          <w:b/>
          <w:bCs/>
          <w:lang w:val="en-US"/>
        </w:rPr>
      </w:pPr>
    </w:p>
    <w:p w14:paraId="4ED31F5C" w14:textId="28F38270" w:rsidR="00E97C01" w:rsidRDefault="00E97C01" w:rsidP="00E97C01">
      <w:pPr>
        <w:pStyle w:val="paragraph"/>
        <w:spacing w:before="0" w:beforeAutospacing="0" w:after="0" w:afterAutospacing="0"/>
        <w:rPr>
          <w:rFonts w:asciiTheme="majorHAnsi" w:hAnsiTheme="majorHAnsi" w:cstheme="majorBidi"/>
          <w:b/>
          <w:bCs/>
          <w:lang w:val="en-US"/>
        </w:rPr>
      </w:pPr>
      <w:r>
        <w:rPr>
          <w:rFonts w:asciiTheme="majorHAnsi" w:hAnsiTheme="majorHAnsi" w:cstheme="majorBidi"/>
          <w:b/>
          <w:bCs/>
          <w:lang w:val="en-US"/>
        </w:rPr>
        <w:t>Regional Curriculum Network</w:t>
      </w:r>
    </w:p>
    <w:p w14:paraId="4878ECB4" w14:textId="0090D1F4" w:rsidR="00E97C01" w:rsidRPr="00E97C01" w:rsidRDefault="00742CC7" w:rsidP="00E97C01">
      <w:pPr>
        <w:pStyle w:val="paragraph"/>
        <w:spacing w:before="0" w:beforeAutospacing="0" w:after="0" w:afterAutospacing="0"/>
        <w:rPr>
          <w:rFonts w:asciiTheme="majorHAnsi" w:hAnsiTheme="majorHAnsi" w:cstheme="majorBidi"/>
          <w:b/>
          <w:bCs/>
          <w:lang w:val="en-US"/>
        </w:rPr>
      </w:pPr>
      <w:r>
        <w:rPr>
          <w:rFonts w:asciiTheme="majorHAnsi" w:hAnsiTheme="majorHAnsi" w:cstheme="majorBidi"/>
          <w:lang w:val="en-US"/>
        </w:rPr>
        <w:t xml:space="preserve">There is now a </w:t>
      </w:r>
      <w:r w:rsidRPr="007E389D">
        <w:rPr>
          <w:rFonts w:asciiTheme="majorHAnsi" w:hAnsiTheme="majorHAnsi" w:cstheme="majorBidi"/>
          <w:lang w:val="en-US"/>
        </w:rPr>
        <w:t>Regional Curriculum Network,</w:t>
      </w:r>
      <w:r>
        <w:rPr>
          <w:rFonts w:asciiTheme="majorHAnsi" w:hAnsiTheme="majorHAnsi" w:cstheme="majorBidi"/>
          <w:lang w:val="en-US"/>
        </w:rPr>
        <w:t xml:space="preserve"> consisting of </w:t>
      </w:r>
      <w:r w:rsidR="00E97C01">
        <w:rPr>
          <w:rFonts w:asciiTheme="majorHAnsi" w:hAnsiTheme="majorHAnsi" w:cstheme="majorBidi"/>
          <w:lang w:val="en-US"/>
        </w:rPr>
        <w:t>the</w:t>
      </w:r>
      <w:r>
        <w:rPr>
          <w:rFonts w:asciiTheme="majorHAnsi" w:hAnsiTheme="majorHAnsi" w:cstheme="majorBidi"/>
          <w:lang w:val="en-US"/>
        </w:rPr>
        <w:t xml:space="preserve"> TPD and Trainee Curriculum Champion for each UK region</w:t>
      </w:r>
      <w:r w:rsidR="00E97C01">
        <w:rPr>
          <w:rFonts w:asciiTheme="majorHAnsi" w:hAnsiTheme="majorHAnsi" w:cstheme="majorBidi"/>
          <w:lang w:val="en-US"/>
        </w:rPr>
        <w:t>, who</w:t>
      </w:r>
      <w:r w:rsidR="00E97C01" w:rsidRPr="00E97C01">
        <w:rPr>
          <w:rFonts w:asciiTheme="majorHAnsi" w:hAnsiTheme="majorHAnsi" w:cstheme="majorBidi"/>
        </w:rPr>
        <w:t xml:space="preserve"> will work together to ensure the successful implementation of Curriculum 2024.</w:t>
      </w:r>
      <w:r>
        <w:rPr>
          <w:rFonts w:asciiTheme="majorHAnsi" w:hAnsiTheme="majorHAnsi" w:cstheme="majorBidi"/>
          <w:lang w:val="en-US"/>
        </w:rPr>
        <w:t xml:space="preserve"> </w:t>
      </w:r>
      <w:r w:rsidR="00E97C01">
        <w:rPr>
          <w:rFonts w:asciiTheme="majorHAnsi" w:hAnsiTheme="majorHAnsi" w:cstheme="majorBidi"/>
          <w:lang w:val="en-US"/>
        </w:rPr>
        <w:t xml:space="preserve">The Network’s remit is: </w:t>
      </w:r>
    </w:p>
    <w:p w14:paraId="77EA7462" w14:textId="5F8E675D" w:rsidR="00E97C01" w:rsidRDefault="00E97C01" w:rsidP="00E97C01">
      <w:pPr>
        <w:pStyle w:val="paragraph"/>
        <w:numPr>
          <w:ilvl w:val="0"/>
          <w:numId w:val="42"/>
        </w:numPr>
        <w:spacing w:after="0" w:afterAutospacing="0"/>
        <w:rPr>
          <w:rFonts w:asciiTheme="majorHAnsi" w:hAnsiTheme="majorHAnsi" w:cstheme="majorBidi"/>
        </w:rPr>
      </w:pPr>
      <w:r>
        <w:rPr>
          <w:rFonts w:asciiTheme="majorHAnsi" w:hAnsiTheme="majorHAnsi" w:cstheme="majorBidi"/>
        </w:rPr>
        <w:t xml:space="preserve">To </w:t>
      </w:r>
      <w:r w:rsidRPr="00E97C01">
        <w:rPr>
          <w:rFonts w:asciiTheme="majorHAnsi" w:hAnsiTheme="majorHAnsi" w:cstheme="majorBidi"/>
        </w:rPr>
        <w:t xml:space="preserve">coordinate regional level preparations for the successful transfer of trainees and trainers to Curriculum 2024 </w:t>
      </w:r>
    </w:p>
    <w:p w14:paraId="03DF3DA0" w14:textId="330B838F" w:rsidR="00E97C01" w:rsidRDefault="6A3708FD" w:rsidP="58D8E6A2">
      <w:pPr>
        <w:pStyle w:val="paragraph"/>
        <w:numPr>
          <w:ilvl w:val="0"/>
          <w:numId w:val="42"/>
        </w:numPr>
        <w:spacing w:after="0" w:afterAutospacing="0"/>
        <w:rPr>
          <w:rFonts w:asciiTheme="majorHAnsi" w:hAnsiTheme="majorHAnsi" w:cstheme="majorBidi"/>
        </w:rPr>
      </w:pPr>
      <w:r w:rsidRPr="6A3708FD">
        <w:rPr>
          <w:rFonts w:asciiTheme="majorHAnsi" w:hAnsiTheme="majorHAnsi" w:cstheme="majorBidi"/>
        </w:rPr>
        <w:t xml:space="preserve">To coordinate regional educational and training events about Curriculum 2024 </w:t>
      </w:r>
    </w:p>
    <w:p w14:paraId="53D783BC" w14:textId="77777777" w:rsidR="00E97C01" w:rsidRDefault="00E97C01" w:rsidP="00E97C01">
      <w:pPr>
        <w:pStyle w:val="paragraph"/>
        <w:numPr>
          <w:ilvl w:val="0"/>
          <w:numId w:val="42"/>
        </w:numPr>
        <w:spacing w:after="0" w:afterAutospacing="0"/>
        <w:rPr>
          <w:rFonts w:asciiTheme="majorHAnsi" w:hAnsiTheme="majorHAnsi" w:cstheme="majorBidi"/>
        </w:rPr>
      </w:pPr>
      <w:r w:rsidRPr="00E97C01">
        <w:rPr>
          <w:rFonts w:asciiTheme="majorHAnsi" w:hAnsiTheme="majorHAnsi" w:cstheme="majorBidi"/>
        </w:rPr>
        <w:t xml:space="preserve">To alert the OST Project Board to any challenges, </w:t>
      </w:r>
      <w:proofErr w:type="gramStart"/>
      <w:r w:rsidRPr="00E97C01">
        <w:rPr>
          <w:rFonts w:asciiTheme="majorHAnsi" w:hAnsiTheme="majorHAnsi" w:cstheme="majorBidi"/>
        </w:rPr>
        <w:t>risks</w:t>
      </w:r>
      <w:proofErr w:type="gramEnd"/>
      <w:r w:rsidRPr="00E97C01">
        <w:rPr>
          <w:rFonts w:asciiTheme="majorHAnsi" w:hAnsiTheme="majorHAnsi" w:cstheme="majorBidi"/>
        </w:rPr>
        <w:t xml:space="preserve"> or issues </w:t>
      </w:r>
    </w:p>
    <w:p w14:paraId="4FC10683" w14:textId="77777777" w:rsidR="00E97C01" w:rsidRDefault="00E97C01" w:rsidP="00E97C01">
      <w:pPr>
        <w:pStyle w:val="paragraph"/>
        <w:numPr>
          <w:ilvl w:val="0"/>
          <w:numId w:val="42"/>
        </w:numPr>
        <w:spacing w:after="0" w:afterAutospacing="0"/>
        <w:rPr>
          <w:rFonts w:asciiTheme="majorHAnsi" w:hAnsiTheme="majorHAnsi" w:cstheme="majorBidi"/>
        </w:rPr>
      </w:pPr>
      <w:r w:rsidRPr="00E97C01">
        <w:rPr>
          <w:rFonts w:asciiTheme="majorHAnsi" w:hAnsiTheme="majorHAnsi" w:cstheme="majorBidi"/>
        </w:rPr>
        <w:t>To act as a conduit for information between the OST Project Board and the trainee/trainer body</w:t>
      </w:r>
    </w:p>
    <w:p w14:paraId="21ED290A" w14:textId="22591D2D" w:rsidR="00E97C01" w:rsidRDefault="00E97C01" w:rsidP="00E97C01">
      <w:pPr>
        <w:pStyle w:val="paragraph"/>
        <w:numPr>
          <w:ilvl w:val="0"/>
          <w:numId w:val="42"/>
        </w:numPr>
        <w:spacing w:after="0" w:afterAutospacing="0"/>
        <w:rPr>
          <w:rFonts w:asciiTheme="majorHAnsi" w:hAnsiTheme="majorHAnsi" w:cstheme="majorBidi"/>
          <w:lang w:val="en-US"/>
        </w:rPr>
      </w:pPr>
      <w:r w:rsidRPr="00E97C01">
        <w:rPr>
          <w:rFonts w:asciiTheme="majorHAnsi" w:hAnsiTheme="majorHAnsi" w:cstheme="majorBidi"/>
        </w:rPr>
        <w:t>To provide advice to trainees and trainers</w:t>
      </w:r>
    </w:p>
    <w:p w14:paraId="49278241" w14:textId="4FD28F5E" w:rsidR="00742CC7" w:rsidRDefault="00742CC7" w:rsidP="00F4484F">
      <w:pPr>
        <w:pStyle w:val="paragraph"/>
        <w:spacing w:after="0" w:afterAutospacing="0"/>
        <w:rPr>
          <w:rFonts w:asciiTheme="majorHAnsi" w:hAnsiTheme="majorHAnsi" w:cstheme="majorBidi"/>
          <w:lang w:val="en-US"/>
        </w:rPr>
      </w:pPr>
      <w:r>
        <w:rPr>
          <w:rFonts w:asciiTheme="majorHAnsi" w:hAnsiTheme="majorHAnsi" w:cstheme="majorBidi"/>
          <w:lang w:val="en-US"/>
        </w:rPr>
        <w:t xml:space="preserve">The Network had its first Zoom meeting with the </w:t>
      </w:r>
      <w:r w:rsidR="00E97C01">
        <w:rPr>
          <w:rFonts w:asciiTheme="majorHAnsi" w:hAnsiTheme="majorHAnsi" w:cstheme="majorBidi"/>
          <w:lang w:val="en-US"/>
        </w:rPr>
        <w:t xml:space="preserve">Project </w:t>
      </w:r>
      <w:r>
        <w:rPr>
          <w:rFonts w:asciiTheme="majorHAnsi" w:hAnsiTheme="majorHAnsi" w:cstheme="majorBidi"/>
          <w:lang w:val="en-US"/>
        </w:rPr>
        <w:t xml:space="preserve">Team </w:t>
      </w:r>
      <w:r w:rsidR="00E97C01">
        <w:rPr>
          <w:rFonts w:asciiTheme="majorHAnsi" w:hAnsiTheme="majorHAnsi" w:cstheme="majorBidi"/>
          <w:lang w:val="en-US"/>
        </w:rPr>
        <w:t xml:space="preserve">chaired by </w:t>
      </w:r>
      <w:proofErr w:type="spellStart"/>
      <w:r w:rsidR="00E97C01">
        <w:rPr>
          <w:rFonts w:asciiTheme="majorHAnsi" w:hAnsiTheme="majorHAnsi" w:cstheme="majorBidi"/>
          <w:lang w:val="en-US"/>
        </w:rPr>
        <w:t>Mr</w:t>
      </w:r>
      <w:proofErr w:type="spellEnd"/>
      <w:r w:rsidR="00E97C01">
        <w:rPr>
          <w:rFonts w:asciiTheme="majorHAnsi" w:hAnsiTheme="majorHAnsi" w:cstheme="majorBidi"/>
          <w:lang w:val="en-US"/>
        </w:rPr>
        <w:t xml:space="preserve"> Vikas Chadha </w:t>
      </w:r>
      <w:r>
        <w:rPr>
          <w:rFonts w:asciiTheme="majorHAnsi" w:hAnsiTheme="majorHAnsi" w:cstheme="majorBidi"/>
          <w:lang w:val="en-US"/>
        </w:rPr>
        <w:t>on 31 July 2023</w:t>
      </w:r>
      <w:r w:rsidR="00A06527">
        <w:rPr>
          <w:rFonts w:asciiTheme="majorHAnsi" w:hAnsiTheme="majorHAnsi" w:cstheme="majorBidi"/>
          <w:lang w:val="en-US"/>
        </w:rPr>
        <w:t xml:space="preserve">. </w:t>
      </w:r>
      <w:r>
        <w:rPr>
          <w:rFonts w:asciiTheme="majorHAnsi" w:hAnsiTheme="majorHAnsi" w:cstheme="majorBidi"/>
          <w:lang w:val="en-US"/>
        </w:rPr>
        <w:t>Network members raised questions about transition to the new curriculum, and Level 4</w:t>
      </w:r>
      <w:r w:rsidR="00E97C01">
        <w:rPr>
          <w:rFonts w:asciiTheme="majorHAnsi" w:hAnsiTheme="majorHAnsi" w:cstheme="majorBidi"/>
          <w:lang w:val="en-US"/>
        </w:rPr>
        <w:t xml:space="preserve">. </w:t>
      </w:r>
    </w:p>
    <w:p w14:paraId="746E7677" w14:textId="77777777" w:rsidR="00DA4B7C" w:rsidRDefault="00DA4B7C" w:rsidP="00A604AC">
      <w:pPr>
        <w:pStyle w:val="paragraph"/>
        <w:spacing w:before="0" w:beforeAutospacing="0" w:after="0" w:afterAutospacing="0"/>
        <w:rPr>
          <w:rFonts w:asciiTheme="majorHAnsi" w:hAnsiTheme="majorHAnsi" w:cstheme="majorBidi"/>
        </w:rPr>
      </w:pPr>
    </w:p>
    <w:p w14:paraId="1984B65D" w14:textId="77777777" w:rsidR="007E389D" w:rsidRDefault="007E389D" w:rsidP="00A604AC">
      <w:pPr>
        <w:pStyle w:val="paragraph"/>
        <w:spacing w:before="0" w:beforeAutospacing="0" w:after="0" w:afterAutospacing="0"/>
        <w:rPr>
          <w:rFonts w:asciiTheme="majorHAnsi" w:hAnsiTheme="majorHAnsi" w:cstheme="majorBidi"/>
          <w:b/>
          <w:bCs/>
        </w:rPr>
      </w:pPr>
    </w:p>
    <w:p w14:paraId="0B62B417" w14:textId="449815AF" w:rsidR="00DA4B7C" w:rsidRDefault="00DA4B7C" w:rsidP="00A604AC">
      <w:pPr>
        <w:pStyle w:val="paragraph"/>
        <w:spacing w:before="0" w:beforeAutospacing="0" w:after="0" w:afterAutospacing="0"/>
        <w:rPr>
          <w:rFonts w:asciiTheme="majorHAnsi" w:hAnsiTheme="majorHAnsi" w:cstheme="majorBidi"/>
        </w:rPr>
      </w:pPr>
      <w:r>
        <w:rPr>
          <w:rFonts w:asciiTheme="majorHAnsi" w:hAnsiTheme="majorHAnsi" w:cstheme="majorBidi"/>
          <w:b/>
          <w:bCs/>
        </w:rPr>
        <w:t>Community Ophthalmology</w:t>
      </w:r>
    </w:p>
    <w:p w14:paraId="31B78A17" w14:textId="7041D3D4" w:rsidR="58D8E6A2" w:rsidRDefault="58D8E6A2" w:rsidP="58D8E6A2">
      <w:pPr>
        <w:pStyle w:val="paragraph"/>
        <w:spacing w:before="0" w:beforeAutospacing="0" w:after="0" w:afterAutospacing="0"/>
        <w:rPr>
          <w:rFonts w:asciiTheme="majorHAnsi" w:hAnsiTheme="majorHAnsi" w:cstheme="majorBidi"/>
        </w:rPr>
      </w:pPr>
      <w:r w:rsidRPr="58D8E6A2">
        <w:rPr>
          <w:rFonts w:asciiTheme="majorHAnsi" w:hAnsiTheme="majorHAnsi" w:cstheme="majorBidi"/>
        </w:rPr>
        <w:t xml:space="preserve">Community Ophthalmology is a new Special Interest Area (SIA) being introduced into Curriculum 2024. We are delighted to inform you that there is a new training course on this topic in INSPIRE which you are advised to explore. </w:t>
      </w:r>
    </w:p>
    <w:p w14:paraId="38753742" w14:textId="77777777" w:rsidR="007E389D" w:rsidRDefault="007E389D" w:rsidP="0079154C">
      <w:pPr>
        <w:pStyle w:val="paragraph"/>
        <w:spacing w:after="0" w:afterAutospacing="0"/>
        <w:rPr>
          <w:rFonts w:asciiTheme="majorHAnsi" w:hAnsiTheme="majorHAnsi" w:cstheme="majorBidi"/>
          <w:b/>
          <w:bCs/>
        </w:rPr>
      </w:pPr>
    </w:p>
    <w:p w14:paraId="523CC077" w14:textId="1354D4D2" w:rsidR="00A604AC" w:rsidRDefault="00A604AC" w:rsidP="0079154C">
      <w:pPr>
        <w:pStyle w:val="paragraph"/>
        <w:spacing w:after="0" w:afterAutospacing="0"/>
        <w:rPr>
          <w:rFonts w:asciiTheme="majorHAnsi" w:hAnsiTheme="majorHAnsi" w:cstheme="majorBidi"/>
        </w:rPr>
      </w:pPr>
      <w:r>
        <w:rPr>
          <w:rFonts w:asciiTheme="majorHAnsi" w:hAnsiTheme="majorHAnsi" w:cstheme="majorBidi"/>
          <w:b/>
          <w:bCs/>
        </w:rPr>
        <w:lastRenderedPageBreak/>
        <w:t>GMC</w:t>
      </w:r>
    </w:p>
    <w:p w14:paraId="447B2E67" w14:textId="6E98DF3B" w:rsidR="58D8E6A2" w:rsidRDefault="58D8E6A2" w:rsidP="58D8E6A2">
      <w:pPr>
        <w:pStyle w:val="paragraph"/>
        <w:spacing w:before="0" w:beforeAutospacing="0"/>
        <w:rPr>
          <w:rFonts w:asciiTheme="majorHAnsi" w:hAnsiTheme="majorHAnsi" w:cstheme="majorBidi"/>
        </w:rPr>
      </w:pPr>
      <w:r w:rsidRPr="58D8E6A2">
        <w:rPr>
          <w:rFonts w:asciiTheme="majorHAnsi" w:hAnsiTheme="majorHAnsi" w:cstheme="majorBidi"/>
        </w:rPr>
        <w:t>The Project Team sent a further response to the GMC on 30 June 2023, including a report on the Assessment Pilot. We are awaiting their response in turn. We will not make any changes to the curriculum documentation on the website until we hear back from the GMC, and in any case, it should still be regarded as draft until the final submission to the GMC in June 2024.</w:t>
      </w:r>
    </w:p>
    <w:p w14:paraId="38D81ED5" w14:textId="77777777" w:rsidR="007E389D" w:rsidRDefault="007E389D" w:rsidP="00F4484F">
      <w:pPr>
        <w:pStyle w:val="paragraph"/>
        <w:spacing w:after="0" w:afterAutospacing="0"/>
        <w:rPr>
          <w:rFonts w:asciiTheme="majorHAnsi" w:hAnsiTheme="majorHAnsi" w:cstheme="majorBidi"/>
          <w:b/>
          <w:bCs/>
        </w:rPr>
      </w:pPr>
    </w:p>
    <w:p w14:paraId="7D585367" w14:textId="03D5B6F2" w:rsidR="00F4484F" w:rsidRDefault="00EA58F5" w:rsidP="00F4484F">
      <w:pPr>
        <w:pStyle w:val="paragraph"/>
        <w:spacing w:after="0" w:afterAutospacing="0"/>
        <w:rPr>
          <w:rFonts w:asciiTheme="majorHAnsi" w:hAnsiTheme="majorHAnsi" w:cstheme="majorBidi"/>
        </w:rPr>
      </w:pPr>
      <w:r w:rsidRPr="00106031">
        <w:rPr>
          <w:rFonts w:asciiTheme="majorHAnsi" w:hAnsiTheme="majorHAnsi" w:cstheme="majorBidi"/>
          <w:b/>
          <w:bCs/>
        </w:rPr>
        <w:t>New</w:t>
      </w:r>
      <w:r>
        <w:rPr>
          <w:rFonts w:asciiTheme="majorHAnsi" w:hAnsiTheme="majorHAnsi" w:cstheme="majorBidi"/>
        </w:rPr>
        <w:t xml:space="preserve"> </w:t>
      </w:r>
      <w:proofErr w:type="spellStart"/>
      <w:r w:rsidR="095F0D90" w:rsidRPr="095F0D90">
        <w:rPr>
          <w:rFonts w:asciiTheme="majorHAnsi" w:hAnsiTheme="majorHAnsi" w:cstheme="majorBidi"/>
          <w:b/>
          <w:bCs/>
        </w:rPr>
        <w:t>ePortfolio</w:t>
      </w:r>
      <w:proofErr w:type="spellEnd"/>
    </w:p>
    <w:p w14:paraId="1DE472E1" w14:textId="2484B4FC" w:rsidR="00A06527" w:rsidRDefault="58D8E6A2" w:rsidP="58D8E6A2">
      <w:pPr>
        <w:pStyle w:val="paragraph"/>
        <w:spacing w:before="0" w:beforeAutospacing="0" w:after="0" w:afterAutospacing="0"/>
        <w:rPr>
          <w:rFonts w:asciiTheme="majorHAnsi" w:hAnsiTheme="majorHAnsi" w:cstheme="majorBidi"/>
        </w:rPr>
      </w:pPr>
      <w:r w:rsidRPr="58D8E6A2">
        <w:rPr>
          <w:rFonts w:asciiTheme="majorHAnsi" w:hAnsiTheme="majorHAnsi" w:cstheme="majorBidi"/>
        </w:rPr>
        <w:t xml:space="preserve">We are working closely with the new </w:t>
      </w:r>
      <w:proofErr w:type="spellStart"/>
      <w:r w:rsidRPr="58D8E6A2">
        <w:rPr>
          <w:rFonts w:asciiTheme="majorHAnsi" w:hAnsiTheme="majorHAnsi" w:cstheme="majorBidi"/>
        </w:rPr>
        <w:t>ePortfolio</w:t>
      </w:r>
      <w:proofErr w:type="spellEnd"/>
      <w:r w:rsidRPr="58D8E6A2">
        <w:rPr>
          <w:rFonts w:asciiTheme="majorHAnsi" w:hAnsiTheme="majorHAnsi" w:cstheme="majorBidi"/>
        </w:rPr>
        <w:t xml:space="preserve"> providers, </w:t>
      </w:r>
      <w:proofErr w:type="spellStart"/>
      <w:r w:rsidRPr="58D8E6A2">
        <w:rPr>
          <w:rFonts w:asciiTheme="majorHAnsi" w:hAnsiTheme="majorHAnsi" w:cstheme="majorBidi"/>
        </w:rPr>
        <w:t>FourteenFish</w:t>
      </w:r>
      <w:proofErr w:type="spellEnd"/>
      <w:r w:rsidRPr="58D8E6A2">
        <w:rPr>
          <w:rFonts w:asciiTheme="majorHAnsi" w:hAnsiTheme="majorHAnsi" w:cstheme="majorBidi"/>
        </w:rPr>
        <w:t xml:space="preserve">, to customise their existing </w:t>
      </w:r>
      <w:proofErr w:type="spellStart"/>
      <w:r w:rsidRPr="58D8E6A2">
        <w:rPr>
          <w:rFonts w:asciiTheme="majorHAnsi" w:hAnsiTheme="majorHAnsi" w:cstheme="majorBidi"/>
        </w:rPr>
        <w:t>ePortfolio</w:t>
      </w:r>
      <w:proofErr w:type="spellEnd"/>
      <w:r w:rsidRPr="58D8E6A2">
        <w:rPr>
          <w:rFonts w:asciiTheme="majorHAnsi" w:hAnsiTheme="majorHAnsi" w:cstheme="majorBidi"/>
        </w:rPr>
        <w:t xml:space="preserve"> platform to our requirements. Finishing touches are being put to both the old and new curricula, and we look forward to our first face-to-face user acceptance testing (UAT) event at the College on 28 September 2023. This is the first of a series of activities, known collectively as the </w:t>
      </w:r>
      <w:proofErr w:type="spellStart"/>
      <w:r w:rsidRPr="58D8E6A2">
        <w:rPr>
          <w:rFonts w:asciiTheme="majorHAnsi" w:hAnsiTheme="majorHAnsi" w:cstheme="majorBidi"/>
        </w:rPr>
        <w:t>ePortfolio</w:t>
      </w:r>
      <w:proofErr w:type="spellEnd"/>
      <w:r w:rsidRPr="58D8E6A2">
        <w:rPr>
          <w:rFonts w:asciiTheme="majorHAnsi" w:hAnsiTheme="majorHAnsi" w:cstheme="majorBidi"/>
        </w:rPr>
        <w:t xml:space="preserve"> Pilot Programme, to take place over the next year, culminating in the live early adoption of the new </w:t>
      </w:r>
      <w:proofErr w:type="spellStart"/>
      <w:r w:rsidRPr="58D8E6A2">
        <w:rPr>
          <w:rFonts w:asciiTheme="majorHAnsi" w:hAnsiTheme="majorHAnsi" w:cstheme="majorBidi"/>
        </w:rPr>
        <w:t>ePortfolio</w:t>
      </w:r>
      <w:proofErr w:type="spellEnd"/>
      <w:r w:rsidRPr="58D8E6A2">
        <w:rPr>
          <w:rFonts w:asciiTheme="majorHAnsi" w:hAnsiTheme="majorHAnsi" w:cstheme="majorBidi"/>
        </w:rPr>
        <w:t xml:space="preserve"> by West Midlands Deanery in June 2024. </w:t>
      </w:r>
    </w:p>
    <w:p w14:paraId="7AF6119E" w14:textId="77777777" w:rsidR="00A06527" w:rsidRDefault="00A06527" w:rsidP="00F4484F">
      <w:pPr>
        <w:pStyle w:val="paragraph"/>
        <w:spacing w:before="0" w:beforeAutospacing="0" w:after="0" w:afterAutospacing="0"/>
        <w:rPr>
          <w:rFonts w:asciiTheme="majorHAnsi" w:hAnsiTheme="majorHAnsi" w:cstheme="majorBidi"/>
        </w:rPr>
      </w:pPr>
    </w:p>
    <w:p w14:paraId="2F8C4A9D" w14:textId="77777777" w:rsidR="007E389D" w:rsidRDefault="007E389D" w:rsidP="00F4484F">
      <w:pPr>
        <w:pStyle w:val="paragraph"/>
        <w:spacing w:before="0" w:beforeAutospacing="0" w:after="0" w:afterAutospacing="0"/>
        <w:rPr>
          <w:rFonts w:asciiTheme="majorHAnsi" w:hAnsiTheme="majorHAnsi" w:cstheme="majorHAnsi"/>
          <w:b/>
          <w:bCs/>
        </w:rPr>
      </w:pPr>
    </w:p>
    <w:p w14:paraId="74E36229" w14:textId="56239EB4" w:rsidR="00DA4B7C" w:rsidRDefault="00DA4B7C" w:rsidP="00F4484F">
      <w:pPr>
        <w:pStyle w:val="paragraph"/>
        <w:spacing w:before="0" w:beforeAutospacing="0" w:after="0" w:afterAutospacing="0"/>
        <w:rPr>
          <w:rFonts w:asciiTheme="majorHAnsi" w:hAnsiTheme="majorHAnsi" w:cstheme="majorHAnsi"/>
        </w:rPr>
      </w:pPr>
      <w:r>
        <w:rPr>
          <w:rFonts w:asciiTheme="majorHAnsi" w:hAnsiTheme="majorHAnsi" w:cstheme="majorHAnsi"/>
          <w:b/>
          <w:bCs/>
        </w:rPr>
        <w:t>Other activities</w:t>
      </w:r>
    </w:p>
    <w:p w14:paraId="72330326" w14:textId="77777777" w:rsidR="00DA4B7C" w:rsidRDefault="00DA4B7C" w:rsidP="00F4484F">
      <w:pPr>
        <w:pStyle w:val="paragraph"/>
        <w:spacing w:before="0" w:beforeAutospacing="0" w:after="0" w:afterAutospacing="0"/>
        <w:rPr>
          <w:rFonts w:asciiTheme="majorHAnsi" w:hAnsiTheme="majorHAnsi" w:cstheme="majorHAnsi"/>
        </w:rPr>
      </w:pPr>
      <w:r>
        <w:rPr>
          <w:rFonts w:asciiTheme="majorHAnsi" w:hAnsiTheme="majorHAnsi" w:cstheme="majorHAnsi"/>
        </w:rPr>
        <w:t>The team is also busy behind the scenes on the following:</w:t>
      </w:r>
    </w:p>
    <w:p w14:paraId="464631F5" w14:textId="77777777" w:rsidR="00DA4B7C" w:rsidRDefault="00DA4B7C" w:rsidP="00F4484F">
      <w:pPr>
        <w:pStyle w:val="paragraph"/>
        <w:spacing w:before="0" w:beforeAutospacing="0" w:after="0" w:afterAutospacing="0"/>
        <w:rPr>
          <w:rFonts w:asciiTheme="majorHAnsi" w:hAnsiTheme="majorHAnsi" w:cstheme="majorHAnsi"/>
        </w:rPr>
      </w:pPr>
    </w:p>
    <w:p w14:paraId="1F0C8C97" w14:textId="38168844" w:rsidR="00DA4B7C" w:rsidRPr="00E71B4C" w:rsidRDefault="00DA4B7C" w:rsidP="00F4484F">
      <w:pPr>
        <w:pStyle w:val="paragraph"/>
        <w:numPr>
          <w:ilvl w:val="0"/>
          <w:numId w:val="46"/>
        </w:numPr>
        <w:spacing w:before="0" w:beforeAutospacing="0" w:after="0" w:afterAutospacing="0"/>
        <w:rPr>
          <w:rFonts w:asciiTheme="majorHAnsi" w:hAnsiTheme="majorHAnsi" w:cstheme="majorHAnsi"/>
        </w:rPr>
      </w:pPr>
      <w:r>
        <w:rPr>
          <w:rFonts w:asciiTheme="majorHAnsi" w:hAnsiTheme="majorHAnsi" w:cstheme="majorHAnsi"/>
        </w:rPr>
        <w:t xml:space="preserve">building the new Curriculum 2024 microsite which will eventually replace the existing OST microsite. This will be the go-to place for all curriculum information after August 2024. </w:t>
      </w:r>
    </w:p>
    <w:p w14:paraId="6027606D" w14:textId="2575805D" w:rsidR="00DA4B7C" w:rsidRPr="00E71B4C" w:rsidRDefault="00DA4B7C" w:rsidP="00F4484F">
      <w:pPr>
        <w:pStyle w:val="paragraph"/>
        <w:numPr>
          <w:ilvl w:val="0"/>
          <w:numId w:val="46"/>
        </w:numPr>
        <w:spacing w:before="0" w:beforeAutospacing="0" w:after="0" w:afterAutospacing="0"/>
        <w:rPr>
          <w:rFonts w:asciiTheme="majorHAnsi" w:hAnsiTheme="majorHAnsi" w:cstheme="majorHAnsi"/>
        </w:rPr>
      </w:pPr>
      <w:r>
        <w:rPr>
          <w:rFonts w:asciiTheme="majorHAnsi" w:hAnsiTheme="majorHAnsi" w:cstheme="majorHAnsi"/>
        </w:rPr>
        <w:t>developing an Electronic Resources Strategy so that all the resources to support the new curriculum are aligned</w:t>
      </w:r>
      <w:r w:rsidR="00E71B4C">
        <w:rPr>
          <w:rFonts w:asciiTheme="majorHAnsi" w:hAnsiTheme="majorHAnsi" w:cstheme="majorHAnsi"/>
        </w:rPr>
        <w:t xml:space="preserve"> (microsite, </w:t>
      </w:r>
      <w:proofErr w:type="spellStart"/>
      <w:r w:rsidR="00E71B4C">
        <w:rPr>
          <w:rFonts w:asciiTheme="majorHAnsi" w:hAnsiTheme="majorHAnsi" w:cstheme="majorHAnsi"/>
        </w:rPr>
        <w:t>ePortfolio</w:t>
      </w:r>
      <w:proofErr w:type="spellEnd"/>
      <w:r w:rsidR="00E71B4C">
        <w:rPr>
          <w:rFonts w:asciiTheme="majorHAnsi" w:hAnsiTheme="majorHAnsi" w:cstheme="majorHAnsi"/>
        </w:rPr>
        <w:t>, INSPIRE)</w:t>
      </w:r>
      <w:r>
        <w:rPr>
          <w:rFonts w:asciiTheme="majorHAnsi" w:hAnsiTheme="majorHAnsi" w:cstheme="majorHAnsi"/>
        </w:rPr>
        <w:t>.</w:t>
      </w:r>
    </w:p>
    <w:p w14:paraId="10850A54" w14:textId="52537679" w:rsidR="00DA4B7C" w:rsidRPr="00E71B4C" w:rsidRDefault="00DA4B7C" w:rsidP="00F4484F">
      <w:pPr>
        <w:pStyle w:val="paragraph"/>
        <w:numPr>
          <w:ilvl w:val="0"/>
          <w:numId w:val="46"/>
        </w:numPr>
        <w:spacing w:before="0" w:beforeAutospacing="0" w:after="0" w:afterAutospacing="0"/>
        <w:rPr>
          <w:rFonts w:asciiTheme="majorHAnsi" w:hAnsiTheme="majorHAnsi" w:cstheme="majorHAnsi"/>
        </w:rPr>
      </w:pPr>
      <w:r>
        <w:rPr>
          <w:rFonts w:asciiTheme="majorHAnsi" w:hAnsiTheme="majorHAnsi" w:cstheme="majorHAnsi"/>
        </w:rPr>
        <w:t xml:space="preserve">producing a training package for supervisors which we hope to complete by the end of 2023. The package will be designed to be delivered in deaneries, and will consist of homework and face-to-face activities, including scenarios. </w:t>
      </w:r>
    </w:p>
    <w:p w14:paraId="5B57037E" w14:textId="4BA28098" w:rsidR="00DA4B7C" w:rsidRPr="00E71B4C" w:rsidRDefault="00E71B4C" w:rsidP="00F4484F">
      <w:pPr>
        <w:pStyle w:val="paragraph"/>
        <w:numPr>
          <w:ilvl w:val="0"/>
          <w:numId w:val="46"/>
        </w:numPr>
        <w:spacing w:before="0" w:beforeAutospacing="0" w:after="0" w:afterAutospacing="0"/>
        <w:rPr>
          <w:rFonts w:asciiTheme="majorHAnsi" w:hAnsiTheme="majorHAnsi" w:cstheme="majorHAnsi"/>
        </w:rPr>
      </w:pPr>
      <w:r>
        <w:rPr>
          <w:rFonts w:asciiTheme="majorHAnsi" w:hAnsiTheme="majorHAnsi" w:cstheme="majorHAnsi"/>
        </w:rPr>
        <w:t>p</w:t>
      </w:r>
      <w:r w:rsidR="00DA4B7C">
        <w:rPr>
          <w:rFonts w:asciiTheme="majorHAnsi" w:hAnsiTheme="majorHAnsi" w:cstheme="majorHAnsi"/>
        </w:rPr>
        <w:t>roducing the Assessment Handbook – this will be the definitive document for all assessments.</w:t>
      </w:r>
    </w:p>
    <w:p w14:paraId="49910E70" w14:textId="77777777" w:rsidR="00DA4B7C" w:rsidRPr="00DA4B7C" w:rsidRDefault="00DA4B7C" w:rsidP="00F4484F">
      <w:pPr>
        <w:pStyle w:val="paragraph"/>
        <w:spacing w:before="0" w:beforeAutospacing="0" w:after="0" w:afterAutospacing="0"/>
        <w:rPr>
          <w:rFonts w:asciiTheme="majorHAnsi" w:hAnsiTheme="majorHAnsi" w:cstheme="majorHAnsi"/>
        </w:rPr>
      </w:pPr>
    </w:p>
    <w:p w14:paraId="7B0301D4" w14:textId="77777777" w:rsidR="007E389D" w:rsidRDefault="007E389D" w:rsidP="00F4484F">
      <w:pPr>
        <w:pStyle w:val="paragraph"/>
        <w:spacing w:before="0" w:beforeAutospacing="0" w:after="0" w:afterAutospacing="0"/>
        <w:rPr>
          <w:rFonts w:asciiTheme="majorHAnsi" w:hAnsiTheme="majorHAnsi" w:cstheme="majorHAnsi"/>
          <w:b/>
          <w:bCs/>
        </w:rPr>
      </w:pPr>
    </w:p>
    <w:p w14:paraId="51BB8B2C" w14:textId="3417401A" w:rsidR="00F4484F" w:rsidRDefault="00F362E5" w:rsidP="00F4484F">
      <w:pPr>
        <w:pStyle w:val="paragraph"/>
        <w:spacing w:before="0" w:beforeAutospacing="0" w:after="0" w:afterAutospacing="0"/>
        <w:rPr>
          <w:rFonts w:asciiTheme="majorHAnsi" w:hAnsiTheme="majorHAnsi" w:cstheme="majorHAnsi"/>
        </w:rPr>
      </w:pPr>
      <w:r>
        <w:rPr>
          <w:rFonts w:asciiTheme="majorHAnsi" w:hAnsiTheme="majorHAnsi" w:cstheme="majorHAnsi"/>
          <w:b/>
          <w:bCs/>
        </w:rPr>
        <w:t>How you can get involved</w:t>
      </w:r>
    </w:p>
    <w:p w14:paraId="30B64822" w14:textId="7B44A48A" w:rsidR="00F362E5" w:rsidRPr="00F4484F" w:rsidRDefault="00DA4B7C" w:rsidP="00F4484F">
      <w:pPr>
        <w:pStyle w:val="paragraph"/>
        <w:spacing w:before="0" w:beforeAutospacing="0" w:after="0" w:afterAutospacing="0"/>
        <w:rPr>
          <w:rFonts w:asciiTheme="majorHAnsi" w:hAnsiTheme="majorHAnsi" w:cstheme="majorHAnsi"/>
        </w:rPr>
      </w:pPr>
      <w:r>
        <w:rPr>
          <w:rFonts w:asciiTheme="majorHAnsi" w:hAnsiTheme="majorHAnsi" w:cstheme="majorBidi"/>
        </w:rPr>
        <w:t xml:space="preserve">As we proceed with the </w:t>
      </w:r>
      <w:proofErr w:type="spellStart"/>
      <w:r>
        <w:rPr>
          <w:rFonts w:asciiTheme="majorHAnsi" w:hAnsiTheme="majorHAnsi" w:cstheme="majorBidi"/>
        </w:rPr>
        <w:t>ePortfolio</w:t>
      </w:r>
      <w:proofErr w:type="spellEnd"/>
      <w:r>
        <w:rPr>
          <w:rFonts w:asciiTheme="majorHAnsi" w:hAnsiTheme="majorHAnsi" w:cstheme="majorBidi"/>
        </w:rPr>
        <w:t xml:space="preserve"> Pilot Programme, we will be calling out for volunteers to help test various features</w:t>
      </w:r>
      <w:r w:rsidR="007E389D">
        <w:rPr>
          <w:rFonts w:asciiTheme="majorHAnsi" w:hAnsiTheme="majorHAnsi" w:cstheme="majorBidi"/>
        </w:rPr>
        <w:t>,</w:t>
      </w:r>
      <w:r w:rsidR="00106031">
        <w:rPr>
          <w:rFonts w:asciiTheme="majorHAnsi" w:hAnsiTheme="majorHAnsi" w:cstheme="majorBidi"/>
        </w:rPr>
        <w:t xml:space="preserve"> and other </w:t>
      </w:r>
      <w:r w:rsidR="007E389D">
        <w:rPr>
          <w:rFonts w:asciiTheme="majorHAnsi" w:hAnsiTheme="majorHAnsi" w:cstheme="majorBidi"/>
        </w:rPr>
        <w:t>non-</w:t>
      </w:r>
      <w:proofErr w:type="spellStart"/>
      <w:r w:rsidR="007E389D">
        <w:rPr>
          <w:rFonts w:asciiTheme="majorHAnsi" w:hAnsiTheme="majorHAnsi" w:cstheme="majorBidi"/>
        </w:rPr>
        <w:t>ePortfolio</w:t>
      </w:r>
      <w:proofErr w:type="spellEnd"/>
      <w:r w:rsidR="007E389D">
        <w:rPr>
          <w:rFonts w:asciiTheme="majorHAnsi" w:hAnsiTheme="majorHAnsi" w:cstheme="majorBidi"/>
        </w:rPr>
        <w:t xml:space="preserve"> </w:t>
      </w:r>
      <w:r w:rsidR="00106031">
        <w:rPr>
          <w:rFonts w:asciiTheme="majorHAnsi" w:hAnsiTheme="majorHAnsi" w:cstheme="majorBidi"/>
        </w:rPr>
        <w:t>elements of Curriculum 2024</w:t>
      </w:r>
      <w:r>
        <w:rPr>
          <w:rFonts w:asciiTheme="majorHAnsi" w:hAnsiTheme="majorHAnsi" w:cstheme="majorBidi"/>
        </w:rPr>
        <w:t xml:space="preserve">. Thank you to those who have already volunteered. </w:t>
      </w:r>
      <w:r w:rsidR="095F0D90" w:rsidRPr="095F0D90">
        <w:rPr>
          <w:rFonts w:asciiTheme="majorHAnsi" w:hAnsiTheme="majorHAnsi" w:cstheme="majorBidi"/>
        </w:rPr>
        <w:t xml:space="preserve">Anyone who participates will get a certificate. </w:t>
      </w:r>
    </w:p>
    <w:p w14:paraId="22E64CD4" w14:textId="77777777" w:rsidR="00F4484F" w:rsidRDefault="00F4484F" w:rsidP="00F4484F">
      <w:pPr>
        <w:pStyle w:val="paragraph"/>
        <w:spacing w:before="0" w:beforeAutospacing="0" w:after="0" w:afterAutospacing="0"/>
        <w:rPr>
          <w:rFonts w:asciiTheme="majorHAnsi" w:hAnsiTheme="majorHAnsi" w:cstheme="majorBidi"/>
        </w:rPr>
      </w:pPr>
    </w:p>
    <w:p w14:paraId="45D56993" w14:textId="77777777" w:rsidR="007E389D" w:rsidRDefault="007E389D" w:rsidP="00F4484F">
      <w:pPr>
        <w:pStyle w:val="paragraph"/>
        <w:spacing w:before="0" w:beforeAutospacing="0" w:after="0" w:afterAutospacing="0"/>
        <w:rPr>
          <w:rFonts w:asciiTheme="majorHAnsi" w:hAnsiTheme="majorHAnsi" w:cstheme="majorBidi"/>
        </w:rPr>
      </w:pPr>
    </w:p>
    <w:p w14:paraId="43FD1FA4" w14:textId="4061AAC6" w:rsidR="00383B11" w:rsidRDefault="1A7FC32A" w:rsidP="0007576C">
      <w:pPr>
        <w:rPr>
          <w:b/>
          <w:bCs/>
        </w:rPr>
      </w:pPr>
      <w:r w:rsidRPr="1A7FC32A">
        <w:rPr>
          <w:b/>
          <w:bCs/>
        </w:rPr>
        <w:t>In the meantime</w:t>
      </w:r>
    </w:p>
    <w:p w14:paraId="61FF5585" w14:textId="77777777" w:rsidR="00C748A5" w:rsidRPr="00C748A5" w:rsidRDefault="00C748A5" w:rsidP="00C44BE5">
      <w:r w:rsidRPr="00C748A5">
        <w:t xml:space="preserve">In the meantime, please </w:t>
      </w:r>
      <w:r w:rsidR="00936BEE">
        <w:t xml:space="preserve">continue to </w:t>
      </w:r>
      <w:r w:rsidRPr="00C748A5">
        <w:t xml:space="preserve">prepare for the change. </w:t>
      </w:r>
    </w:p>
    <w:p w14:paraId="1B80C123" w14:textId="645F6D2D" w:rsidR="00C748A5" w:rsidRPr="00C748A5" w:rsidRDefault="58D8E6A2" w:rsidP="00C44BE5">
      <w:pPr>
        <w:numPr>
          <w:ilvl w:val="0"/>
          <w:numId w:val="12"/>
        </w:numPr>
      </w:pPr>
      <w:r>
        <w:t xml:space="preserve">Familiarise yourself with the draft new curriculum through the website </w:t>
      </w:r>
      <w:hyperlink r:id="rId17">
        <w:r w:rsidRPr="58D8E6A2">
          <w:rPr>
            <w:rStyle w:val="Hyperlink"/>
          </w:rPr>
          <w:t>https://www.rcophth.ac.uk/training/ophthalmic-specialist-training/ost-curriculum/curriculum-2024/</w:t>
        </w:r>
      </w:hyperlink>
      <w:r>
        <w:t xml:space="preserve"> .</w:t>
      </w:r>
    </w:p>
    <w:p w14:paraId="357E0BD2" w14:textId="7DBDF266" w:rsidR="00C748A5" w:rsidRPr="00C748A5" w:rsidRDefault="1A7FC32A" w:rsidP="00C44BE5">
      <w:pPr>
        <w:numPr>
          <w:ilvl w:val="0"/>
          <w:numId w:val="12"/>
        </w:numPr>
      </w:pPr>
      <w:r>
        <w:t>All trainees are strongly encouraged to acquire general competences as early as possible in their training (equating to Levels 1-3 of the new curriculum).</w:t>
      </w:r>
    </w:p>
    <w:p w14:paraId="3F98424B" w14:textId="6F67A6F6" w:rsidR="00C748A5" w:rsidRPr="00C748A5" w:rsidRDefault="095F0D90" w:rsidP="00C44BE5">
      <w:pPr>
        <w:numPr>
          <w:ilvl w:val="0"/>
          <w:numId w:val="12"/>
        </w:numPr>
      </w:pPr>
      <w:r>
        <w:t>Trainees should make plans to sit the final examinations by the end of ST5 or middle of ST6 year. This will allow a smoother transition to the new curriculum in 2024.</w:t>
      </w:r>
    </w:p>
    <w:p w14:paraId="4F340A44" w14:textId="38EA152C" w:rsidR="00C748A5" w:rsidRDefault="095F0D90" w:rsidP="00C44BE5">
      <w:pPr>
        <w:numPr>
          <w:ilvl w:val="0"/>
          <w:numId w:val="12"/>
        </w:numPr>
      </w:pPr>
      <w:r>
        <w:t xml:space="preserve">Please sign up to the </w:t>
      </w:r>
      <w:r w:rsidR="00DA4B7C">
        <w:t xml:space="preserve">Autumn Webinar Programme and </w:t>
      </w:r>
      <w:r>
        <w:t>locally organised sessions by your TPD/Head of School/College Tutors.</w:t>
      </w:r>
    </w:p>
    <w:p w14:paraId="1A7AB66F" w14:textId="77777777" w:rsidR="00936BEE" w:rsidRDefault="00936BEE" w:rsidP="00C44BE5">
      <w:pPr>
        <w:numPr>
          <w:ilvl w:val="0"/>
          <w:numId w:val="12"/>
        </w:numPr>
      </w:pPr>
      <w:r>
        <w:lastRenderedPageBreak/>
        <w:t>Take part in future pilot exercises</w:t>
      </w:r>
      <w:r w:rsidR="00A4773A">
        <w:t xml:space="preserve"> when invited to do so</w:t>
      </w:r>
      <w:r>
        <w:t>.</w:t>
      </w:r>
    </w:p>
    <w:p w14:paraId="70B59118" w14:textId="77777777" w:rsidR="003F77FB" w:rsidRDefault="003F77FB" w:rsidP="00C44BE5"/>
    <w:p w14:paraId="008C3E95" w14:textId="77777777" w:rsidR="00C748A5" w:rsidRPr="00C748A5" w:rsidRDefault="00C748A5" w:rsidP="00C44BE5">
      <w:r w:rsidRPr="00C748A5">
        <w:t xml:space="preserve">Should you require further information, please send your query to </w:t>
      </w:r>
      <w:hyperlink r:id="rId18" w:history="1">
        <w:r w:rsidR="00936BEE" w:rsidRPr="00936BEE">
          <w:rPr>
            <w:rStyle w:val="Hyperlink"/>
          </w:rPr>
          <w:t>curriculum2024@rcophth.ac.uk</w:t>
        </w:r>
      </w:hyperlink>
      <w:r w:rsidR="009A2315">
        <w:t xml:space="preserve"> </w:t>
      </w:r>
      <w:r w:rsidR="003F77FB">
        <w:t>.</w:t>
      </w:r>
      <w:r w:rsidRPr="00C748A5">
        <w:t xml:space="preserve"> </w:t>
      </w:r>
    </w:p>
    <w:p w14:paraId="1F498D28" w14:textId="77777777" w:rsidR="00E74A08" w:rsidRPr="00E74A08" w:rsidRDefault="00E74A08" w:rsidP="00C44BE5">
      <w:pPr>
        <w:rPr>
          <w:lang w:val="en-US"/>
        </w:rPr>
      </w:pPr>
    </w:p>
    <w:p w14:paraId="51EE7299" w14:textId="220F8287" w:rsidR="00E74A08" w:rsidRDefault="00106031" w:rsidP="095F0D90">
      <w:r w:rsidRPr="00106031">
        <w:rPr>
          <w:b/>
          <w:lang w:val="en-US"/>
        </w:rPr>
        <w:t xml:space="preserve">Dr Vikas </w:t>
      </w:r>
      <w:r w:rsidRPr="00106031">
        <w:rPr>
          <w:b/>
          <w:bCs/>
        </w:rPr>
        <w:t>Chadha</w:t>
      </w:r>
      <w:r w:rsidRPr="00106031">
        <w:rPr>
          <w:b/>
          <w:lang w:val="en-US"/>
        </w:rPr>
        <w:t xml:space="preserve"> </w:t>
      </w:r>
      <w:proofErr w:type="spellStart"/>
      <w:r w:rsidRPr="00106031">
        <w:rPr>
          <w:b/>
          <w:lang w:val="en-US"/>
        </w:rPr>
        <w:t>FRCOphth</w:t>
      </w:r>
      <w:proofErr w:type="spellEnd"/>
      <w:r w:rsidRPr="00106031" w:rsidDel="6A3708FD">
        <w:rPr>
          <w:lang w:val="en-US"/>
        </w:rPr>
        <w:t xml:space="preserve"> </w:t>
      </w:r>
      <w:r w:rsidR="00BD6B07">
        <w:tab/>
      </w:r>
      <w:r w:rsidR="00BD6B07">
        <w:tab/>
      </w:r>
      <w:r w:rsidR="00804181">
        <w:tab/>
      </w:r>
      <w:r w:rsidR="0017086C">
        <w:tab/>
      </w:r>
      <w:r w:rsidR="00BD6B07">
        <w:rPr>
          <w:noProof/>
          <w:lang w:eastAsia="en-GB"/>
        </w:rPr>
        <mc:AlternateContent>
          <mc:Choice Requires="wps">
            <w:drawing>
              <wp:inline distT="0" distB="0" distL="0" distR="0" wp14:anchorId="3F6BE221" wp14:editId="28CEEA53">
                <wp:extent cx="304800" cy="304800"/>
                <wp:effectExtent l="0" t="0" r="0" b="0"/>
                <wp:docPr id="5" name="AutoShape 2" descr="Signa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3C8C1D27">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alt="Signature" o:spid="_x0000_s1026" filled="f" stroked="f" w14:anchorId="44DA4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JZvgIAAMk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D4mJZvgIA&#10;AMkFAAAOAAAAAAAAAAAAAAAAAC4CAABkcnMvZTJvRG9jLnhtbFBLAQItABQABgAIAAAAIQBMoOks&#10;2AAAAAMBAAAPAAAAAAAAAAAAAAAAABgFAABkcnMvZG93bnJldi54bWxQSwUGAAAAAAQABADzAAAA&#10;HQYAAAAA&#10;">
                <o:lock v:ext="edit" aspectratio="t"/>
                <w10:anchorlock/>
              </v:rect>
            </w:pict>
          </mc:Fallback>
        </mc:AlternateContent>
      </w:r>
      <w:r w:rsidR="00BD6B07">
        <w:rPr>
          <w:noProof/>
          <w:lang w:eastAsia="en-GB"/>
        </w:rPr>
        <w:drawing>
          <wp:inline distT="0" distB="0" distL="0" distR="0" wp14:anchorId="25003FEE" wp14:editId="15A155C5">
            <wp:extent cx="3048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p w14:paraId="261A69D6" w14:textId="67848DFC" w:rsidR="00106031" w:rsidRPr="00106031" w:rsidRDefault="00106031" w:rsidP="00106031">
      <w:pPr>
        <w:rPr>
          <w:bCs/>
          <w:i/>
          <w:lang w:val="en-US"/>
        </w:rPr>
      </w:pPr>
      <w:r w:rsidRPr="00106031">
        <w:rPr>
          <w:bCs/>
          <w:i/>
          <w:lang w:val="en-US"/>
        </w:rPr>
        <w:t>Chair – Curriculum Sub-</w:t>
      </w:r>
      <w:r>
        <w:rPr>
          <w:bCs/>
          <w:i/>
          <w:lang w:val="en-US"/>
        </w:rPr>
        <w:t>C</w:t>
      </w:r>
      <w:r w:rsidRPr="00106031">
        <w:rPr>
          <w:bCs/>
          <w:i/>
          <w:lang w:val="en-US"/>
        </w:rPr>
        <w:t>ommittee</w:t>
      </w:r>
    </w:p>
    <w:p w14:paraId="3CCC449B" w14:textId="77777777" w:rsidR="00106031" w:rsidRDefault="00106031" w:rsidP="00C44BE5">
      <w:pPr>
        <w:rPr>
          <w:b/>
        </w:rPr>
      </w:pPr>
    </w:p>
    <w:p w14:paraId="3401AB77" w14:textId="77777777" w:rsidR="00106031" w:rsidRDefault="00106031" w:rsidP="00C44BE5">
      <w:pPr>
        <w:rPr>
          <w:b/>
        </w:rPr>
      </w:pPr>
    </w:p>
    <w:p w14:paraId="43AF292E" w14:textId="3821A675" w:rsidR="00E74A08" w:rsidRPr="0017086C" w:rsidRDefault="0017086C" w:rsidP="00C44BE5">
      <w:pPr>
        <w:rPr>
          <w:b/>
        </w:rPr>
      </w:pPr>
      <w:r w:rsidRPr="0017086C">
        <w:rPr>
          <w:b/>
        </w:rPr>
        <w:t xml:space="preserve">Ms Sarah Maling </w:t>
      </w:r>
      <w:proofErr w:type="spellStart"/>
      <w:r w:rsidRPr="0017086C">
        <w:rPr>
          <w:b/>
        </w:rPr>
        <w:t>FRCOphth</w:t>
      </w:r>
      <w:proofErr w:type="spellEnd"/>
      <w:r>
        <w:rPr>
          <w:b/>
        </w:rPr>
        <w:tab/>
      </w:r>
      <w:r>
        <w:rPr>
          <w:b/>
        </w:rPr>
        <w:tab/>
      </w:r>
      <w:r>
        <w:rPr>
          <w:b/>
        </w:rPr>
        <w:tab/>
      </w:r>
      <w:r>
        <w:rPr>
          <w:b/>
        </w:rPr>
        <w:tab/>
      </w:r>
      <w:r>
        <w:tab/>
      </w:r>
    </w:p>
    <w:p w14:paraId="31CB9C22" w14:textId="7DFB97B0" w:rsidR="00E74A08" w:rsidRDefault="00E74A08" w:rsidP="00C44BE5">
      <w:pPr>
        <w:rPr>
          <w:i/>
          <w:lang w:val="en-US"/>
        </w:rPr>
      </w:pPr>
      <w:r w:rsidRPr="005F5723">
        <w:rPr>
          <w:i/>
          <w:lang w:val="en-US"/>
        </w:rPr>
        <w:t>Chair – Training Committee</w:t>
      </w:r>
      <w:r w:rsidR="00804181">
        <w:rPr>
          <w:i/>
          <w:lang w:val="en-US"/>
        </w:rPr>
        <w:tab/>
      </w:r>
      <w:r w:rsidR="00804181">
        <w:rPr>
          <w:i/>
          <w:lang w:val="en-US"/>
        </w:rPr>
        <w:tab/>
      </w:r>
      <w:r w:rsidR="00804181">
        <w:rPr>
          <w:i/>
          <w:lang w:val="en-US"/>
        </w:rPr>
        <w:tab/>
      </w:r>
      <w:r w:rsidR="00804181">
        <w:rPr>
          <w:i/>
          <w:lang w:val="en-US"/>
        </w:rPr>
        <w:tab/>
      </w:r>
    </w:p>
    <w:p w14:paraId="6B3196B2" w14:textId="7EC16705" w:rsidR="002222EE" w:rsidRDefault="002222EE" w:rsidP="00C44BE5">
      <w:pPr>
        <w:rPr>
          <w:noProof/>
          <w:sz w:val="22"/>
          <w:szCs w:val="22"/>
          <w:lang w:eastAsia="en-GB"/>
        </w:rPr>
      </w:pPr>
    </w:p>
    <w:p w14:paraId="5D01E47B" w14:textId="77777777" w:rsidR="00E71B4C" w:rsidRDefault="00E71B4C" w:rsidP="00C44BE5"/>
    <w:p w14:paraId="686F1C67" w14:textId="10D52BE7" w:rsidR="002D19CF" w:rsidRPr="00075836" w:rsidRDefault="00571551" w:rsidP="00C44BE5">
      <w:pPr>
        <w:rPr>
          <w:b/>
        </w:rPr>
      </w:pPr>
      <w:r>
        <w:rPr>
          <w:b/>
        </w:rPr>
        <w:t xml:space="preserve">Mr </w:t>
      </w:r>
      <w:r w:rsidR="00E71B4C">
        <w:rPr>
          <w:b/>
        </w:rPr>
        <w:t>Adonis El-</w:t>
      </w:r>
      <w:proofErr w:type="spellStart"/>
      <w:r w:rsidR="00E71B4C">
        <w:rPr>
          <w:b/>
        </w:rPr>
        <w:t>Salloukh</w:t>
      </w:r>
      <w:proofErr w:type="spellEnd"/>
    </w:p>
    <w:p w14:paraId="09A1916F" w14:textId="77777777" w:rsidR="002D19CF" w:rsidRPr="00C870B4" w:rsidRDefault="002D19CF" w:rsidP="00C44BE5">
      <w:pPr>
        <w:rPr>
          <w:i/>
        </w:rPr>
      </w:pPr>
      <w:r>
        <w:rPr>
          <w:i/>
        </w:rPr>
        <w:t>Chair – Ophthalmologists in Training Group (OTG)</w:t>
      </w:r>
    </w:p>
    <w:sectPr w:rsidR="002D19CF" w:rsidRPr="00C870B4" w:rsidSect="00F4484F">
      <w:headerReference w:type="first" r:id="rId20"/>
      <w:footerReference w:type="first" r:id="rId21"/>
      <w:pgSz w:w="11900" w:h="16840"/>
      <w:pgMar w:top="1134" w:right="1247" w:bottom="1134" w:left="1247" w:header="284"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3FC1" w14:textId="77777777" w:rsidR="00CB19DC" w:rsidRDefault="00CB19DC">
      <w:r>
        <w:separator/>
      </w:r>
    </w:p>
  </w:endnote>
  <w:endnote w:type="continuationSeparator" w:id="0">
    <w:p w14:paraId="6E10DB40" w14:textId="77777777" w:rsidR="00CB19DC" w:rsidRDefault="00CB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venir Next Demi Bold">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737C" w14:textId="77777777" w:rsidR="00BA4E8C" w:rsidRDefault="00BA4E8C">
    <w:pPr>
      <w:pStyle w:val="Footer"/>
    </w:pPr>
  </w:p>
  <w:p w14:paraId="7FF235A8" w14:textId="77777777" w:rsidR="00BA4E8C" w:rsidRDefault="00BA4E8C">
    <w:pPr>
      <w:pStyle w:val="Footer"/>
    </w:pPr>
  </w:p>
  <w:p w14:paraId="0A017787" w14:textId="77777777" w:rsidR="00BA4E8C" w:rsidRDefault="00BA4E8C">
    <w:pPr>
      <w:pStyle w:val="Footer"/>
    </w:pPr>
    <w:r>
      <w:rPr>
        <w:noProof/>
        <w:lang w:eastAsia="en-GB"/>
      </w:rPr>
      <w:drawing>
        <wp:anchor distT="0" distB="0" distL="114300" distR="114300" simplePos="0" relativeHeight="251664384" behindDoc="1" locked="0" layoutInCell="1" allowOverlap="1" wp14:anchorId="56F1FDF7" wp14:editId="1CA8CE4A">
          <wp:simplePos x="0" y="0"/>
          <wp:positionH relativeFrom="column">
            <wp:posOffset>4836795</wp:posOffset>
          </wp:positionH>
          <wp:positionV relativeFrom="page">
            <wp:posOffset>9563100</wp:posOffset>
          </wp:positionV>
          <wp:extent cx="1439545" cy="466090"/>
          <wp:effectExtent l="0" t="0" r="8255" b="0"/>
          <wp:wrapNone/>
          <wp:docPr id="16" name="Picture 16" descr="Description: Brand New Design:Users:stuartmarsh:Desktop:RCOphth Charity Text 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rand New Design:Users:stuartmarsh:Desktop:RCOphth Charity Text A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33581" w14:textId="77777777" w:rsidR="00BA4E8C" w:rsidRDefault="00BA4E8C">
    <w:pPr>
      <w:pStyle w:val="Footer"/>
    </w:pPr>
  </w:p>
  <w:p w14:paraId="1438904D" w14:textId="77777777" w:rsidR="00BA4E8C" w:rsidRDefault="00BA4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EB3E" w14:textId="77777777" w:rsidR="00CB19DC" w:rsidRDefault="00CB19DC">
      <w:r>
        <w:separator/>
      </w:r>
    </w:p>
  </w:footnote>
  <w:footnote w:type="continuationSeparator" w:id="0">
    <w:p w14:paraId="49A73B6E" w14:textId="77777777" w:rsidR="00CB19DC" w:rsidRDefault="00CB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EA81" w14:textId="77777777" w:rsidR="00A704CC" w:rsidRDefault="00A704CC" w:rsidP="00A704CC">
    <w:pPr>
      <w:pStyle w:val="Header"/>
      <w:ind w:left="-709"/>
    </w:pPr>
    <w:r>
      <w:rPr>
        <w:noProof/>
      </w:rPr>
      <w:drawing>
        <wp:inline distT="0" distB="0" distL="0" distR="0" wp14:anchorId="05EF66D2" wp14:editId="4C483EC9">
          <wp:extent cx="883920" cy="6584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58495"/>
                  </a:xfrm>
                  <a:prstGeom prst="rect">
                    <a:avLst/>
                  </a:prstGeom>
                  <a:noFill/>
                </pic:spPr>
              </pic:pic>
            </a:graphicData>
          </a:graphic>
        </wp:inline>
      </w:drawing>
    </w:r>
  </w:p>
  <w:p w14:paraId="6A72B072" w14:textId="3BE14B17" w:rsidR="00BA4E8C" w:rsidRPr="00A704CC" w:rsidRDefault="00A704CC" w:rsidP="00A704CC">
    <w:pPr>
      <w:pStyle w:val="Header"/>
      <w:pBdr>
        <w:bottom w:val="single" w:sz="6" w:space="1" w:color="auto"/>
      </w:pBdr>
      <w:tabs>
        <w:tab w:val="clear" w:pos="4320"/>
        <w:tab w:val="clear" w:pos="8640"/>
      </w:tabs>
      <w:ind w:left="-709"/>
      <w:rPr>
        <w:rFonts w:ascii="Avenir Next Demi Bold" w:hAnsi="Avenir Next Demi Bold"/>
        <w:b/>
        <w:bCs/>
        <w:i/>
        <w:iCs/>
      </w:rPr>
    </w:pPr>
    <w:r w:rsidRPr="008F1B93">
      <w:rPr>
        <w:rFonts w:ascii="Avenir Next Demi Bold" w:hAnsi="Avenir Next Demi Bold"/>
        <w:b/>
        <w:bCs/>
        <w:i/>
        <w:iCs/>
      </w:rPr>
      <w:t>CURRICULUM 2024</w:t>
    </w:r>
  </w:p>
  <w:p w14:paraId="4CE7FE20" w14:textId="77777777" w:rsidR="00BA4E8C" w:rsidRDefault="00BA4E8C">
    <w:pPr>
      <w:pStyle w:val="Header"/>
    </w:pPr>
  </w:p>
  <w:p w14:paraId="7B0CDD00" w14:textId="77777777" w:rsidR="00BA4E8C" w:rsidRDefault="00BA4E8C" w:rsidP="00590E53">
    <w:pPr>
      <w:pStyle w:val="Header"/>
      <w:tabs>
        <w:tab w:val="clear" w:pos="4320"/>
        <w:tab w:val="clear" w:pos="8640"/>
        <w:tab w:val="left" w:pos="720"/>
      </w:tabs>
    </w:pPr>
    <w:r>
      <w:rPr>
        <w:noProof/>
        <w:lang w:eastAsia="en-GB"/>
      </w:rPr>
      <w:drawing>
        <wp:anchor distT="0" distB="0" distL="114300" distR="114300" simplePos="0" relativeHeight="251661312" behindDoc="1" locked="0" layoutInCell="1" allowOverlap="1" wp14:anchorId="1CD63908" wp14:editId="6156B887">
          <wp:simplePos x="0" y="0"/>
          <wp:positionH relativeFrom="page">
            <wp:posOffset>5688965</wp:posOffset>
          </wp:positionH>
          <wp:positionV relativeFrom="page">
            <wp:posOffset>1800225</wp:posOffset>
          </wp:positionV>
          <wp:extent cx="1243330" cy="1028700"/>
          <wp:effectExtent l="0" t="0" r="1270" b="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Barnes1200.png"/>
                  <pic:cNvPicPr/>
                </pic:nvPicPr>
                <pic:blipFill>
                  <a:blip r:embed="rId2">
                    <a:extLst>
                      <a:ext uri="{28A0092B-C50C-407E-A947-70E740481C1C}">
                        <a14:useLocalDpi xmlns:a14="http://schemas.microsoft.com/office/drawing/2010/main" val="0"/>
                      </a:ext>
                    </a:extLst>
                  </a:blip>
                  <a:stretch>
                    <a:fillRect/>
                  </a:stretch>
                </pic:blipFill>
                <pic:spPr>
                  <a:xfrm>
                    <a:off x="0" y="0"/>
                    <a:ext cx="1243330" cy="102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47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08FAA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3" w15:restartNumberingAfterBreak="0">
    <w:nsid w:val="00C06ED0"/>
    <w:multiLevelType w:val="multilevel"/>
    <w:tmpl w:val="E348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37756"/>
    <w:multiLevelType w:val="hybridMultilevel"/>
    <w:tmpl w:val="F628E27E"/>
    <w:lvl w:ilvl="0" w:tplc="7B98E26E">
      <w:start w:val="1"/>
      <w:numFmt w:val="decimal"/>
      <w:lvlText w:val="%1."/>
      <w:lvlJc w:val="left"/>
      <w:pPr>
        <w:ind w:left="720" w:hanging="360"/>
      </w:pPr>
    </w:lvl>
    <w:lvl w:ilvl="1" w:tplc="116CAA0A">
      <w:start w:val="1"/>
      <w:numFmt w:val="lowerLetter"/>
      <w:lvlText w:val="%2."/>
      <w:lvlJc w:val="left"/>
      <w:pPr>
        <w:ind w:left="1440" w:hanging="360"/>
      </w:pPr>
    </w:lvl>
    <w:lvl w:ilvl="2" w:tplc="B68A779E">
      <w:start w:val="1"/>
      <w:numFmt w:val="lowerRoman"/>
      <w:lvlText w:val="%3."/>
      <w:lvlJc w:val="right"/>
      <w:pPr>
        <w:ind w:left="2160" w:hanging="180"/>
      </w:pPr>
    </w:lvl>
    <w:lvl w:ilvl="3" w:tplc="83D4DF1E">
      <w:start w:val="1"/>
      <w:numFmt w:val="decimal"/>
      <w:lvlText w:val="%4."/>
      <w:lvlJc w:val="left"/>
      <w:pPr>
        <w:ind w:left="2880" w:hanging="360"/>
      </w:pPr>
    </w:lvl>
    <w:lvl w:ilvl="4" w:tplc="0C1C027C">
      <w:start w:val="1"/>
      <w:numFmt w:val="lowerLetter"/>
      <w:lvlText w:val="%5."/>
      <w:lvlJc w:val="left"/>
      <w:pPr>
        <w:ind w:left="3600" w:hanging="360"/>
      </w:pPr>
    </w:lvl>
    <w:lvl w:ilvl="5" w:tplc="9A1EF6CE">
      <w:start w:val="1"/>
      <w:numFmt w:val="lowerRoman"/>
      <w:lvlText w:val="%6."/>
      <w:lvlJc w:val="right"/>
      <w:pPr>
        <w:ind w:left="4320" w:hanging="180"/>
      </w:pPr>
    </w:lvl>
    <w:lvl w:ilvl="6" w:tplc="027C8F9A">
      <w:start w:val="1"/>
      <w:numFmt w:val="decimal"/>
      <w:lvlText w:val="%7."/>
      <w:lvlJc w:val="left"/>
      <w:pPr>
        <w:ind w:left="5040" w:hanging="360"/>
      </w:pPr>
    </w:lvl>
    <w:lvl w:ilvl="7" w:tplc="9856987E">
      <w:start w:val="1"/>
      <w:numFmt w:val="lowerLetter"/>
      <w:lvlText w:val="%8."/>
      <w:lvlJc w:val="left"/>
      <w:pPr>
        <w:ind w:left="5760" w:hanging="360"/>
      </w:pPr>
    </w:lvl>
    <w:lvl w:ilvl="8" w:tplc="AA260EFE">
      <w:start w:val="1"/>
      <w:numFmt w:val="lowerRoman"/>
      <w:lvlText w:val="%9."/>
      <w:lvlJc w:val="right"/>
      <w:pPr>
        <w:ind w:left="6480" w:hanging="180"/>
      </w:pPr>
    </w:lvl>
  </w:abstractNum>
  <w:abstractNum w:abstractNumId="5" w15:restartNumberingAfterBreak="0">
    <w:nsid w:val="05CD2D65"/>
    <w:multiLevelType w:val="multilevel"/>
    <w:tmpl w:val="7C8211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25CE7"/>
    <w:multiLevelType w:val="hybridMultilevel"/>
    <w:tmpl w:val="9BEE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67541"/>
    <w:multiLevelType w:val="multilevel"/>
    <w:tmpl w:val="2EE8E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84456E"/>
    <w:multiLevelType w:val="hybridMultilevel"/>
    <w:tmpl w:val="BF7E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C75E6"/>
    <w:multiLevelType w:val="multilevel"/>
    <w:tmpl w:val="85C2D3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452406"/>
    <w:multiLevelType w:val="multilevel"/>
    <w:tmpl w:val="708AC6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9B7C3F"/>
    <w:multiLevelType w:val="hybridMultilevel"/>
    <w:tmpl w:val="F252BCE8"/>
    <w:lvl w:ilvl="0" w:tplc="902C86BA">
      <w:start w:val="2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63851"/>
    <w:multiLevelType w:val="hybridMultilevel"/>
    <w:tmpl w:val="854C36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E549F"/>
    <w:multiLevelType w:val="multilevel"/>
    <w:tmpl w:val="2542A7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4261AB"/>
    <w:multiLevelType w:val="multilevel"/>
    <w:tmpl w:val="5FE418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AF4F86"/>
    <w:multiLevelType w:val="multilevel"/>
    <w:tmpl w:val="3FE4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103830"/>
    <w:multiLevelType w:val="hybridMultilevel"/>
    <w:tmpl w:val="7FB4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5605A"/>
    <w:multiLevelType w:val="hybridMultilevel"/>
    <w:tmpl w:val="2E52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C76B0"/>
    <w:multiLevelType w:val="multilevel"/>
    <w:tmpl w:val="1E16BC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DE7580"/>
    <w:multiLevelType w:val="multilevel"/>
    <w:tmpl w:val="EB18B0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44551B"/>
    <w:multiLevelType w:val="multilevel"/>
    <w:tmpl w:val="4904B17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763127"/>
    <w:multiLevelType w:val="multilevel"/>
    <w:tmpl w:val="D9EA917C"/>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09A476F"/>
    <w:multiLevelType w:val="multilevel"/>
    <w:tmpl w:val="87CE7A8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59666E"/>
    <w:multiLevelType w:val="hybridMultilevel"/>
    <w:tmpl w:val="A034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F0B4E"/>
    <w:multiLevelType w:val="multilevel"/>
    <w:tmpl w:val="B1D0F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0965EE"/>
    <w:multiLevelType w:val="multilevel"/>
    <w:tmpl w:val="34CE4F12"/>
    <w:lvl w:ilvl="0">
      <w:start w:val="1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3DA934B1"/>
    <w:multiLevelType w:val="multilevel"/>
    <w:tmpl w:val="594A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E454BE"/>
    <w:multiLevelType w:val="hybridMultilevel"/>
    <w:tmpl w:val="8A8C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40209"/>
    <w:multiLevelType w:val="hybridMultilevel"/>
    <w:tmpl w:val="5E185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BE31F8"/>
    <w:multiLevelType w:val="hybridMultilevel"/>
    <w:tmpl w:val="6FF2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6C2C51"/>
    <w:multiLevelType w:val="multilevel"/>
    <w:tmpl w:val="A628ED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AE032F"/>
    <w:multiLevelType w:val="multilevel"/>
    <w:tmpl w:val="8A6A66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92121D"/>
    <w:multiLevelType w:val="multilevel"/>
    <w:tmpl w:val="2F1A4DF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647EAE"/>
    <w:multiLevelType w:val="multilevel"/>
    <w:tmpl w:val="3D646F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4D3A61"/>
    <w:multiLevelType w:val="hybridMultilevel"/>
    <w:tmpl w:val="DB8C1DD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ED43594"/>
    <w:multiLevelType w:val="multilevel"/>
    <w:tmpl w:val="703A0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7F2EA2"/>
    <w:multiLevelType w:val="multilevel"/>
    <w:tmpl w:val="80E66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203565"/>
    <w:multiLevelType w:val="hybridMultilevel"/>
    <w:tmpl w:val="2E44351E"/>
    <w:lvl w:ilvl="0" w:tplc="20FCDABA">
      <w:start w:val="1"/>
      <w:numFmt w:val="decimal"/>
      <w:lvlText w:val="%1."/>
      <w:lvlJc w:val="left"/>
      <w:pPr>
        <w:ind w:left="720" w:hanging="360"/>
      </w:pPr>
    </w:lvl>
    <w:lvl w:ilvl="1" w:tplc="D56883D6">
      <w:start w:val="1"/>
      <w:numFmt w:val="lowerLetter"/>
      <w:lvlText w:val="%2."/>
      <w:lvlJc w:val="left"/>
      <w:pPr>
        <w:ind w:left="1440" w:hanging="360"/>
      </w:pPr>
    </w:lvl>
    <w:lvl w:ilvl="2" w:tplc="071AC3A4">
      <w:start w:val="1"/>
      <w:numFmt w:val="lowerRoman"/>
      <w:lvlText w:val="%3."/>
      <w:lvlJc w:val="right"/>
      <w:pPr>
        <w:ind w:left="2160" w:hanging="180"/>
      </w:pPr>
    </w:lvl>
    <w:lvl w:ilvl="3" w:tplc="1604D682">
      <w:start w:val="1"/>
      <w:numFmt w:val="decimal"/>
      <w:lvlText w:val="%4."/>
      <w:lvlJc w:val="left"/>
      <w:pPr>
        <w:ind w:left="2880" w:hanging="360"/>
      </w:pPr>
    </w:lvl>
    <w:lvl w:ilvl="4" w:tplc="C0DA0420">
      <w:start w:val="1"/>
      <w:numFmt w:val="lowerLetter"/>
      <w:lvlText w:val="%5."/>
      <w:lvlJc w:val="left"/>
      <w:pPr>
        <w:ind w:left="3600" w:hanging="360"/>
      </w:pPr>
    </w:lvl>
    <w:lvl w:ilvl="5" w:tplc="AF921AFA">
      <w:start w:val="1"/>
      <w:numFmt w:val="lowerRoman"/>
      <w:lvlText w:val="%6."/>
      <w:lvlJc w:val="right"/>
      <w:pPr>
        <w:ind w:left="4320" w:hanging="180"/>
      </w:pPr>
    </w:lvl>
    <w:lvl w:ilvl="6" w:tplc="3FECCFD2">
      <w:start w:val="1"/>
      <w:numFmt w:val="decimal"/>
      <w:lvlText w:val="%7."/>
      <w:lvlJc w:val="left"/>
      <w:pPr>
        <w:ind w:left="5040" w:hanging="360"/>
      </w:pPr>
    </w:lvl>
    <w:lvl w:ilvl="7" w:tplc="2EA252AE">
      <w:start w:val="1"/>
      <w:numFmt w:val="lowerLetter"/>
      <w:lvlText w:val="%8."/>
      <w:lvlJc w:val="left"/>
      <w:pPr>
        <w:ind w:left="5760" w:hanging="360"/>
      </w:pPr>
    </w:lvl>
    <w:lvl w:ilvl="8" w:tplc="4B94C5C6">
      <w:start w:val="1"/>
      <w:numFmt w:val="lowerRoman"/>
      <w:lvlText w:val="%9."/>
      <w:lvlJc w:val="right"/>
      <w:pPr>
        <w:ind w:left="6480" w:hanging="180"/>
      </w:pPr>
    </w:lvl>
  </w:abstractNum>
  <w:abstractNum w:abstractNumId="38" w15:restartNumberingAfterBreak="0">
    <w:nsid w:val="6A9C2EBE"/>
    <w:multiLevelType w:val="multilevel"/>
    <w:tmpl w:val="B7C0F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030E72"/>
    <w:multiLevelType w:val="multilevel"/>
    <w:tmpl w:val="B5680F2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A1220F"/>
    <w:multiLevelType w:val="hybridMultilevel"/>
    <w:tmpl w:val="AD82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1728F"/>
    <w:multiLevelType w:val="hybridMultilevel"/>
    <w:tmpl w:val="4BEC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08608A"/>
    <w:multiLevelType w:val="hybridMultilevel"/>
    <w:tmpl w:val="ED22C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7972019"/>
    <w:multiLevelType w:val="hybridMultilevel"/>
    <w:tmpl w:val="F14EFF12"/>
    <w:lvl w:ilvl="0" w:tplc="0C88236E">
      <w:start w:val="1"/>
      <w:numFmt w:val="bullet"/>
      <w:lvlText w:val=""/>
      <w:lvlJc w:val="left"/>
      <w:pPr>
        <w:ind w:left="720" w:hanging="360"/>
      </w:pPr>
      <w:rPr>
        <w:rFonts w:ascii="Symbol" w:hAnsi="Symbol" w:hint="default"/>
      </w:rPr>
    </w:lvl>
    <w:lvl w:ilvl="1" w:tplc="945AE0F2">
      <w:start w:val="1"/>
      <w:numFmt w:val="bullet"/>
      <w:lvlText w:val="o"/>
      <w:lvlJc w:val="left"/>
      <w:pPr>
        <w:ind w:left="1440" w:hanging="360"/>
      </w:pPr>
      <w:rPr>
        <w:rFonts w:ascii="Courier New" w:hAnsi="Courier New" w:hint="default"/>
      </w:rPr>
    </w:lvl>
    <w:lvl w:ilvl="2" w:tplc="2F2AAF22">
      <w:start w:val="1"/>
      <w:numFmt w:val="bullet"/>
      <w:lvlText w:val=""/>
      <w:lvlJc w:val="left"/>
      <w:pPr>
        <w:ind w:left="2160" w:hanging="360"/>
      </w:pPr>
      <w:rPr>
        <w:rFonts w:ascii="Wingdings" w:hAnsi="Wingdings" w:hint="default"/>
      </w:rPr>
    </w:lvl>
    <w:lvl w:ilvl="3" w:tplc="1BF4D3F2">
      <w:start w:val="1"/>
      <w:numFmt w:val="bullet"/>
      <w:lvlText w:val=""/>
      <w:lvlJc w:val="left"/>
      <w:pPr>
        <w:ind w:left="2880" w:hanging="360"/>
      </w:pPr>
      <w:rPr>
        <w:rFonts w:ascii="Symbol" w:hAnsi="Symbol" w:hint="default"/>
      </w:rPr>
    </w:lvl>
    <w:lvl w:ilvl="4" w:tplc="744CECDC">
      <w:start w:val="1"/>
      <w:numFmt w:val="bullet"/>
      <w:lvlText w:val="o"/>
      <w:lvlJc w:val="left"/>
      <w:pPr>
        <w:ind w:left="3600" w:hanging="360"/>
      </w:pPr>
      <w:rPr>
        <w:rFonts w:ascii="Courier New" w:hAnsi="Courier New" w:hint="default"/>
      </w:rPr>
    </w:lvl>
    <w:lvl w:ilvl="5" w:tplc="4F10986A">
      <w:start w:val="1"/>
      <w:numFmt w:val="bullet"/>
      <w:lvlText w:val=""/>
      <w:lvlJc w:val="left"/>
      <w:pPr>
        <w:ind w:left="4320" w:hanging="360"/>
      </w:pPr>
      <w:rPr>
        <w:rFonts w:ascii="Wingdings" w:hAnsi="Wingdings" w:hint="default"/>
      </w:rPr>
    </w:lvl>
    <w:lvl w:ilvl="6" w:tplc="B3622478">
      <w:start w:val="1"/>
      <w:numFmt w:val="bullet"/>
      <w:lvlText w:val=""/>
      <w:lvlJc w:val="left"/>
      <w:pPr>
        <w:ind w:left="5040" w:hanging="360"/>
      </w:pPr>
      <w:rPr>
        <w:rFonts w:ascii="Symbol" w:hAnsi="Symbol" w:hint="default"/>
      </w:rPr>
    </w:lvl>
    <w:lvl w:ilvl="7" w:tplc="7D468C60">
      <w:start w:val="1"/>
      <w:numFmt w:val="bullet"/>
      <w:lvlText w:val="o"/>
      <w:lvlJc w:val="left"/>
      <w:pPr>
        <w:ind w:left="5760" w:hanging="360"/>
      </w:pPr>
      <w:rPr>
        <w:rFonts w:ascii="Courier New" w:hAnsi="Courier New" w:hint="default"/>
      </w:rPr>
    </w:lvl>
    <w:lvl w:ilvl="8" w:tplc="D430C19C">
      <w:start w:val="1"/>
      <w:numFmt w:val="bullet"/>
      <w:lvlText w:val=""/>
      <w:lvlJc w:val="left"/>
      <w:pPr>
        <w:ind w:left="6480" w:hanging="360"/>
      </w:pPr>
      <w:rPr>
        <w:rFonts w:ascii="Wingdings" w:hAnsi="Wingdings" w:hint="default"/>
      </w:rPr>
    </w:lvl>
  </w:abstractNum>
  <w:abstractNum w:abstractNumId="44" w15:restartNumberingAfterBreak="0">
    <w:nsid w:val="7B191BC1"/>
    <w:multiLevelType w:val="hybridMultilevel"/>
    <w:tmpl w:val="A63E3BC4"/>
    <w:lvl w:ilvl="0" w:tplc="5A606970">
      <w:start w:val="1"/>
      <w:numFmt w:val="decimal"/>
      <w:lvlText w:val="%1."/>
      <w:lvlJc w:val="left"/>
      <w:pPr>
        <w:ind w:left="720" w:hanging="360"/>
      </w:pPr>
    </w:lvl>
    <w:lvl w:ilvl="1" w:tplc="54ACA598">
      <w:start w:val="1"/>
      <w:numFmt w:val="lowerLetter"/>
      <w:lvlText w:val="%2."/>
      <w:lvlJc w:val="left"/>
      <w:pPr>
        <w:ind w:left="1440" w:hanging="360"/>
      </w:pPr>
    </w:lvl>
    <w:lvl w:ilvl="2" w:tplc="395248E6">
      <w:start w:val="1"/>
      <w:numFmt w:val="lowerRoman"/>
      <w:lvlText w:val="%3."/>
      <w:lvlJc w:val="right"/>
      <w:pPr>
        <w:ind w:left="2160" w:hanging="180"/>
      </w:pPr>
    </w:lvl>
    <w:lvl w:ilvl="3" w:tplc="2AA2E950">
      <w:start w:val="1"/>
      <w:numFmt w:val="decimal"/>
      <w:lvlText w:val="%4."/>
      <w:lvlJc w:val="left"/>
      <w:pPr>
        <w:ind w:left="2880" w:hanging="360"/>
      </w:pPr>
    </w:lvl>
    <w:lvl w:ilvl="4" w:tplc="38BC04B8">
      <w:start w:val="1"/>
      <w:numFmt w:val="lowerLetter"/>
      <w:lvlText w:val="%5."/>
      <w:lvlJc w:val="left"/>
      <w:pPr>
        <w:ind w:left="3600" w:hanging="360"/>
      </w:pPr>
    </w:lvl>
    <w:lvl w:ilvl="5" w:tplc="82FED81A">
      <w:start w:val="1"/>
      <w:numFmt w:val="lowerRoman"/>
      <w:lvlText w:val="%6."/>
      <w:lvlJc w:val="right"/>
      <w:pPr>
        <w:ind w:left="4320" w:hanging="180"/>
      </w:pPr>
    </w:lvl>
    <w:lvl w:ilvl="6" w:tplc="05E2F2F2">
      <w:start w:val="1"/>
      <w:numFmt w:val="decimal"/>
      <w:lvlText w:val="%7."/>
      <w:lvlJc w:val="left"/>
      <w:pPr>
        <w:ind w:left="5040" w:hanging="360"/>
      </w:pPr>
    </w:lvl>
    <w:lvl w:ilvl="7" w:tplc="F2E4B442">
      <w:start w:val="1"/>
      <w:numFmt w:val="lowerLetter"/>
      <w:lvlText w:val="%8."/>
      <w:lvlJc w:val="left"/>
      <w:pPr>
        <w:ind w:left="5760" w:hanging="360"/>
      </w:pPr>
    </w:lvl>
    <w:lvl w:ilvl="8" w:tplc="C76E642E">
      <w:start w:val="1"/>
      <w:numFmt w:val="lowerRoman"/>
      <w:lvlText w:val="%9."/>
      <w:lvlJc w:val="right"/>
      <w:pPr>
        <w:ind w:left="6480" w:hanging="180"/>
      </w:pPr>
    </w:lvl>
  </w:abstractNum>
  <w:abstractNum w:abstractNumId="45" w15:restartNumberingAfterBreak="0">
    <w:nsid w:val="7C4C4E2A"/>
    <w:multiLevelType w:val="multilevel"/>
    <w:tmpl w:val="C44ADFC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E0015F"/>
    <w:multiLevelType w:val="multilevel"/>
    <w:tmpl w:val="73EA5B7A"/>
    <w:lvl w:ilvl="0">
      <w:start w:val="10"/>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17502671">
    <w:abstractNumId w:val="43"/>
  </w:num>
  <w:num w:numId="2" w16cid:durableId="1024091371">
    <w:abstractNumId w:val="37"/>
  </w:num>
  <w:num w:numId="3" w16cid:durableId="1497384113">
    <w:abstractNumId w:val="4"/>
  </w:num>
  <w:num w:numId="4" w16cid:durableId="1282223102">
    <w:abstractNumId w:val="44"/>
  </w:num>
  <w:num w:numId="5" w16cid:durableId="412893944">
    <w:abstractNumId w:val="0"/>
  </w:num>
  <w:num w:numId="6" w16cid:durableId="1037046836">
    <w:abstractNumId w:val="42"/>
  </w:num>
  <w:num w:numId="7" w16cid:durableId="393242367">
    <w:abstractNumId w:val="2"/>
  </w:num>
  <w:num w:numId="8" w16cid:durableId="1873420864">
    <w:abstractNumId w:val="1"/>
  </w:num>
  <w:num w:numId="9" w16cid:durableId="1937516365">
    <w:abstractNumId w:val="12"/>
  </w:num>
  <w:num w:numId="10" w16cid:durableId="1935702574">
    <w:abstractNumId w:val="11"/>
  </w:num>
  <w:num w:numId="11" w16cid:durableId="1655600407">
    <w:abstractNumId w:val="23"/>
  </w:num>
  <w:num w:numId="12" w16cid:durableId="718014218">
    <w:abstractNumId w:val="6"/>
  </w:num>
  <w:num w:numId="13" w16cid:durableId="1938520992">
    <w:abstractNumId w:val="34"/>
  </w:num>
  <w:num w:numId="14" w16cid:durableId="1113480078">
    <w:abstractNumId w:val="15"/>
  </w:num>
  <w:num w:numId="15" w16cid:durableId="646276599">
    <w:abstractNumId w:val="35"/>
  </w:num>
  <w:num w:numId="16" w16cid:durableId="1526408927">
    <w:abstractNumId w:val="24"/>
  </w:num>
  <w:num w:numId="17" w16cid:durableId="1247882413">
    <w:abstractNumId w:val="7"/>
  </w:num>
  <w:num w:numId="18" w16cid:durableId="650331624">
    <w:abstractNumId w:val="36"/>
  </w:num>
  <w:num w:numId="19" w16cid:durableId="98841868">
    <w:abstractNumId w:val="14"/>
  </w:num>
  <w:num w:numId="20" w16cid:durableId="992682180">
    <w:abstractNumId w:val="9"/>
  </w:num>
  <w:num w:numId="21" w16cid:durableId="42533663">
    <w:abstractNumId w:val="38"/>
  </w:num>
  <w:num w:numId="22" w16cid:durableId="277953438">
    <w:abstractNumId w:val="19"/>
  </w:num>
  <w:num w:numId="23" w16cid:durableId="1971593802">
    <w:abstractNumId w:val="18"/>
  </w:num>
  <w:num w:numId="24" w16cid:durableId="226573502">
    <w:abstractNumId w:val="26"/>
  </w:num>
  <w:num w:numId="25" w16cid:durableId="42558684">
    <w:abstractNumId w:val="3"/>
  </w:num>
  <w:num w:numId="26" w16cid:durableId="424573424">
    <w:abstractNumId w:val="46"/>
  </w:num>
  <w:num w:numId="27" w16cid:durableId="2066179716">
    <w:abstractNumId w:val="13"/>
  </w:num>
  <w:num w:numId="28" w16cid:durableId="2137603057">
    <w:abstractNumId w:val="5"/>
  </w:num>
  <w:num w:numId="29" w16cid:durableId="1976791710">
    <w:abstractNumId w:val="25"/>
  </w:num>
  <w:num w:numId="30" w16cid:durableId="177475476">
    <w:abstractNumId w:val="21"/>
  </w:num>
  <w:num w:numId="31" w16cid:durableId="798301740">
    <w:abstractNumId w:val="10"/>
  </w:num>
  <w:num w:numId="32" w16cid:durableId="423495362">
    <w:abstractNumId w:val="30"/>
  </w:num>
  <w:num w:numId="33" w16cid:durableId="1002590606">
    <w:abstractNumId w:val="33"/>
  </w:num>
  <w:num w:numId="34" w16cid:durableId="23673786">
    <w:abstractNumId w:val="31"/>
  </w:num>
  <w:num w:numId="35" w16cid:durableId="1859850681">
    <w:abstractNumId w:val="45"/>
  </w:num>
  <w:num w:numId="36" w16cid:durableId="518280019">
    <w:abstractNumId w:val="20"/>
  </w:num>
  <w:num w:numId="37" w16cid:durableId="1786777929">
    <w:abstractNumId w:val="22"/>
  </w:num>
  <w:num w:numId="38" w16cid:durableId="1736781335">
    <w:abstractNumId w:val="39"/>
  </w:num>
  <w:num w:numId="39" w16cid:durableId="274751176">
    <w:abstractNumId w:val="32"/>
  </w:num>
  <w:num w:numId="40" w16cid:durableId="1538162409">
    <w:abstractNumId w:val="17"/>
  </w:num>
  <w:num w:numId="41" w16cid:durableId="1134248428">
    <w:abstractNumId w:val="16"/>
  </w:num>
  <w:num w:numId="42" w16cid:durableId="1946957419">
    <w:abstractNumId w:val="40"/>
  </w:num>
  <w:num w:numId="43" w16cid:durableId="2038121772">
    <w:abstractNumId w:val="41"/>
  </w:num>
  <w:num w:numId="44" w16cid:durableId="1912619895">
    <w:abstractNumId w:val="28"/>
  </w:num>
  <w:num w:numId="45" w16cid:durableId="299115927">
    <w:abstractNumId w:val="29"/>
  </w:num>
  <w:num w:numId="46" w16cid:durableId="1057510966">
    <w:abstractNumId w:val="8"/>
  </w:num>
  <w:num w:numId="47" w16cid:durableId="3640154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D8"/>
    <w:rsid w:val="00005C89"/>
    <w:rsid w:val="0001116D"/>
    <w:rsid w:val="000354AE"/>
    <w:rsid w:val="0007576C"/>
    <w:rsid w:val="00075836"/>
    <w:rsid w:val="00076CCA"/>
    <w:rsid w:val="00086BFE"/>
    <w:rsid w:val="00096EEA"/>
    <w:rsid w:val="000A383A"/>
    <w:rsid w:val="000C4905"/>
    <w:rsid w:val="000D293E"/>
    <w:rsid w:val="000E6AB1"/>
    <w:rsid w:val="000F3187"/>
    <w:rsid w:val="00100F6E"/>
    <w:rsid w:val="00106031"/>
    <w:rsid w:val="00111771"/>
    <w:rsid w:val="00140F8A"/>
    <w:rsid w:val="001565B4"/>
    <w:rsid w:val="00161C5A"/>
    <w:rsid w:val="0016553F"/>
    <w:rsid w:val="0017086C"/>
    <w:rsid w:val="0018428E"/>
    <w:rsid w:val="001933FD"/>
    <w:rsid w:val="00194714"/>
    <w:rsid w:val="001949D4"/>
    <w:rsid w:val="0019649E"/>
    <w:rsid w:val="001B45EC"/>
    <w:rsid w:val="001B77A9"/>
    <w:rsid w:val="001C5FC6"/>
    <w:rsid w:val="001E1215"/>
    <w:rsid w:val="002152EB"/>
    <w:rsid w:val="002222EE"/>
    <w:rsid w:val="00226691"/>
    <w:rsid w:val="00230CA0"/>
    <w:rsid w:val="00233504"/>
    <w:rsid w:val="00276BC2"/>
    <w:rsid w:val="002807FB"/>
    <w:rsid w:val="002962C5"/>
    <w:rsid w:val="002A28BE"/>
    <w:rsid w:val="002B5E0E"/>
    <w:rsid w:val="002D12BA"/>
    <w:rsid w:val="002D19CF"/>
    <w:rsid w:val="002D700E"/>
    <w:rsid w:val="002E0BB7"/>
    <w:rsid w:val="002F5EF8"/>
    <w:rsid w:val="0030472E"/>
    <w:rsid w:val="00305B74"/>
    <w:rsid w:val="00317374"/>
    <w:rsid w:val="003229A8"/>
    <w:rsid w:val="00330399"/>
    <w:rsid w:val="003304CD"/>
    <w:rsid w:val="00347C07"/>
    <w:rsid w:val="00356F7A"/>
    <w:rsid w:val="0036277F"/>
    <w:rsid w:val="00362DF7"/>
    <w:rsid w:val="0037503A"/>
    <w:rsid w:val="00383B11"/>
    <w:rsid w:val="003918A4"/>
    <w:rsid w:val="003A56EE"/>
    <w:rsid w:val="003B3C44"/>
    <w:rsid w:val="003C083C"/>
    <w:rsid w:val="003C123B"/>
    <w:rsid w:val="003F05B7"/>
    <w:rsid w:val="003F77FB"/>
    <w:rsid w:val="00416641"/>
    <w:rsid w:val="004209F8"/>
    <w:rsid w:val="00431D14"/>
    <w:rsid w:val="00435F95"/>
    <w:rsid w:val="00484463"/>
    <w:rsid w:val="004A20D2"/>
    <w:rsid w:val="004A467D"/>
    <w:rsid w:val="004A5377"/>
    <w:rsid w:val="004B6DEF"/>
    <w:rsid w:val="004C5A16"/>
    <w:rsid w:val="004D27C3"/>
    <w:rsid w:val="004E27DB"/>
    <w:rsid w:val="00523DEA"/>
    <w:rsid w:val="00555B7D"/>
    <w:rsid w:val="00562FE9"/>
    <w:rsid w:val="00570F75"/>
    <w:rsid w:val="00571551"/>
    <w:rsid w:val="005779B7"/>
    <w:rsid w:val="00585242"/>
    <w:rsid w:val="00585E09"/>
    <w:rsid w:val="00590E53"/>
    <w:rsid w:val="00596C9C"/>
    <w:rsid w:val="005B046E"/>
    <w:rsid w:val="005B09D2"/>
    <w:rsid w:val="005D3631"/>
    <w:rsid w:val="005D4F60"/>
    <w:rsid w:val="005D5FDC"/>
    <w:rsid w:val="005E216B"/>
    <w:rsid w:val="005F66E7"/>
    <w:rsid w:val="005F691C"/>
    <w:rsid w:val="006013AC"/>
    <w:rsid w:val="0060212D"/>
    <w:rsid w:val="00614CD4"/>
    <w:rsid w:val="00617C50"/>
    <w:rsid w:val="00664083"/>
    <w:rsid w:val="00667477"/>
    <w:rsid w:val="00672E40"/>
    <w:rsid w:val="006778ED"/>
    <w:rsid w:val="006879DA"/>
    <w:rsid w:val="00690367"/>
    <w:rsid w:val="00692BF3"/>
    <w:rsid w:val="00692C63"/>
    <w:rsid w:val="0069543E"/>
    <w:rsid w:val="006965D0"/>
    <w:rsid w:val="0069738C"/>
    <w:rsid w:val="006A3A35"/>
    <w:rsid w:val="006A5257"/>
    <w:rsid w:val="006B228B"/>
    <w:rsid w:val="006B681B"/>
    <w:rsid w:val="006C46BB"/>
    <w:rsid w:val="006C5B69"/>
    <w:rsid w:val="006D5AA3"/>
    <w:rsid w:val="006E4FA3"/>
    <w:rsid w:val="006E54EE"/>
    <w:rsid w:val="006E798E"/>
    <w:rsid w:val="007021C4"/>
    <w:rsid w:val="007309D1"/>
    <w:rsid w:val="00742CC7"/>
    <w:rsid w:val="00745A2F"/>
    <w:rsid w:val="0075283D"/>
    <w:rsid w:val="007639DA"/>
    <w:rsid w:val="007655E9"/>
    <w:rsid w:val="00767C48"/>
    <w:rsid w:val="007823D8"/>
    <w:rsid w:val="0079154C"/>
    <w:rsid w:val="007976C2"/>
    <w:rsid w:val="00797BBB"/>
    <w:rsid w:val="007A1622"/>
    <w:rsid w:val="007B27DA"/>
    <w:rsid w:val="007D0EB7"/>
    <w:rsid w:val="007D44F3"/>
    <w:rsid w:val="007D4AEF"/>
    <w:rsid w:val="007D635E"/>
    <w:rsid w:val="007E389D"/>
    <w:rsid w:val="007E6A8E"/>
    <w:rsid w:val="007F387C"/>
    <w:rsid w:val="00804181"/>
    <w:rsid w:val="008072BE"/>
    <w:rsid w:val="008167D7"/>
    <w:rsid w:val="00823BF6"/>
    <w:rsid w:val="0084788F"/>
    <w:rsid w:val="00863C52"/>
    <w:rsid w:val="00866C15"/>
    <w:rsid w:val="008677D3"/>
    <w:rsid w:val="00875735"/>
    <w:rsid w:val="008762F6"/>
    <w:rsid w:val="00880E4F"/>
    <w:rsid w:val="00882FD9"/>
    <w:rsid w:val="0089173D"/>
    <w:rsid w:val="0089368A"/>
    <w:rsid w:val="00893E11"/>
    <w:rsid w:val="008B4379"/>
    <w:rsid w:val="008D6516"/>
    <w:rsid w:val="008E260B"/>
    <w:rsid w:val="008E3ED8"/>
    <w:rsid w:val="008F6589"/>
    <w:rsid w:val="008F7619"/>
    <w:rsid w:val="0090602C"/>
    <w:rsid w:val="00936BEE"/>
    <w:rsid w:val="00943AA2"/>
    <w:rsid w:val="00957551"/>
    <w:rsid w:val="00962D26"/>
    <w:rsid w:val="00965BC0"/>
    <w:rsid w:val="009713DD"/>
    <w:rsid w:val="009766A8"/>
    <w:rsid w:val="009931EC"/>
    <w:rsid w:val="00996BF2"/>
    <w:rsid w:val="009A2315"/>
    <w:rsid w:val="009B2816"/>
    <w:rsid w:val="009B766E"/>
    <w:rsid w:val="009C0664"/>
    <w:rsid w:val="009C3D24"/>
    <w:rsid w:val="009D4B1C"/>
    <w:rsid w:val="009E73BF"/>
    <w:rsid w:val="009E7EC6"/>
    <w:rsid w:val="00A06527"/>
    <w:rsid w:val="00A11610"/>
    <w:rsid w:val="00A134B8"/>
    <w:rsid w:val="00A13F82"/>
    <w:rsid w:val="00A374A4"/>
    <w:rsid w:val="00A4773A"/>
    <w:rsid w:val="00A604AC"/>
    <w:rsid w:val="00A6709D"/>
    <w:rsid w:val="00A704CC"/>
    <w:rsid w:val="00A727FB"/>
    <w:rsid w:val="00A77F05"/>
    <w:rsid w:val="00A86A58"/>
    <w:rsid w:val="00A928C0"/>
    <w:rsid w:val="00AC7CB9"/>
    <w:rsid w:val="00AF3970"/>
    <w:rsid w:val="00AF6F6D"/>
    <w:rsid w:val="00B01810"/>
    <w:rsid w:val="00B22560"/>
    <w:rsid w:val="00B468DD"/>
    <w:rsid w:val="00B54FEE"/>
    <w:rsid w:val="00B568F8"/>
    <w:rsid w:val="00B64387"/>
    <w:rsid w:val="00B65DA0"/>
    <w:rsid w:val="00B95364"/>
    <w:rsid w:val="00B975F4"/>
    <w:rsid w:val="00BA1379"/>
    <w:rsid w:val="00BA4E8C"/>
    <w:rsid w:val="00BD6B07"/>
    <w:rsid w:val="00BD7812"/>
    <w:rsid w:val="00BF0096"/>
    <w:rsid w:val="00C0337B"/>
    <w:rsid w:val="00C35568"/>
    <w:rsid w:val="00C44BE5"/>
    <w:rsid w:val="00C748A5"/>
    <w:rsid w:val="00C86F5D"/>
    <w:rsid w:val="00C870B4"/>
    <w:rsid w:val="00C87B5E"/>
    <w:rsid w:val="00C92478"/>
    <w:rsid w:val="00C935CD"/>
    <w:rsid w:val="00C9788C"/>
    <w:rsid w:val="00CA19CD"/>
    <w:rsid w:val="00CB19DC"/>
    <w:rsid w:val="00CB66B9"/>
    <w:rsid w:val="00CD6EFD"/>
    <w:rsid w:val="00CE61D2"/>
    <w:rsid w:val="00D1458F"/>
    <w:rsid w:val="00D26BA0"/>
    <w:rsid w:val="00D42894"/>
    <w:rsid w:val="00D4360F"/>
    <w:rsid w:val="00D5312E"/>
    <w:rsid w:val="00D8545F"/>
    <w:rsid w:val="00D96D26"/>
    <w:rsid w:val="00DA4B7C"/>
    <w:rsid w:val="00DB06A2"/>
    <w:rsid w:val="00DB12CD"/>
    <w:rsid w:val="00DE3C13"/>
    <w:rsid w:val="00DE4C51"/>
    <w:rsid w:val="00E06B4D"/>
    <w:rsid w:val="00E30F6E"/>
    <w:rsid w:val="00E3510B"/>
    <w:rsid w:val="00E356ED"/>
    <w:rsid w:val="00E376FC"/>
    <w:rsid w:val="00E45702"/>
    <w:rsid w:val="00E53CD5"/>
    <w:rsid w:val="00E57671"/>
    <w:rsid w:val="00E70462"/>
    <w:rsid w:val="00E70FD4"/>
    <w:rsid w:val="00E71B4C"/>
    <w:rsid w:val="00E74A08"/>
    <w:rsid w:val="00E76202"/>
    <w:rsid w:val="00E82568"/>
    <w:rsid w:val="00E90C91"/>
    <w:rsid w:val="00E93AAC"/>
    <w:rsid w:val="00E97C01"/>
    <w:rsid w:val="00EA1346"/>
    <w:rsid w:val="00EA2A3D"/>
    <w:rsid w:val="00EA58F5"/>
    <w:rsid w:val="00ED5F18"/>
    <w:rsid w:val="00EF077C"/>
    <w:rsid w:val="00F036F0"/>
    <w:rsid w:val="00F07A33"/>
    <w:rsid w:val="00F14F87"/>
    <w:rsid w:val="00F15659"/>
    <w:rsid w:val="00F17A2C"/>
    <w:rsid w:val="00F2331B"/>
    <w:rsid w:val="00F362E5"/>
    <w:rsid w:val="00F43168"/>
    <w:rsid w:val="00F4484F"/>
    <w:rsid w:val="00F452A8"/>
    <w:rsid w:val="00F470E1"/>
    <w:rsid w:val="00F51F2F"/>
    <w:rsid w:val="00F73398"/>
    <w:rsid w:val="00F800BD"/>
    <w:rsid w:val="00F870B4"/>
    <w:rsid w:val="00FA3379"/>
    <w:rsid w:val="00FA3B66"/>
    <w:rsid w:val="00FC18D1"/>
    <w:rsid w:val="00FD7849"/>
    <w:rsid w:val="095F0D90"/>
    <w:rsid w:val="1A7FC32A"/>
    <w:rsid w:val="58D8E6A2"/>
    <w:rsid w:val="5B4F73AE"/>
    <w:rsid w:val="6A370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34DA3F"/>
  <w15:docId w15:val="{CDDC657B-8F90-4C91-8946-9CF5EB3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89"/>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styleId="BalloonText">
    <w:name w:val="Balloon Text"/>
    <w:basedOn w:val="Normal"/>
    <w:link w:val="BalloonTextChar"/>
    <w:locked/>
    <w:rsid w:val="00096EEA"/>
    <w:rPr>
      <w:rFonts w:ascii="Segoe UI" w:hAnsi="Segoe UI" w:cs="Segoe UI"/>
      <w:sz w:val="18"/>
      <w:szCs w:val="18"/>
    </w:rPr>
  </w:style>
  <w:style w:type="character" w:customStyle="1" w:styleId="BalloonTextChar">
    <w:name w:val="Balloon Text Char"/>
    <w:link w:val="BalloonText"/>
    <w:rsid w:val="00096EEA"/>
    <w:rPr>
      <w:rFonts w:ascii="Segoe UI" w:hAnsi="Segoe UI" w:cs="Segoe UI"/>
      <w:sz w:val="18"/>
      <w:szCs w:val="18"/>
      <w:lang w:val="en-US" w:eastAsia="en-US"/>
    </w:rPr>
  </w:style>
  <w:style w:type="paragraph" w:styleId="Header">
    <w:name w:val="header"/>
    <w:basedOn w:val="Normal"/>
    <w:link w:val="HeaderChar"/>
    <w:locked/>
    <w:rsid w:val="000A383A"/>
    <w:pPr>
      <w:tabs>
        <w:tab w:val="center" w:pos="4320"/>
        <w:tab w:val="right" w:pos="8640"/>
      </w:tabs>
    </w:pPr>
  </w:style>
  <w:style w:type="character" w:customStyle="1" w:styleId="HeaderChar">
    <w:name w:val="Header Char"/>
    <w:basedOn w:val="DefaultParagraphFont"/>
    <w:link w:val="Header"/>
    <w:rsid w:val="000A383A"/>
    <w:rPr>
      <w:sz w:val="24"/>
      <w:szCs w:val="24"/>
      <w:lang w:val="en-US"/>
    </w:rPr>
  </w:style>
  <w:style w:type="paragraph" w:styleId="Footer">
    <w:name w:val="footer"/>
    <w:basedOn w:val="Normal"/>
    <w:link w:val="FooterChar"/>
    <w:locked/>
    <w:rsid w:val="000A383A"/>
    <w:pPr>
      <w:tabs>
        <w:tab w:val="center" w:pos="4320"/>
        <w:tab w:val="right" w:pos="8640"/>
      </w:tabs>
    </w:pPr>
  </w:style>
  <w:style w:type="character" w:customStyle="1" w:styleId="FooterChar">
    <w:name w:val="Footer Char"/>
    <w:basedOn w:val="DefaultParagraphFont"/>
    <w:link w:val="Footer"/>
    <w:rsid w:val="000A383A"/>
    <w:rPr>
      <w:sz w:val="24"/>
      <w:szCs w:val="24"/>
      <w:lang w:val="en-US"/>
    </w:rPr>
  </w:style>
  <w:style w:type="paragraph" w:styleId="ListParagraph">
    <w:name w:val="List Paragraph"/>
    <w:basedOn w:val="Normal"/>
    <w:uiPriority w:val="34"/>
    <w:rsid w:val="004D27C3"/>
    <w:pPr>
      <w:ind w:left="720"/>
      <w:contextualSpacing/>
    </w:pPr>
  </w:style>
  <w:style w:type="paragraph" w:styleId="NormalWeb">
    <w:name w:val="Normal (Web)"/>
    <w:basedOn w:val="Normal"/>
    <w:uiPriority w:val="99"/>
    <w:unhideWhenUsed/>
    <w:locked/>
    <w:rsid w:val="00DE3C13"/>
    <w:pPr>
      <w:spacing w:before="100" w:beforeAutospacing="1" w:after="100" w:afterAutospacing="1"/>
    </w:pPr>
    <w:rPr>
      <w:lang w:eastAsia="en-GB"/>
    </w:rPr>
  </w:style>
  <w:style w:type="character" w:styleId="Strong">
    <w:name w:val="Strong"/>
    <w:basedOn w:val="DefaultParagraphFont"/>
    <w:uiPriority w:val="22"/>
    <w:locked/>
    <w:rsid w:val="00DE3C13"/>
    <w:rPr>
      <w:b/>
      <w:bCs/>
    </w:rPr>
  </w:style>
  <w:style w:type="table" w:styleId="TableGrid">
    <w:name w:val="Table Grid"/>
    <w:basedOn w:val="TableNormal"/>
    <w:locked/>
    <w:rsid w:val="005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locked/>
    <w:rsid w:val="00797BBB"/>
    <w:rPr>
      <w:color w:val="0000FF" w:themeColor="hyperlink"/>
      <w:u w:val="single"/>
    </w:rPr>
  </w:style>
  <w:style w:type="character" w:styleId="CommentReference">
    <w:name w:val="annotation reference"/>
    <w:basedOn w:val="DefaultParagraphFont"/>
    <w:semiHidden/>
    <w:unhideWhenUsed/>
    <w:locked/>
    <w:rsid w:val="0089368A"/>
    <w:rPr>
      <w:sz w:val="18"/>
      <w:szCs w:val="18"/>
    </w:rPr>
  </w:style>
  <w:style w:type="paragraph" w:styleId="CommentText">
    <w:name w:val="annotation text"/>
    <w:basedOn w:val="Normal"/>
    <w:link w:val="CommentTextChar"/>
    <w:semiHidden/>
    <w:unhideWhenUsed/>
    <w:locked/>
    <w:rsid w:val="0089368A"/>
  </w:style>
  <w:style w:type="character" w:customStyle="1" w:styleId="CommentTextChar">
    <w:name w:val="Comment Text Char"/>
    <w:basedOn w:val="DefaultParagraphFont"/>
    <w:link w:val="CommentText"/>
    <w:semiHidden/>
    <w:rsid w:val="0089368A"/>
    <w:rPr>
      <w:rFonts w:ascii="Calibri" w:hAnsi="Calibri"/>
      <w:sz w:val="24"/>
      <w:szCs w:val="24"/>
    </w:rPr>
  </w:style>
  <w:style w:type="paragraph" w:styleId="CommentSubject">
    <w:name w:val="annotation subject"/>
    <w:basedOn w:val="CommentText"/>
    <w:next w:val="CommentText"/>
    <w:link w:val="CommentSubjectChar"/>
    <w:semiHidden/>
    <w:unhideWhenUsed/>
    <w:locked/>
    <w:rsid w:val="0089368A"/>
    <w:rPr>
      <w:b/>
      <w:bCs/>
      <w:sz w:val="20"/>
      <w:szCs w:val="20"/>
    </w:rPr>
  </w:style>
  <w:style w:type="character" w:customStyle="1" w:styleId="CommentSubjectChar">
    <w:name w:val="Comment Subject Char"/>
    <w:basedOn w:val="CommentTextChar"/>
    <w:link w:val="CommentSubject"/>
    <w:semiHidden/>
    <w:rsid w:val="0089368A"/>
    <w:rPr>
      <w:rFonts w:ascii="Calibri" w:hAnsi="Calibri"/>
      <w:b/>
      <w:bCs/>
      <w:sz w:val="24"/>
      <w:szCs w:val="24"/>
    </w:rPr>
  </w:style>
  <w:style w:type="character" w:styleId="FollowedHyperlink">
    <w:name w:val="FollowedHyperlink"/>
    <w:basedOn w:val="DefaultParagraphFont"/>
    <w:locked/>
    <w:rsid w:val="00943AA2"/>
    <w:rPr>
      <w:color w:val="800080" w:themeColor="followedHyperlink"/>
      <w:u w:val="single"/>
    </w:rPr>
  </w:style>
  <w:style w:type="character" w:customStyle="1" w:styleId="UnresolvedMention1">
    <w:name w:val="Unresolved Mention1"/>
    <w:basedOn w:val="DefaultParagraphFont"/>
    <w:uiPriority w:val="99"/>
    <w:semiHidden/>
    <w:unhideWhenUsed/>
    <w:rsid w:val="00C748A5"/>
    <w:rPr>
      <w:color w:val="605E5C"/>
      <w:shd w:val="clear" w:color="auto" w:fill="E1DFDD"/>
    </w:rPr>
  </w:style>
  <w:style w:type="paragraph" w:customStyle="1" w:styleId="paragraph">
    <w:name w:val="paragraph"/>
    <w:basedOn w:val="Normal"/>
    <w:rsid w:val="00383B11"/>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383B11"/>
  </w:style>
  <w:style w:type="character" w:customStyle="1" w:styleId="eop">
    <w:name w:val="eop"/>
    <w:basedOn w:val="DefaultParagraphFont"/>
    <w:rsid w:val="00383B11"/>
  </w:style>
  <w:style w:type="character" w:styleId="UnresolvedMention">
    <w:name w:val="Unresolved Mention"/>
    <w:basedOn w:val="DefaultParagraphFont"/>
    <w:uiPriority w:val="99"/>
    <w:semiHidden/>
    <w:unhideWhenUsed/>
    <w:rsid w:val="00A604AC"/>
    <w:rPr>
      <w:color w:val="605E5C"/>
      <w:shd w:val="clear" w:color="auto" w:fill="E1DFDD"/>
    </w:rPr>
  </w:style>
  <w:style w:type="paragraph" w:styleId="Revision">
    <w:name w:val="Revision"/>
    <w:hidden/>
    <w:uiPriority w:val="71"/>
    <w:semiHidden/>
    <w:rsid w:val="004A5377"/>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620">
      <w:bodyDiv w:val="1"/>
      <w:marLeft w:val="0"/>
      <w:marRight w:val="0"/>
      <w:marTop w:val="0"/>
      <w:marBottom w:val="0"/>
      <w:divBdr>
        <w:top w:val="none" w:sz="0" w:space="0" w:color="auto"/>
        <w:left w:val="none" w:sz="0" w:space="0" w:color="auto"/>
        <w:bottom w:val="none" w:sz="0" w:space="0" w:color="auto"/>
        <w:right w:val="none" w:sz="0" w:space="0" w:color="auto"/>
      </w:divBdr>
    </w:div>
    <w:div w:id="540098863">
      <w:bodyDiv w:val="1"/>
      <w:marLeft w:val="0"/>
      <w:marRight w:val="0"/>
      <w:marTop w:val="0"/>
      <w:marBottom w:val="0"/>
      <w:divBdr>
        <w:top w:val="none" w:sz="0" w:space="0" w:color="auto"/>
        <w:left w:val="none" w:sz="0" w:space="0" w:color="auto"/>
        <w:bottom w:val="none" w:sz="0" w:space="0" w:color="auto"/>
        <w:right w:val="none" w:sz="0" w:space="0" w:color="auto"/>
      </w:divBdr>
    </w:div>
    <w:div w:id="779960096">
      <w:bodyDiv w:val="1"/>
      <w:marLeft w:val="0"/>
      <w:marRight w:val="0"/>
      <w:marTop w:val="0"/>
      <w:marBottom w:val="0"/>
      <w:divBdr>
        <w:top w:val="none" w:sz="0" w:space="0" w:color="auto"/>
        <w:left w:val="none" w:sz="0" w:space="0" w:color="auto"/>
        <w:bottom w:val="none" w:sz="0" w:space="0" w:color="auto"/>
        <w:right w:val="none" w:sz="0" w:space="0" w:color="auto"/>
      </w:divBdr>
    </w:div>
    <w:div w:id="929046364">
      <w:bodyDiv w:val="1"/>
      <w:marLeft w:val="0"/>
      <w:marRight w:val="0"/>
      <w:marTop w:val="0"/>
      <w:marBottom w:val="0"/>
      <w:divBdr>
        <w:top w:val="none" w:sz="0" w:space="0" w:color="auto"/>
        <w:left w:val="none" w:sz="0" w:space="0" w:color="auto"/>
        <w:bottom w:val="none" w:sz="0" w:space="0" w:color="auto"/>
        <w:right w:val="none" w:sz="0" w:space="0" w:color="auto"/>
      </w:divBdr>
    </w:div>
    <w:div w:id="973681798">
      <w:bodyDiv w:val="1"/>
      <w:marLeft w:val="0"/>
      <w:marRight w:val="0"/>
      <w:marTop w:val="0"/>
      <w:marBottom w:val="0"/>
      <w:divBdr>
        <w:top w:val="none" w:sz="0" w:space="0" w:color="auto"/>
        <w:left w:val="none" w:sz="0" w:space="0" w:color="auto"/>
        <w:bottom w:val="none" w:sz="0" w:space="0" w:color="auto"/>
        <w:right w:val="none" w:sz="0" w:space="0" w:color="auto"/>
      </w:divBdr>
    </w:div>
    <w:div w:id="10488468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609">
          <w:marLeft w:val="0"/>
          <w:marRight w:val="0"/>
          <w:marTop w:val="0"/>
          <w:marBottom w:val="0"/>
          <w:divBdr>
            <w:top w:val="none" w:sz="0" w:space="0" w:color="auto"/>
            <w:left w:val="none" w:sz="0" w:space="0" w:color="auto"/>
            <w:bottom w:val="none" w:sz="0" w:space="0" w:color="auto"/>
            <w:right w:val="none" w:sz="0" w:space="0" w:color="auto"/>
          </w:divBdr>
        </w:div>
        <w:div w:id="1696928783">
          <w:marLeft w:val="0"/>
          <w:marRight w:val="0"/>
          <w:marTop w:val="0"/>
          <w:marBottom w:val="0"/>
          <w:divBdr>
            <w:top w:val="none" w:sz="0" w:space="0" w:color="auto"/>
            <w:left w:val="none" w:sz="0" w:space="0" w:color="auto"/>
            <w:bottom w:val="none" w:sz="0" w:space="0" w:color="auto"/>
            <w:right w:val="none" w:sz="0" w:space="0" w:color="auto"/>
          </w:divBdr>
        </w:div>
        <w:div w:id="383607657">
          <w:marLeft w:val="0"/>
          <w:marRight w:val="0"/>
          <w:marTop w:val="0"/>
          <w:marBottom w:val="0"/>
          <w:divBdr>
            <w:top w:val="none" w:sz="0" w:space="0" w:color="auto"/>
            <w:left w:val="none" w:sz="0" w:space="0" w:color="auto"/>
            <w:bottom w:val="none" w:sz="0" w:space="0" w:color="auto"/>
            <w:right w:val="none" w:sz="0" w:space="0" w:color="auto"/>
          </w:divBdr>
        </w:div>
        <w:div w:id="1521506543">
          <w:marLeft w:val="0"/>
          <w:marRight w:val="0"/>
          <w:marTop w:val="0"/>
          <w:marBottom w:val="0"/>
          <w:divBdr>
            <w:top w:val="none" w:sz="0" w:space="0" w:color="auto"/>
            <w:left w:val="none" w:sz="0" w:space="0" w:color="auto"/>
            <w:bottom w:val="none" w:sz="0" w:space="0" w:color="auto"/>
            <w:right w:val="none" w:sz="0" w:space="0" w:color="auto"/>
          </w:divBdr>
        </w:div>
        <w:div w:id="1693414488">
          <w:marLeft w:val="0"/>
          <w:marRight w:val="0"/>
          <w:marTop w:val="0"/>
          <w:marBottom w:val="0"/>
          <w:divBdr>
            <w:top w:val="none" w:sz="0" w:space="0" w:color="auto"/>
            <w:left w:val="none" w:sz="0" w:space="0" w:color="auto"/>
            <w:bottom w:val="none" w:sz="0" w:space="0" w:color="auto"/>
            <w:right w:val="none" w:sz="0" w:space="0" w:color="auto"/>
          </w:divBdr>
        </w:div>
        <w:div w:id="2108692754">
          <w:marLeft w:val="0"/>
          <w:marRight w:val="0"/>
          <w:marTop w:val="0"/>
          <w:marBottom w:val="0"/>
          <w:divBdr>
            <w:top w:val="none" w:sz="0" w:space="0" w:color="auto"/>
            <w:left w:val="none" w:sz="0" w:space="0" w:color="auto"/>
            <w:bottom w:val="none" w:sz="0" w:space="0" w:color="auto"/>
            <w:right w:val="none" w:sz="0" w:space="0" w:color="auto"/>
          </w:divBdr>
        </w:div>
        <w:div w:id="1485314920">
          <w:marLeft w:val="0"/>
          <w:marRight w:val="0"/>
          <w:marTop w:val="0"/>
          <w:marBottom w:val="0"/>
          <w:divBdr>
            <w:top w:val="none" w:sz="0" w:space="0" w:color="auto"/>
            <w:left w:val="none" w:sz="0" w:space="0" w:color="auto"/>
            <w:bottom w:val="none" w:sz="0" w:space="0" w:color="auto"/>
            <w:right w:val="none" w:sz="0" w:space="0" w:color="auto"/>
          </w:divBdr>
        </w:div>
        <w:div w:id="1693147611">
          <w:marLeft w:val="0"/>
          <w:marRight w:val="0"/>
          <w:marTop w:val="0"/>
          <w:marBottom w:val="0"/>
          <w:divBdr>
            <w:top w:val="none" w:sz="0" w:space="0" w:color="auto"/>
            <w:left w:val="none" w:sz="0" w:space="0" w:color="auto"/>
            <w:bottom w:val="none" w:sz="0" w:space="0" w:color="auto"/>
            <w:right w:val="none" w:sz="0" w:space="0" w:color="auto"/>
          </w:divBdr>
        </w:div>
        <w:div w:id="567224712">
          <w:marLeft w:val="0"/>
          <w:marRight w:val="0"/>
          <w:marTop w:val="0"/>
          <w:marBottom w:val="0"/>
          <w:divBdr>
            <w:top w:val="none" w:sz="0" w:space="0" w:color="auto"/>
            <w:left w:val="none" w:sz="0" w:space="0" w:color="auto"/>
            <w:bottom w:val="none" w:sz="0" w:space="0" w:color="auto"/>
            <w:right w:val="none" w:sz="0" w:space="0" w:color="auto"/>
          </w:divBdr>
        </w:div>
        <w:div w:id="1231503611">
          <w:marLeft w:val="0"/>
          <w:marRight w:val="0"/>
          <w:marTop w:val="0"/>
          <w:marBottom w:val="0"/>
          <w:divBdr>
            <w:top w:val="none" w:sz="0" w:space="0" w:color="auto"/>
            <w:left w:val="none" w:sz="0" w:space="0" w:color="auto"/>
            <w:bottom w:val="none" w:sz="0" w:space="0" w:color="auto"/>
            <w:right w:val="none" w:sz="0" w:space="0" w:color="auto"/>
          </w:divBdr>
        </w:div>
        <w:div w:id="72052970">
          <w:marLeft w:val="0"/>
          <w:marRight w:val="0"/>
          <w:marTop w:val="0"/>
          <w:marBottom w:val="0"/>
          <w:divBdr>
            <w:top w:val="none" w:sz="0" w:space="0" w:color="auto"/>
            <w:left w:val="none" w:sz="0" w:space="0" w:color="auto"/>
            <w:bottom w:val="none" w:sz="0" w:space="0" w:color="auto"/>
            <w:right w:val="none" w:sz="0" w:space="0" w:color="auto"/>
          </w:divBdr>
        </w:div>
        <w:div w:id="2070762316">
          <w:marLeft w:val="0"/>
          <w:marRight w:val="0"/>
          <w:marTop w:val="0"/>
          <w:marBottom w:val="0"/>
          <w:divBdr>
            <w:top w:val="none" w:sz="0" w:space="0" w:color="auto"/>
            <w:left w:val="none" w:sz="0" w:space="0" w:color="auto"/>
            <w:bottom w:val="none" w:sz="0" w:space="0" w:color="auto"/>
            <w:right w:val="none" w:sz="0" w:space="0" w:color="auto"/>
          </w:divBdr>
        </w:div>
        <w:div w:id="822938205">
          <w:marLeft w:val="0"/>
          <w:marRight w:val="0"/>
          <w:marTop w:val="0"/>
          <w:marBottom w:val="0"/>
          <w:divBdr>
            <w:top w:val="none" w:sz="0" w:space="0" w:color="auto"/>
            <w:left w:val="none" w:sz="0" w:space="0" w:color="auto"/>
            <w:bottom w:val="none" w:sz="0" w:space="0" w:color="auto"/>
            <w:right w:val="none" w:sz="0" w:space="0" w:color="auto"/>
          </w:divBdr>
        </w:div>
        <w:div w:id="249894586">
          <w:marLeft w:val="0"/>
          <w:marRight w:val="0"/>
          <w:marTop w:val="0"/>
          <w:marBottom w:val="0"/>
          <w:divBdr>
            <w:top w:val="none" w:sz="0" w:space="0" w:color="auto"/>
            <w:left w:val="none" w:sz="0" w:space="0" w:color="auto"/>
            <w:bottom w:val="none" w:sz="0" w:space="0" w:color="auto"/>
            <w:right w:val="none" w:sz="0" w:space="0" w:color="auto"/>
          </w:divBdr>
        </w:div>
        <w:div w:id="1988438291">
          <w:marLeft w:val="0"/>
          <w:marRight w:val="0"/>
          <w:marTop w:val="0"/>
          <w:marBottom w:val="0"/>
          <w:divBdr>
            <w:top w:val="none" w:sz="0" w:space="0" w:color="auto"/>
            <w:left w:val="none" w:sz="0" w:space="0" w:color="auto"/>
            <w:bottom w:val="none" w:sz="0" w:space="0" w:color="auto"/>
            <w:right w:val="none" w:sz="0" w:space="0" w:color="auto"/>
          </w:divBdr>
        </w:div>
        <w:div w:id="1165516093">
          <w:marLeft w:val="0"/>
          <w:marRight w:val="0"/>
          <w:marTop w:val="0"/>
          <w:marBottom w:val="0"/>
          <w:divBdr>
            <w:top w:val="none" w:sz="0" w:space="0" w:color="auto"/>
            <w:left w:val="none" w:sz="0" w:space="0" w:color="auto"/>
            <w:bottom w:val="none" w:sz="0" w:space="0" w:color="auto"/>
            <w:right w:val="none" w:sz="0" w:space="0" w:color="auto"/>
          </w:divBdr>
        </w:div>
        <w:div w:id="437797784">
          <w:marLeft w:val="0"/>
          <w:marRight w:val="0"/>
          <w:marTop w:val="0"/>
          <w:marBottom w:val="0"/>
          <w:divBdr>
            <w:top w:val="none" w:sz="0" w:space="0" w:color="auto"/>
            <w:left w:val="none" w:sz="0" w:space="0" w:color="auto"/>
            <w:bottom w:val="none" w:sz="0" w:space="0" w:color="auto"/>
            <w:right w:val="none" w:sz="0" w:space="0" w:color="auto"/>
          </w:divBdr>
        </w:div>
        <w:div w:id="1227496734">
          <w:marLeft w:val="0"/>
          <w:marRight w:val="0"/>
          <w:marTop w:val="0"/>
          <w:marBottom w:val="0"/>
          <w:divBdr>
            <w:top w:val="none" w:sz="0" w:space="0" w:color="auto"/>
            <w:left w:val="none" w:sz="0" w:space="0" w:color="auto"/>
            <w:bottom w:val="none" w:sz="0" w:space="0" w:color="auto"/>
            <w:right w:val="none" w:sz="0" w:space="0" w:color="auto"/>
          </w:divBdr>
        </w:div>
        <w:div w:id="455684688">
          <w:marLeft w:val="0"/>
          <w:marRight w:val="0"/>
          <w:marTop w:val="0"/>
          <w:marBottom w:val="0"/>
          <w:divBdr>
            <w:top w:val="none" w:sz="0" w:space="0" w:color="auto"/>
            <w:left w:val="none" w:sz="0" w:space="0" w:color="auto"/>
            <w:bottom w:val="none" w:sz="0" w:space="0" w:color="auto"/>
            <w:right w:val="none" w:sz="0" w:space="0" w:color="auto"/>
          </w:divBdr>
        </w:div>
      </w:divsChild>
    </w:div>
    <w:div w:id="1120297877">
      <w:bodyDiv w:val="1"/>
      <w:marLeft w:val="0"/>
      <w:marRight w:val="0"/>
      <w:marTop w:val="0"/>
      <w:marBottom w:val="0"/>
      <w:divBdr>
        <w:top w:val="none" w:sz="0" w:space="0" w:color="auto"/>
        <w:left w:val="none" w:sz="0" w:space="0" w:color="auto"/>
        <w:bottom w:val="none" w:sz="0" w:space="0" w:color="auto"/>
        <w:right w:val="none" w:sz="0" w:space="0" w:color="auto"/>
      </w:divBdr>
    </w:div>
    <w:div w:id="1250968797">
      <w:bodyDiv w:val="1"/>
      <w:marLeft w:val="0"/>
      <w:marRight w:val="0"/>
      <w:marTop w:val="0"/>
      <w:marBottom w:val="0"/>
      <w:divBdr>
        <w:top w:val="none" w:sz="0" w:space="0" w:color="auto"/>
        <w:left w:val="none" w:sz="0" w:space="0" w:color="auto"/>
        <w:bottom w:val="none" w:sz="0" w:space="0" w:color="auto"/>
        <w:right w:val="none" w:sz="0" w:space="0" w:color="auto"/>
      </w:divBdr>
    </w:div>
    <w:div w:id="1298104141">
      <w:bodyDiv w:val="1"/>
      <w:marLeft w:val="0"/>
      <w:marRight w:val="0"/>
      <w:marTop w:val="0"/>
      <w:marBottom w:val="0"/>
      <w:divBdr>
        <w:top w:val="none" w:sz="0" w:space="0" w:color="auto"/>
        <w:left w:val="none" w:sz="0" w:space="0" w:color="auto"/>
        <w:bottom w:val="none" w:sz="0" w:space="0" w:color="auto"/>
        <w:right w:val="none" w:sz="0" w:space="0" w:color="auto"/>
      </w:divBdr>
    </w:div>
    <w:div w:id="1310524241">
      <w:bodyDiv w:val="1"/>
      <w:marLeft w:val="0"/>
      <w:marRight w:val="0"/>
      <w:marTop w:val="0"/>
      <w:marBottom w:val="0"/>
      <w:divBdr>
        <w:top w:val="none" w:sz="0" w:space="0" w:color="auto"/>
        <w:left w:val="none" w:sz="0" w:space="0" w:color="auto"/>
        <w:bottom w:val="none" w:sz="0" w:space="0" w:color="auto"/>
        <w:right w:val="none" w:sz="0" w:space="0" w:color="auto"/>
      </w:divBdr>
    </w:div>
    <w:div w:id="1412890950">
      <w:bodyDiv w:val="1"/>
      <w:marLeft w:val="0"/>
      <w:marRight w:val="0"/>
      <w:marTop w:val="0"/>
      <w:marBottom w:val="0"/>
      <w:divBdr>
        <w:top w:val="none" w:sz="0" w:space="0" w:color="auto"/>
        <w:left w:val="none" w:sz="0" w:space="0" w:color="auto"/>
        <w:bottom w:val="none" w:sz="0" w:space="0" w:color="auto"/>
        <w:right w:val="none" w:sz="0" w:space="0" w:color="auto"/>
      </w:divBdr>
    </w:div>
    <w:div w:id="1421754872">
      <w:bodyDiv w:val="1"/>
      <w:marLeft w:val="0"/>
      <w:marRight w:val="0"/>
      <w:marTop w:val="0"/>
      <w:marBottom w:val="0"/>
      <w:divBdr>
        <w:top w:val="none" w:sz="0" w:space="0" w:color="auto"/>
        <w:left w:val="none" w:sz="0" w:space="0" w:color="auto"/>
        <w:bottom w:val="none" w:sz="0" w:space="0" w:color="auto"/>
        <w:right w:val="none" w:sz="0" w:space="0" w:color="auto"/>
      </w:divBdr>
    </w:div>
    <w:div w:id="1717581962">
      <w:bodyDiv w:val="1"/>
      <w:marLeft w:val="0"/>
      <w:marRight w:val="0"/>
      <w:marTop w:val="0"/>
      <w:marBottom w:val="0"/>
      <w:divBdr>
        <w:top w:val="none" w:sz="0" w:space="0" w:color="auto"/>
        <w:left w:val="none" w:sz="0" w:space="0" w:color="auto"/>
        <w:bottom w:val="none" w:sz="0" w:space="0" w:color="auto"/>
        <w:right w:val="none" w:sz="0" w:space="0" w:color="auto"/>
      </w:divBdr>
    </w:div>
    <w:div w:id="1762528889">
      <w:bodyDiv w:val="1"/>
      <w:marLeft w:val="0"/>
      <w:marRight w:val="0"/>
      <w:marTop w:val="0"/>
      <w:marBottom w:val="0"/>
      <w:divBdr>
        <w:top w:val="none" w:sz="0" w:space="0" w:color="auto"/>
        <w:left w:val="none" w:sz="0" w:space="0" w:color="auto"/>
        <w:bottom w:val="none" w:sz="0" w:space="0" w:color="auto"/>
        <w:right w:val="none" w:sz="0" w:space="0" w:color="auto"/>
      </w:divBdr>
    </w:div>
    <w:div w:id="1817532722">
      <w:bodyDiv w:val="1"/>
      <w:marLeft w:val="0"/>
      <w:marRight w:val="0"/>
      <w:marTop w:val="0"/>
      <w:marBottom w:val="0"/>
      <w:divBdr>
        <w:top w:val="none" w:sz="0" w:space="0" w:color="auto"/>
        <w:left w:val="none" w:sz="0" w:space="0" w:color="auto"/>
        <w:bottom w:val="none" w:sz="0" w:space="0" w:color="auto"/>
        <w:right w:val="none" w:sz="0" w:space="0" w:color="auto"/>
      </w:divBdr>
    </w:div>
    <w:div w:id="1845123158">
      <w:bodyDiv w:val="1"/>
      <w:marLeft w:val="0"/>
      <w:marRight w:val="0"/>
      <w:marTop w:val="0"/>
      <w:marBottom w:val="0"/>
      <w:divBdr>
        <w:top w:val="none" w:sz="0" w:space="0" w:color="auto"/>
        <w:left w:val="none" w:sz="0" w:space="0" w:color="auto"/>
        <w:bottom w:val="none" w:sz="0" w:space="0" w:color="auto"/>
        <w:right w:val="none" w:sz="0" w:space="0" w:color="auto"/>
      </w:divBdr>
    </w:div>
    <w:div w:id="2007247733">
      <w:bodyDiv w:val="1"/>
      <w:marLeft w:val="0"/>
      <w:marRight w:val="0"/>
      <w:marTop w:val="0"/>
      <w:marBottom w:val="0"/>
      <w:divBdr>
        <w:top w:val="none" w:sz="0" w:space="0" w:color="auto"/>
        <w:left w:val="none" w:sz="0" w:space="0" w:color="auto"/>
        <w:bottom w:val="none" w:sz="0" w:space="0" w:color="auto"/>
        <w:right w:val="none" w:sz="0" w:space="0" w:color="auto"/>
      </w:divBdr>
    </w:div>
    <w:div w:id="2090535595">
      <w:bodyDiv w:val="1"/>
      <w:marLeft w:val="0"/>
      <w:marRight w:val="0"/>
      <w:marTop w:val="0"/>
      <w:marBottom w:val="0"/>
      <w:divBdr>
        <w:top w:val="none" w:sz="0" w:space="0" w:color="auto"/>
        <w:left w:val="none" w:sz="0" w:space="0" w:color="auto"/>
        <w:bottom w:val="none" w:sz="0" w:space="0" w:color="auto"/>
        <w:right w:val="none" w:sz="0" w:space="0" w:color="auto"/>
      </w:divBdr>
    </w:div>
    <w:div w:id="2128422821">
      <w:bodyDiv w:val="1"/>
      <w:marLeft w:val="0"/>
      <w:marRight w:val="0"/>
      <w:marTop w:val="0"/>
      <w:marBottom w:val="0"/>
      <w:divBdr>
        <w:top w:val="none" w:sz="0" w:space="0" w:color="auto"/>
        <w:left w:val="none" w:sz="0" w:space="0" w:color="auto"/>
        <w:bottom w:val="none" w:sz="0" w:space="0" w:color="auto"/>
        <w:right w:val="none" w:sz="0" w:space="0" w:color="auto"/>
      </w:divBdr>
      <w:divsChild>
        <w:div w:id="2138331393">
          <w:marLeft w:val="0"/>
          <w:marRight w:val="0"/>
          <w:marTop w:val="0"/>
          <w:marBottom w:val="0"/>
          <w:divBdr>
            <w:top w:val="none" w:sz="0" w:space="0" w:color="auto"/>
            <w:left w:val="none" w:sz="0" w:space="0" w:color="auto"/>
            <w:bottom w:val="none" w:sz="0" w:space="0" w:color="auto"/>
            <w:right w:val="none" w:sz="0" w:space="0" w:color="auto"/>
          </w:divBdr>
          <w:divsChild>
            <w:div w:id="1492482514">
              <w:marLeft w:val="0"/>
              <w:marRight w:val="0"/>
              <w:marTop w:val="0"/>
              <w:marBottom w:val="0"/>
              <w:divBdr>
                <w:top w:val="none" w:sz="0" w:space="0" w:color="auto"/>
                <w:left w:val="none" w:sz="0" w:space="0" w:color="auto"/>
                <w:bottom w:val="none" w:sz="0" w:space="0" w:color="auto"/>
                <w:right w:val="none" w:sz="0" w:space="0" w:color="auto"/>
              </w:divBdr>
            </w:div>
            <w:div w:id="474761013">
              <w:marLeft w:val="0"/>
              <w:marRight w:val="0"/>
              <w:marTop w:val="0"/>
              <w:marBottom w:val="0"/>
              <w:divBdr>
                <w:top w:val="none" w:sz="0" w:space="0" w:color="auto"/>
                <w:left w:val="none" w:sz="0" w:space="0" w:color="auto"/>
                <w:bottom w:val="none" w:sz="0" w:space="0" w:color="auto"/>
                <w:right w:val="none" w:sz="0" w:space="0" w:color="auto"/>
              </w:divBdr>
            </w:div>
            <w:div w:id="796337365">
              <w:marLeft w:val="0"/>
              <w:marRight w:val="0"/>
              <w:marTop w:val="0"/>
              <w:marBottom w:val="0"/>
              <w:divBdr>
                <w:top w:val="none" w:sz="0" w:space="0" w:color="auto"/>
                <w:left w:val="none" w:sz="0" w:space="0" w:color="auto"/>
                <w:bottom w:val="none" w:sz="0" w:space="0" w:color="auto"/>
                <w:right w:val="none" w:sz="0" w:space="0" w:color="auto"/>
              </w:divBdr>
            </w:div>
            <w:div w:id="106975241">
              <w:marLeft w:val="0"/>
              <w:marRight w:val="0"/>
              <w:marTop w:val="0"/>
              <w:marBottom w:val="0"/>
              <w:divBdr>
                <w:top w:val="none" w:sz="0" w:space="0" w:color="auto"/>
                <w:left w:val="none" w:sz="0" w:space="0" w:color="auto"/>
                <w:bottom w:val="none" w:sz="0" w:space="0" w:color="auto"/>
                <w:right w:val="none" w:sz="0" w:space="0" w:color="auto"/>
              </w:divBdr>
            </w:div>
          </w:divsChild>
        </w:div>
        <w:div w:id="776217228">
          <w:marLeft w:val="0"/>
          <w:marRight w:val="0"/>
          <w:marTop w:val="0"/>
          <w:marBottom w:val="0"/>
          <w:divBdr>
            <w:top w:val="none" w:sz="0" w:space="0" w:color="auto"/>
            <w:left w:val="none" w:sz="0" w:space="0" w:color="auto"/>
            <w:bottom w:val="none" w:sz="0" w:space="0" w:color="auto"/>
            <w:right w:val="none" w:sz="0" w:space="0" w:color="auto"/>
          </w:divBdr>
          <w:divsChild>
            <w:div w:id="1632008915">
              <w:marLeft w:val="0"/>
              <w:marRight w:val="0"/>
              <w:marTop w:val="0"/>
              <w:marBottom w:val="0"/>
              <w:divBdr>
                <w:top w:val="none" w:sz="0" w:space="0" w:color="auto"/>
                <w:left w:val="none" w:sz="0" w:space="0" w:color="auto"/>
                <w:bottom w:val="none" w:sz="0" w:space="0" w:color="auto"/>
                <w:right w:val="none" w:sz="0" w:space="0" w:color="auto"/>
              </w:divBdr>
            </w:div>
            <w:div w:id="610821598">
              <w:marLeft w:val="0"/>
              <w:marRight w:val="0"/>
              <w:marTop w:val="0"/>
              <w:marBottom w:val="0"/>
              <w:divBdr>
                <w:top w:val="none" w:sz="0" w:space="0" w:color="auto"/>
                <w:left w:val="none" w:sz="0" w:space="0" w:color="auto"/>
                <w:bottom w:val="none" w:sz="0" w:space="0" w:color="auto"/>
                <w:right w:val="none" w:sz="0" w:space="0" w:color="auto"/>
              </w:divBdr>
            </w:div>
            <w:div w:id="1899366019">
              <w:marLeft w:val="0"/>
              <w:marRight w:val="0"/>
              <w:marTop w:val="0"/>
              <w:marBottom w:val="0"/>
              <w:divBdr>
                <w:top w:val="none" w:sz="0" w:space="0" w:color="auto"/>
                <w:left w:val="none" w:sz="0" w:space="0" w:color="auto"/>
                <w:bottom w:val="none" w:sz="0" w:space="0" w:color="auto"/>
                <w:right w:val="none" w:sz="0" w:space="0" w:color="auto"/>
              </w:divBdr>
            </w:div>
            <w:div w:id="1717973378">
              <w:marLeft w:val="0"/>
              <w:marRight w:val="0"/>
              <w:marTop w:val="0"/>
              <w:marBottom w:val="0"/>
              <w:divBdr>
                <w:top w:val="none" w:sz="0" w:space="0" w:color="auto"/>
                <w:left w:val="none" w:sz="0" w:space="0" w:color="auto"/>
                <w:bottom w:val="none" w:sz="0" w:space="0" w:color="auto"/>
                <w:right w:val="none" w:sz="0" w:space="0" w:color="auto"/>
              </w:divBdr>
            </w:div>
            <w:div w:id="807011786">
              <w:marLeft w:val="0"/>
              <w:marRight w:val="0"/>
              <w:marTop w:val="0"/>
              <w:marBottom w:val="0"/>
              <w:divBdr>
                <w:top w:val="none" w:sz="0" w:space="0" w:color="auto"/>
                <w:left w:val="none" w:sz="0" w:space="0" w:color="auto"/>
                <w:bottom w:val="none" w:sz="0" w:space="0" w:color="auto"/>
                <w:right w:val="none" w:sz="0" w:space="0" w:color="auto"/>
              </w:divBdr>
            </w:div>
          </w:divsChild>
        </w:div>
        <w:div w:id="1778403204">
          <w:marLeft w:val="0"/>
          <w:marRight w:val="0"/>
          <w:marTop w:val="0"/>
          <w:marBottom w:val="0"/>
          <w:divBdr>
            <w:top w:val="none" w:sz="0" w:space="0" w:color="auto"/>
            <w:left w:val="none" w:sz="0" w:space="0" w:color="auto"/>
            <w:bottom w:val="none" w:sz="0" w:space="0" w:color="auto"/>
            <w:right w:val="none" w:sz="0" w:space="0" w:color="auto"/>
          </w:divBdr>
          <w:divsChild>
            <w:div w:id="1906254922">
              <w:marLeft w:val="0"/>
              <w:marRight w:val="0"/>
              <w:marTop w:val="0"/>
              <w:marBottom w:val="0"/>
              <w:divBdr>
                <w:top w:val="none" w:sz="0" w:space="0" w:color="auto"/>
                <w:left w:val="none" w:sz="0" w:space="0" w:color="auto"/>
                <w:bottom w:val="none" w:sz="0" w:space="0" w:color="auto"/>
                <w:right w:val="none" w:sz="0" w:space="0" w:color="auto"/>
              </w:divBdr>
            </w:div>
            <w:div w:id="967861686">
              <w:marLeft w:val="0"/>
              <w:marRight w:val="0"/>
              <w:marTop w:val="0"/>
              <w:marBottom w:val="0"/>
              <w:divBdr>
                <w:top w:val="none" w:sz="0" w:space="0" w:color="auto"/>
                <w:left w:val="none" w:sz="0" w:space="0" w:color="auto"/>
                <w:bottom w:val="none" w:sz="0" w:space="0" w:color="auto"/>
                <w:right w:val="none" w:sz="0" w:space="0" w:color="auto"/>
              </w:divBdr>
            </w:div>
            <w:div w:id="749545379">
              <w:marLeft w:val="0"/>
              <w:marRight w:val="0"/>
              <w:marTop w:val="0"/>
              <w:marBottom w:val="0"/>
              <w:divBdr>
                <w:top w:val="none" w:sz="0" w:space="0" w:color="auto"/>
                <w:left w:val="none" w:sz="0" w:space="0" w:color="auto"/>
                <w:bottom w:val="none" w:sz="0" w:space="0" w:color="auto"/>
                <w:right w:val="none" w:sz="0" w:space="0" w:color="auto"/>
              </w:divBdr>
            </w:div>
            <w:div w:id="1964921062">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sChild>
        </w:div>
        <w:div w:id="1363090100">
          <w:marLeft w:val="0"/>
          <w:marRight w:val="0"/>
          <w:marTop w:val="0"/>
          <w:marBottom w:val="0"/>
          <w:divBdr>
            <w:top w:val="none" w:sz="0" w:space="0" w:color="auto"/>
            <w:left w:val="none" w:sz="0" w:space="0" w:color="auto"/>
            <w:bottom w:val="none" w:sz="0" w:space="0" w:color="auto"/>
            <w:right w:val="none" w:sz="0" w:space="0" w:color="auto"/>
          </w:divBdr>
          <w:divsChild>
            <w:div w:id="1534928123">
              <w:marLeft w:val="0"/>
              <w:marRight w:val="0"/>
              <w:marTop w:val="0"/>
              <w:marBottom w:val="0"/>
              <w:divBdr>
                <w:top w:val="none" w:sz="0" w:space="0" w:color="auto"/>
                <w:left w:val="none" w:sz="0" w:space="0" w:color="auto"/>
                <w:bottom w:val="none" w:sz="0" w:space="0" w:color="auto"/>
                <w:right w:val="none" w:sz="0" w:space="0" w:color="auto"/>
              </w:divBdr>
            </w:div>
            <w:div w:id="1424453461">
              <w:marLeft w:val="0"/>
              <w:marRight w:val="0"/>
              <w:marTop w:val="0"/>
              <w:marBottom w:val="0"/>
              <w:divBdr>
                <w:top w:val="none" w:sz="0" w:space="0" w:color="auto"/>
                <w:left w:val="none" w:sz="0" w:space="0" w:color="auto"/>
                <w:bottom w:val="none" w:sz="0" w:space="0" w:color="auto"/>
                <w:right w:val="none" w:sz="0" w:space="0" w:color="auto"/>
              </w:divBdr>
            </w:div>
            <w:div w:id="1530217175">
              <w:marLeft w:val="0"/>
              <w:marRight w:val="0"/>
              <w:marTop w:val="0"/>
              <w:marBottom w:val="0"/>
              <w:divBdr>
                <w:top w:val="none" w:sz="0" w:space="0" w:color="auto"/>
                <w:left w:val="none" w:sz="0" w:space="0" w:color="auto"/>
                <w:bottom w:val="none" w:sz="0" w:space="0" w:color="auto"/>
                <w:right w:val="none" w:sz="0" w:space="0" w:color="auto"/>
              </w:divBdr>
            </w:div>
          </w:divsChild>
        </w:div>
        <w:div w:id="1445077579">
          <w:marLeft w:val="0"/>
          <w:marRight w:val="0"/>
          <w:marTop w:val="0"/>
          <w:marBottom w:val="0"/>
          <w:divBdr>
            <w:top w:val="none" w:sz="0" w:space="0" w:color="auto"/>
            <w:left w:val="none" w:sz="0" w:space="0" w:color="auto"/>
            <w:bottom w:val="none" w:sz="0" w:space="0" w:color="auto"/>
            <w:right w:val="none" w:sz="0" w:space="0" w:color="auto"/>
          </w:divBdr>
          <w:divsChild>
            <w:div w:id="1129199933">
              <w:marLeft w:val="0"/>
              <w:marRight w:val="0"/>
              <w:marTop w:val="0"/>
              <w:marBottom w:val="0"/>
              <w:divBdr>
                <w:top w:val="none" w:sz="0" w:space="0" w:color="auto"/>
                <w:left w:val="none" w:sz="0" w:space="0" w:color="auto"/>
                <w:bottom w:val="none" w:sz="0" w:space="0" w:color="auto"/>
                <w:right w:val="none" w:sz="0" w:space="0" w:color="auto"/>
              </w:divBdr>
            </w:div>
            <w:div w:id="2097819528">
              <w:marLeft w:val="0"/>
              <w:marRight w:val="0"/>
              <w:marTop w:val="0"/>
              <w:marBottom w:val="0"/>
              <w:divBdr>
                <w:top w:val="none" w:sz="0" w:space="0" w:color="auto"/>
                <w:left w:val="none" w:sz="0" w:space="0" w:color="auto"/>
                <w:bottom w:val="none" w:sz="0" w:space="0" w:color="auto"/>
                <w:right w:val="none" w:sz="0" w:space="0" w:color="auto"/>
              </w:divBdr>
            </w:div>
            <w:div w:id="814685371">
              <w:marLeft w:val="0"/>
              <w:marRight w:val="0"/>
              <w:marTop w:val="0"/>
              <w:marBottom w:val="0"/>
              <w:divBdr>
                <w:top w:val="none" w:sz="0" w:space="0" w:color="auto"/>
                <w:left w:val="none" w:sz="0" w:space="0" w:color="auto"/>
                <w:bottom w:val="none" w:sz="0" w:space="0" w:color="auto"/>
                <w:right w:val="none" w:sz="0" w:space="0" w:color="auto"/>
              </w:divBdr>
            </w:div>
            <w:div w:id="1107893105">
              <w:marLeft w:val="0"/>
              <w:marRight w:val="0"/>
              <w:marTop w:val="0"/>
              <w:marBottom w:val="0"/>
              <w:divBdr>
                <w:top w:val="none" w:sz="0" w:space="0" w:color="auto"/>
                <w:left w:val="none" w:sz="0" w:space="0" w:color="auto"/>
                <w:bottom w:val="none" w:sz="0" w:space="0" w:color="auto"/>
                <w:right w:val="none" w:sz="0" w:space="0" w:color="auto"/>
              </w:divBdr>
            </w:div>
          </w:divsChild>
        </w:div>
        <w:div w:id="2144959588">
          <w:marLeft w:val="0"/>
          <w:marRight w:val="0"/>
          <w:marTop w:val="0"/>
          <w:marBottom w:val="0"/>
          <w:divBdr>
            <w:top w:val="none" w:sz="0" w:space="0" w:color="auto"/>
            <w:left w:val="none" w:sz="0" w:space="0" w:color="auto"/>
            <w:bottom w:val="none" w:sz="0" w:space="0" w:color="auto"/>
            <w:right w:val="none" w:sz="0" w:space="0" w:color="auto"/>
          </w:divBdr>
          <w:divsChild>
            <w:div w:id="1623918718">
              <w:marLeft w:val="0"/>
              <w:marRight w:val="0"/>
              <w:marTop w:val="0"/>
              <w:marBottom w:val="0"/>
              <w:divBdr>
                <w:top w:val="none" w:sz="0" w:space="0" w:color="auto"/>
                <w:left w:val="none" w:sz="0" w:space="0" w:color="auto"/>
                <w:bottom w:val="none" w:sz="0" w:space="0" w:color="auto"/>
                <w:right w:val="none" w:sz="0" w:space="0" w:color="auto"/>
              </w:divBdr>
            </w:div>
            <w:div w:id="1681665588">
              <w:marLeft w:val="0"/>
              <w:marRight w:val="0"/>
              <w:marTop w:val="0"/>
              <w:marBottom w:val="0"/>
              <w:divBdr>
                <w:top w:val="none" w:sz="0" w:space="0" w:color="auto"/>
                <w:left w:val="none" w:sz="0" w:space="0" w:color="auto"/>
                <w:bottom w:val="none" w:sz="0" w:space="0" w:color="auto"/>
                <w:right w:val="none" w:sz="0" w:space="0" w:color="auto"/>
              </w:divBdr>
            </w:div>
            <w:div w:id="1462267596">
              <w:marLeft w:val="0"/>
              <w:marRight w:val="0"/>
              <w:marTop w:val="0"/>
              <w:marBottom w:val="0"/>
              <w:divBdr>
                <w:top w:val="none" w:sz="0" w:space="0" w:color="auto"/>
                <w:left w:val="none" w:sz="0" w:space="0" w:color="auto"/>
                <w:bottom w:val="none" w:sz="0" w:space="0" w:color="auto"/>
                <w:right w:val="none" w:sz="0" w:space="0" w:color="auto"/>
              </w:divBdr>
            </w:div>
            <w:div w:id="1144005072">
              <w:marLeft w:val="0"/>
              <w:marRight w:val="0"/>
              <w:marTop w:val="0"/>
              <w:marBottom w:val="0"/>
              <w:divBdr>
                <w:top w:val="none" w:sz="0" w:space="0" w:color="auto"/>
                <w:left w:val="none" w:sz="0" w:space="0" w:color="auto"/>
                <w:bottom w:val="none" w:sz="0" w:space="0" w:color="auto"/>
                <w:right w:val="none" w:sz="0" w:space="0" w:color="auto"/>
              </w:divBdr>
            </w:div>
            <w:div w:id="1245916019">
              <w:marLeft w:val="0"/>
              <w:marRight w:val="0"/>
              <w:marTop w:val="0"/>
              <w:marBottom w:val="0"/>
              <w:divBdr>
                <w:top w:val="none" w:sz="0" w:space="0" w:color="auto"/>
                <w:left w:val="none" w:sz="0" w:space="0" w:color="auto"/>
                <w:bottom w:val="none" w:sz="0" w:space="0" w:color="auto"/>
                <w:right w:val="none" w:sz="0" w:space="0" w:color="auto"/>
              </w:divBdr>
            </w:div>
          </w:divsChild>
        </w:div>
        <w:div w:id="1749767448">
          <w:marLeft w:val="0"/>
          <w:marRight w:val="0"/>
          <w:marTop w:val="0"/>
          <w:marBottom w:val="0"/>
          <w:divBdr>
            <w:top w:val="none" w:sz="0" w:space="0" w:color="auto"/>
            <w:left w:val="none" w:sz="0" w:space="0" w:color="auto"/>
            <w:bottom w:val="none" w:sz="0" w:space="0" w:color="auto"/>
            <w:right w:val="none" w:sz="0" w:space="0" w:color="auto"/>
          </w:divBdr>
          <w:divsChild>
            <w:div w:id="897663480">
              <w:marLeft w:val="0"/>
              <w:marRight w:val="0"/>
              <w:marTop w:val="0"/>
              <w:marBottom w:val="0"/>
              <w:divBdr>
                <w:top w:val="none" w:sz="0" w:space="0" w:color="auto"/>
                <w:left w:val="none" w:sz="0" w:space="0" w:color="auto"/>
                <w:bottom w:val="none" w:sz="0" w:space="0" w:color="auto"/>
                <w:right w:val="none" w:sz="0" w:space="0" w:color="auto"/>
              </w:divBdr>
            </w:div>
            <w:div w:id="1953828420">
              <w:marLeft w:val="0"/>
              <w:marRight w:val="0"/>
              <w:marTop w:val="0"/>
              <w:marBottom w:val="0"/>
              <w:divBdr>
                <w:top w:val="none" w:sz="0" w:space="0" w:color="auto"/>
                <w:left w:val="none" w:sz="0" w:space="0" w:color="auto"/>
                <w:bottom w:val="none" w:sz="0" w:space="0" w:color="auto"/>
                <w:right w:val="none" w:sz="0" w:space="0" w:color="auto"/>
              </w:divBdr>
            </w:div>
            <w:div w:id="1215583859">
              <w:marLeft w:val="0"/>
              <w:marRight w:val="0"/>
              <w:marTop w:val="0"/>
              <w:marBottom w:val="0"/>
              <w:divBdr>
                <w:top w:val="none" w:sz="0" w:space="0" w:color="auto"/>
                <w:left w:val="none" w:sz="0" w:space="0" w:color="auto"/>
                <w:bottom w:val="none" w:sz="0" w:space="0" w:color="auto"/>
                <w:right w:val="none" w:sz="0" w:space="0" w:color="auto"/>
              </w:divBdr>
            </w:div>
            <w:div w:id="44642079">
              <w:marLeft w:val="0"/>
              <w:marRight w:val="0"/>
              <w:marTop w:val="0"/>
              <w:marBottom w:val="0"/>
              <w:divBdr>
                <w:top w:val="none" w:sz="0" w:space="0" w:color="auto"/>
                <w:left w:val="none" w:sz="0" w:space="0" w:color="auto"/>
                <w:bottom w:val="none" w:sz="0" w:space="0" w:color="auto"/>
                <w:right w:val="none" w:sz="0" w:space="0" w:color="auto"/>
              </w:divBdr>
            </w:div>
            <w:div w:id="1368797473">
              <w:marLeft w:val="0"/>
              <w:marRight w:val="0"/>
              <w:marTop w:val="0"/>
              <w:marBottom w:val="0"/>
              <w:divBdr>
                <w:top w:val="none" w:sz="0" w:space="0" w:color="auto"/>
                <w:left w:val="none" w:sz="0" w:space="0" w:color="auto"/>
                <w:bottom w:val="none" w:sz="0" w:space="0" w:color="auto"/>
                <w:right w:val="none" w:sz="0" w:space="0" w:color="auto"/>
              </w:divBdr>
            </w:div>
          </w:divsChild>
        </w:div>
        <w:div w:id="1071847592">
          <w:marLeft w:val="0"/>
          <w:marRight w:val="0"/>
          <w:marTop w:val="0"/>
          <w:marBottom w:val="0"/>
          <w:divBdr>
            <w:top w:val="none" w:sz="0" w:space="0" w:color="auto"/>
            <w:left w:val="none" w:sz="0" w:space="0" w:color="auto"/>
            <w:bottom w:val="none" w:sz="0" w:space="0" w:color="auto"/>
            <w:right w:val="none" w:sz="0" w:space="0" w:color="auto"/>
          </w:divBdr>
          <w:divsChild>
            <w:div w:id="2247591">
              <w:marLeft w:val="0"/>
              <w:marRight w:val="0"/>
              <w:marTop w:val="0"/>
              <w:marBottom w:val="0"/>
              <w:divBdr>
                <w:top w:val="none" w:sz="0" w:space="0" w:color="auto"/>
                <w:left w:val="none" w:sz="0" w:space="0" w:color="auto"/>
                <w:bottom w:val="none" w:sz="0" w:space="0" w:color="auto"/>
                <w:right w:val="none" w:sz="0" w:space="0" w:color="auto"/>
              </w:divBdr>
            </w:div>
            <w:div w:id="1666468548">
              <w:marLeft w:val="0"/>
              <w:marRight w:val="0"/>
              <w:marTop w:val="0"/>
              <w:marBottom w:val="0"/>
              <w:divBdr>
                <w:top w:val="none" w:sz="0" w:space="0" w:color="auto"/>
                <w:left w:val="none" w:sz="0" w:space="0" w:color="auto"/>
                <w:bottom w:val="none" w:sz="0" w:space="0" w:color="auto"/>
                <w:right w:val="none" w:sz="0" w:space="0" w:color="auto"/>
              </w:divBdr>
            </w:div>
            <w:div w:id="72746424">
              <w:marLeft w:val="0"/>
              <w:marRight w:val="0"/>
              <w:marTop w:val="0"/>
              <w:marBottom w:val="0"/>
              <w:divBdr>
                <w:top w:val="none" w:sz="0" w:space="0" w:color="auto"/>
                <w:left w:val="none" w:sz="0" w:space="0" w:color="auto"/>
                <w:bottom w:val="none" w:sz="0" w:space="0" w:color="auto"/>
                <w:right w:val="none" w:sz="0" w:space="0" w:color="auto"/>
              </w:divBdr>
            </w:div>
            <w:div w:id="1276685">
              <w:marLeft w:val="0"/>
              <w:marRight w:val="0"/>
              <w:marTop w:val="0"/>
              <w:marBottom w:val="0"/>
              <w:divBdr>
                <w:top w:val="none" w:sz="0" w:space="0" w:color="auto"/>
                <w:left w:val="none" w:sz="0" w:space="0" w:color="auto"/>
                <w:bottom w:val="none" w:sz="0" w:space="0" w:color="auto"/>
                <w:right w:val="none" w:sz="0" w:space="0" w:color="auto"/>
              </w:divBdr>
            </w:div>
            <w:div w:id="1758288500">
              <w:marLeft w:val="0"/>
              <w:marRight w:val="0"/>
              <w:marTop w:val="0"/>
              <w:marBottom w:val="0"/>
              <w:divBdr>
                <w:top w:val="none" w:sz="0" w:space="0" w:color="auto"/>
                <w:left w:val="none" w:sz="0" w:space="0" w:color="auto"/>
                <w:bottom w:val="none" w:sz="0" w:space="0" w:color="auto"/>
                <w:right w:val="none" w:sz="0" w:space="0" w:color="auto"/>
              </w:divBdr>
            </w:div>
          </w:divsChild>
        </w:div>
        <w:div w:id="504393874">
          <w:marLeft w:val="0"/>
          <w:marRight w:val="0"/>
          <w:marTop w:val="0"/>
          <w:marBottom w:val="0"/>
          <w:divBdr>
            <w:top w:val="none" w:sz="0" w:space="0" w:color="auto"/>
            <w:left w:val="none" w:sz="0" w:space="0" w:color="auto"/>
            <w:bottom w:val="none" w:sz="0" w:space="0" w:color="auto"/>
            <w:right w:val="none" w:sz="0" w:space="0" w:color="auto"/>
          </w:divBdr>
          <w:divsChild>
            <w:div w:id="2044399539">
              <w:marLeft w:val="0"/>
              <w:marRight w:val="0"/>
              <w:marTop w:val="0"/>
              <w:marBottom w:val="0"/>
              <w:divBdr>
                <w:top w:val="none" w:sz="0" w:space="0" w:color="auto"/>
                <w:left w:val="none" w:sz="0" w:space="0" w:color="auto"/>
                <w:bottom w:val="none" w:sz="0" w:space="0" w:color="auto"/>
                <w:right w:val="none" w:sz="0" w:space="0" w:color="auto"/>
              </w:divBdr>
            </w:div>
            <w:div w:id="555631433">
              <w:marLeft w:val="0"/>
              <w:marRight w:val="0"/>
              <w:marTop w:val="0"/>
              <w:marBottom w:val="0"/>
              <w:divBdr>
                <w:top w:val="none" w:sz="0" w:space="0" w:color="auto"/>
                <w:left w:val="none" w:sz="0" w:space="0" w:color="auto"/>
                <w:bottom w:val="none" w:sz="0" w:space="0" w:color="auto"/>
                <w:right w:val="none" w:sz="0" w:space="0" w:color="auto"/>
              </w:divBdr>
            </w:div>
            <w:div w:id="1555433923">
              <w:marLeft w:val="0"/>
              <w:marRight w:val="0"/>
              <w:marTop w:val="0"/>
              <w:marBottom w:val="0"/>
              <w:divBdr>
                <w:top w:val="none" w:sz="0" w:space="0" w:color="auto"/>
                <w:left w:val="none" w:sz="0" w:space="0" w:color="auto"/>
                <w:bottom w:val="none" w:sz="0" w:space="0" w:color="auto"/>
                <w:right w:val="none" w:sz="0" w:space="0" w:color="auto"/>
              </w:divBdr>
            </w:div>
            <w:div w:id="1253128981">
              <w:marLeft w:val="0"/>
              <w:marRight w:val="0"/>
              <w:marTop w:val="0"/>
              <w:marBottom w:val="0"/>
              <w:divBdr>
                <w:top w:val="none" w:sz="0" w:space="0" w:color="auto"/>
                <w:left w:val="none" w:sz="0" w:space="0" w:color="auto"/>
                <w:bottom w:val="none" w:sz="0" w:space="0" w:color="auto"/>
                <w:right w:val="none" w:sz="0" w:space="0" w:color="auto"/>
              </w:divBdr>
            </w:div>
            <w:div w:id="507445302">
              <w:marLeft w:val="0"/>
              <w:marRight w:val="0"/>
              <w:marTop w:val="0"/>
              <w:marBottom w:val="0"/>
              <w:divBdr>
                <w:top w:val="none" w:sz="0" w:space="0" w:color="auto"/>
                <w:left w:val="none" w:sz="0" w:space="0" w:color="auto"/>
                <w:bottom w:val="none" w:sz="0" w:space="0" w:color="auto"/>
                <w:right w:val="none" w:sz="0" w:space="0" w:color="auto"/>
              </w:divBdr>
            </w:div>
          </w:divsChild>
        </w:div>
        <w:div w:id="141043852">
          <w:marLeft w:val="0"/>
          <w:marRight w:val="0"/>
          <w:marTop w:val="0"/>
          <w:marBottom w:val="0"/>
          <w:divBdr>
            <w:top w:val="none" w:sz="0" w:space="0" w:color="auto"/>
            <w:left w:val="none" w:sz="0" w:space="0" w:color="auto"/>
            <w:bottom w:val="none" w:sz="0" w:space="0" w:color="auto"/>
            <w:right w:val="none" w:sz="0" w:space="0" w:color="auto"/>
          </w:divBdr>
          <w:divsChild>
            <w:div w:id="187838389">
              <w:marLeft w:val="0"/>
              <w:marRight w:val="0"/>
              <w:marTop w:val="0"/>
              <w:marBottom w:val="0"/>
              <w:divBdr>
                <w:top w:val="none" w:sz="0" w:space="0" w:color="auto"/>
                <w:left w:val="none" w:sz="0" w:space="0" w:color="auto"/>
                <w:bottom w:val="none" w:sz="0" w:space="0" w:color="auto"/>
                <w:right w:val="none" w:sz="0" w:space="0" w:color="auto"/>
              </w:divBdr>
            </w:div>
            <w:div w:id="1446582138">
              <w:marLeft w:val="0"/>
              <w:marRight w:val="0"/>
              <w:marTop w:val="0"/>
              <w:marBottom w:val="0"/>
              <w:divBdr>
                <w:top w:val="none" w:sz="0" w:space="0" w:color="auto"/>
                <w:left w:val="none" w:sz="0" w:space="0" w:color="auto"/>
                <w:bottom w:val="none" w:sz="0" w:space="0" w:color="auto"/>
                <w:right w:val="none" w:sz="0" w:space="0" w:color="auto"/>
              </w:divBdr>
            </w:div>
            <w:div w:id="1865512810">
              <w:marLeft w:val="0"/>
              <w:marRight w:val="0"/>
              <w:marTop w:val="0"/>
              <w:marBottom w:val="0"/>
              <w:divBdr>
                <w:top w:val="none" w:sz="0" w:space="0" w:color="auto"/>
                <w:left w:val="none" w:sz="0" w:space="0" w:color="auto"/>
                <w:bottom w:val="none" w:sz="0" w:space="0" w:color="auto"/>
                <w:right w:val="none" w:sz="0" w:space="0" w:color="auto"/>
              </w:divBdr>
            </w:div>
            <w:div w:id="1336420101">
              <w:marLeft w:val="0"/>
              <w:marRight w:val="0"/>
              <w:marTop w:val="0"/>
              <w:marBottom w:val="0"/>
              <w:divBdr>
                <w:top w:val="none" w:sz="0" w:space="0" w:color="auto"/>
                <w:left w:val="none" w:sz="0" w:space="0" w:color="auto"/>
                <w:bottom w:val="none" w:sz="0" w:space="0" w:color="auto"/>
                <w:right w:val="none" w:sz="0" w:space="0" w:color="auto"/>
              </w:divBdr>
            </w:div>
            <w:div w:id="2004357478">
              <w:marLeft w:val="0"/>
              <w:marRight w:val="0"/>
              <w:marTop w:val="0"/>
              <w:marBottom w:val="0"/>
              <w:divBdr>
                <w:top w:val="none" w:sz="0" w:space="0" w:color="auto"/>
                <w:left w:val="none" w:sz="0" w:space="0" w:color="auto"/>
                <w:bottom w:val="none" w:sz="0" w:space="0" w:color="auto"/>
                <w:right w:val="none" w:sz="0" w:space="0" w:color="auto"/>
              </w:divBdr>
            </w:div>
          </w:divsChild>
        </w:div>
        <w:div w:id="1126969878">
          <w:marLeft w:val="0"/>
          <w:marRight w:val="0"/>
          <w:marTop w:val="0"/>
          <w:marBottom w:val="0"/>
          <w:divBdr>
            <w:top w:val="none" w:sz="0" w:space="0" w:color="auto"/>
            <w:left w:val="none" w:sz="0" w:space="0" w:color="auto"/>
            <w:bottom w:val="none" w:sz="0" w:space="0" w:color="auto"/>
            <w:right w:val="none" w:sz="0" w:space="0" w:color="auto"/>
          </w:divBdr>
          <w:divsChild>
            <w:div w:id="628823624">
              <w:marLeft w:val="0"/>
              <w:marRight w:val="0"/>
              <w:marTop w:val="0"/>
              <w:marBottom w:val="0"/>
              <w:divBdr>
                <w:top w:val="none" w:sz="0" w:space="0" w:color="auto"/>
                <w:left w:val="none" w:sz="0" w:space="0" w:color="auto"/>
                <w:bottom w:val="none" w:sz="0" w:space="0" w:color="auto"/>
                <w:right w:val="none" w:sz="0" w:space="0" w:color="auto"/>
              </w:divBdr>
            </w:div>
            <w:div w:id="1373531035">
              <w:marLeft w:val="0"/>
              <w:marRight w:val="0"/>
              <w:marTop w:val="0"/>
              <w:marBottom w:val="0"/>
              <w:divBdr>
                <w:top w:val="none" w:sz="0" w:space="0" w:color="auto"/>
                <w:left w:val="none" w:sz="0" w:space="0" w:color="auto"/>
                <w:bottom w:val="none" w:sz="0" w:space="0" w:color="auto"/>
                <w:right w:val="none" w:sz="0" w:space="0" w:color="auto"/>
              </w:divBdr>
            </w:div>
            <w:div w:id="11206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Utc-uhrD8iH9Urmq8JG8W-iFkMLsBBNb-7" TargetMode="External"/><Relationship Id="rId13" Type="http://schemas.openxmlformats.org/officeDocument/2006/relationships/hyperlink" Target="https://us02web.zoom.us/meeting/register/tZEpf-msrTsuHtfXALhSx011Y-yYEv0sTomp" TargetMode="External"/><Relationship Id="rId18" Type="http://schemas.openxmlformats.org/officeDocument/2006/relationships/hyperlink" Target="mailto:curriculum2024@rcophth.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s02web.zoom.us/meeting/register/tZUocOmrqTgrG9JysutGLGAKZlLTiVXcHkJX" TargetMode="External"/><Relationship Id="rId17" Type="http://schemas.openxmlformats.org/officeDocument/2006/relationships/hyperlink" Target="https://www.rcophth.ac.uk/training/ophthalmic-specialist-training/ost-curriculum/curriculum-2024/" TargetMode="External"/><Relationship Id="rId2" Type="http://schemas.openxmlformats.org/officeDocument/2006/relationships/numbering" Target="numbering.xml"/><Relationship Id="rId16" Type="http://schemas.openxmlformats.org/officeDocument/2006/relationships/hyperlink" Target="https://www.rcophth.ac.uk/wp-content/uploads/2023/08/Implementation-Note-8-Curriculum-2024-National-Timetable-2.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meeting/register/tZckc-6sqzssG9YsJzd9uh4q5KU7o3XnACPP" TargetMode="External"/><Relationship Id="rId5" Type="http://schemas.openxmlformats.org/officeDocument/2006/relationships/webSettings" Target="webSettings.xml"/><Relationship Id="rId15" Type="http://schemas.openxmlformats.org/officeDocument/2006/relationships/hyperlink" Target="https://www.rcophth.ac.uk/wp-content/uploads/2023/08/List-of-changes-to-forms.docx" TargetMode="External"/><Relationship Id="rId23" Type="http://schemas.openxmlformats.org/officeDocument/2006/relationships/theme" Target="theme/theme1.xml"/><Relationship Id="rId10" Type="http://schemas.openxmlformats.org/officeDocument/2006/relationships/hyperlink" Target="https://us02web.zoom.us/meeting/register/tZEqce2uqjMuEtICHtF53LwOCKgsdarrUNDO%20"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us02web.zoom.us/meeting/register/tZAsf-GhrT8tGdXgTUufG799A3tBgcL3eh7X" TargetMode="External"/><Relationship Id="rId14" Type="http://schemas.openxmlformats.org/officeDocument/2006/relationships/hyperlink" Target="https://www.rcophth.ac.uk/wp-content/uploads/2023/08/Assessment-Pilot-Report-for-GMC.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0AFE-1300-4BDA-83E9-2CCE1356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cp:lastModifiedBy>Kim Scrivener</cp:lastModifiedBy>
  <cp:revision>2</cp:revision>
  <cp:lastPrinted>2015-01-05T12:54:00Z</cp:lastPrinted>
  <dcterms:created xsi:type="dcterms:W3CDTF">2023-08-24T13:36:00Z</dcterms:created>
  <dcterms:modified xsi:type="dcterms:W3CDTF">2023-08-24T13:36:00Z</dcterms:modified>
</cp:coreProperties>
</file>