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7EEFB" w14:textId="07C590E6" w:rsidR="008240FE" w:rsidRDefault="008240FE" w:rsidP="008240FE">
      <w:pPr>
        <w:tabs>
          <w:tab w:val="left" w:pos="5220"/>
        </w:tabs>
        <w:ind w:right="-517"/>
      </w:pPr>
    </w:p>
    <w:p w14:paraId="5CBA751C" w14:textId="77777777" w:rsidR="00810BC0" w:rsidRDefault="00810BC0" w:rsidP="008240FE">
      <w:pPr>
        <w:tabs>
          <w:tab w:val="left" w:pos="5220"/>
        </w:tabs>
        <w:ind w:right="-517"/>
        <w:rPr>
          <w:b/>
          <w:bCs/>
          <w:sz w:val="28"/>
          <w:szCs w:val="28"/>
        </w:rPr>
      </w:pPr>
    </w:p>
    <w:p w14:paraId="0E475661" w14:textId="071FC50A" w:rsidR="00F637FA" w:rsidRPr="00F637FA" w:rsidRDefault="00423A4D" w:rsidP="008240FE">
      <w:pPr>
        <w:tabs>
          <w:tab w:val="left" w:pos="5220"/>
        </w:tabs>
        <w:ind w:right="-517"/>
        <w:rPr>
          <w:b/>
          <w:bCs/>
          <w:sz w:val="28"/>
          <w:szCs w:val="28"/>
        </w:rPr>
      </w:pPr>
      <w:r>
        <w:rPr>
          <w:b/>
          <w:bCs/>
          <w:sz w:val="28"/>
          <w:szCs w:val="28"/>
        </w:rPr>
        <w:t>INFORMATION</w:t>
      </w:r>
      <w:r w:rsidR="006F1082">
        <w:rPr>
          <w:b/>
          <w:bCs/>
          <w:sz w:val="28"/>
          <w:szCs w:val="28"/>
        </w:rPr>
        <w:t xml:space="preserve"> REQUEST</w:t>
      </w:r>
      <w:r w:rsidR="00810BC0">
        <w:rPr>
          <w:b/>
          <w:bCs/>
          <w:sz w:val="28"/>
          <w:szCs w:val="28"/>
        </w:rPr>
        <w:t xml:space="preserve">– IMPLEMENTATION NOTE NO </w:t>
      </w:r>
      <w:r w:rsidR="005E7FAF">
        <w:rPr>
          <w:b/>
          <w:bCs/>
          <w:sz w:val="28"/>
          <w:szCs w:val="28"/>
        </w:rPr>
        <w:t>10</w:t>
      </w:r>
    </w:p>
    <w:p w14:paraId="0CA5EB6D" w14:textId="77777777" w:rsidR="00F637FA" w:rsidRDefault="00F637FA" w:rsidP="008240FE">
      <w:pPr>
        <w:tabs>
          <w:tab w:val="left" w:pos="5220"/>
        </w:tabs>
        <w:ind w:right="-517"/>
      </w:pPr>
    </w:p>
    <w:p w14:paraId="719B89DC" w14:textId="77777777" w:rsidR="00810BC0" w:rsidRDefault="00810BC0" w:rsidP="00F637FA">
      <w:pPr>
        <w:tabs>
          <w:tab w:val="left" w:pos="5220"/>
        </w:tabs>
        <w:ind w:right="29"/>
        <w:rPr>
          <w:b/>
          <w:bCs/>
        </w:rPr>
      </w:pPr>
    </w:p>
    <w:p w14:paraId="69D6DFB5" w14:textId="2B9AEDA4" w:rsidR="00810BC0" w:rsidRPr="00810BC0" w:rsidRDefault="00810BC0" w:rsidP="00F637FA">
      <w:pPr>
        <w:tabs>
          <w:tab w:val="left" w:pos="5220"/>
        </w:tabs>
        <w:ind w:right="29"/>
        <w:rPr>
          <w:b/>
          <w:bCs/>
        </w:rPr>
      </w:pPr>
      <w:r w:rsidRPr="00810BC0">
        <w:rPr>
          <w:b/>
          <w:bCs/>
        </w:rPr>
        <w:t xml:space="preserve">Purpose of this Note </w:t>
      </w:r>
    </w:p>
    <w:p w14:paraId="0AED8039" w14:textId="77777777" w:rsidR="00810BC0" w:rsidRDefault="00810BC0" w:rsidP="00F637FA">
      <w:pPr>
        <w:tabs>
          <w:tab w:val="left" w:pos="5220"/>
        </w:tabs>
        <w:ind w:right="29"/>
      </w:pPr>
    </w:p>
    <w:p w14:paraId="3203A1CC" w14:textId="032DBEEE" w:rsidR="0090144C" w:rsidRDefault="00810BC0" w:rsidP="00F637FA">
      <w:pPr>
        <w:tabs>
          <w:tab w:val="left" w:pos="5220"/>
        </w:tabs>
        <w:ind w:right="29"/>
      </w:pPr>
      <w:r>
        <w:t xml:space="preserve">This Implementation Note </w:t>
      </w:r>
      <w:r w:rsidR="00D85AB3">
        <w:t xml:space="preserve">sets out various requests for information from </w:t>
      </w:r>
      <w:r w:rsidR="0090144C">
        <w:t xml:space="preserve">TPDs and </w:t>
      </w:r>
      <w:proofErr w:type="spellStart"/>
      <w:r w:rsidR="0090144C">
        <w:t>HoS</w:t>
      </w:r>
      <w:proofErr w:type="spellEnd"/>
      <w:r w:rsidR="0090144C">
        <w:t xml:space="preserve"> </w:t>
      </w:r>
      <w:r w:rsidR="00DA57D6">
        <w:t>as part of the preparation for Curriculum 2024.</w:t>
      </w:r>
    </w:p>
    <w:p w14:paraId="16449B9F" w14:textId="77777777" w:rsidR="001A169F" w:rsidRDefault="001A169F" w:rsidP="00F637FA">
      <w:pPr>
        <w:tabs>
          <w:tab w:val="left" w:pos="5220"/>
        </w:tabs>
        <w:ind w:right="29"/>
      </w:pPr>
    </w:p>
    <w:p w14:paraId="55CBE3A4" w14:textId="28E4893B" w:rsidR="002515E9" w:rsidRDefault="3D5120E9" w:rsidP="3D5120E9">
      <w:pPr>
        <w:pStyle w:val="ListParagraph"/>
        <w:numPr>
          <w:ilvl w:val="0"/>
          <w:numId w:val="4"/>
        </w:numPr>
        <w:tabs>
          <w:tab w:val="left" w:pos="5220"/>
        </w:tabs>
        <w:ind w:right="29"/>
        <w:rPr>
          <w:b/>
          <w:bCs/>
        </w:rPr>
      </w:pPr>
      <w:r w:rsidRPr="3D5120E9">
        <w:rPr>
          <w:b/>
          <w:bCs/>
        </w:rPr>
        <w:t xml:space="preserve">Request for information about ST6 trainees remaining on the current </w:t>
      </w:r>
      <w:proofErr w:type="gramStart"/>
      <w:r w:rsidRPr="3D5120E9">
        <w:rPr>
          <w:b/>
          <w:bCs/>
        </w:rPr>
        <w:t>curriculum</w:t>
      </w:r>
      <w:proofErr w:type="gramEnd"/>
    </w:p>
    <w:p w14:paraId="4A7241CC" w14:textId="2F83AEB7" w:rsidR="002515E9" w:rsidRDefault="006F1082" w:rsidP="00F637FA">
      <w:pPr>
        <w:tabs>
          <w:tab w:val="left" w:pos="5220"/>
        </w:tabs>
        <w:ind w:right="29"/>
      </w:pPr>
      <w:r>
        <w:t xml:space="preserve">We </w:t>
      </w:r>
      <w:r w:rsidR="3D5120E9">
        <w:t xml:space="preserve">need to know which ST6 trainees are remaining on the current curriculum as </w:t>
      </w:r>
      <w:proofErr w:type="gramStart"/>
      <w:r w:rsidR="3D5120E9">
        <w:t>at</w:t>
      </w:r>
      <w:proofErr w:type="gramEnd"/>
      <w:r w:rsidR="3D5120E9">
        <w:t xml:space="preserve"> 1 August 2024. </w:t>
      </w:r>
      <w:bookmarkStart w:id="0" w:name="_Hlk158903876"/>
      <w:r w:rsidR="3D5120E9">
        <w:t>Regions are asked to send this information by</w:t>
      </w:r>
      <w:r w:rsidR="3D5120E9" w:rsidRPr="3D5120E9">
        <w:rPr>
          <w:b/>
          <w:bCs/>
        </w:rPr>
        <w:t xml:space="preserve"> 31 March 2024</w:t>
      </w:r>
      <w:r w:rsidR="3D5120E9">
        <w:t>. You can</w:t>
      </w:r>
      <w:r w:rsidR="00F73250">
        <w:t xml:space="preserve"> copy and paste</w:t>
      </w:r>
      <w:r w:rsidR="3D5120E9">
        <w:t xml:space="preserve"> this template and </w:t>
      </w:r>
      <w:r w:rsidR="00F73250">
        <w:t>send</w:t>
      </w:r>
      <w:r w:rsidR="3D5120E9">
        <w:t xml:space="preserve"> to </w:t>
      </w:r>
      <w:hyperlink r:id="rId11">
        <w:r w:rsidR="3D5120E9" w:rsidRPr="3D5120E9">
          <w:rPr>
            <w:rStyle w:val="Hyperlink"/>
          </w:rPr>
          <w:t>Curriculum2024@rcophth.ac.uk</w:t>
        </w:r>
      </w:hyperlink>
      <w:r w:rsidR="3D5120E9">
        <w:t>.</w:t>
      </w:r>
    </w:p>
    <w:bookmarkEnd w:id="0"/>
    <w:p w14:paraId="0584B3CB" w14:textId="4D9E18C0" w:rsidR="3D5120E9" w:rsidRDefault="3D5120E9" w:rsidP="3D5120E9">
      <w:pPr>
        <w:tabs>
          <w:tab w:val="left" w:pos="5220"/>
        </w:tabs>
        <w:ind w:right="29"/>
      </w:pPr>
    </w:p>
    <w:tbl>
      <w:tblPr>
        <w:tblStyle w:val="TableGrid"/>
        <w:tblW w:w="0" w:type="auto"/>
        <w:tblLayout w:type="fixed"/>
        <w:tblLook w:val="06A0" w:firstRow="1" w:lastRow="0" w:firstColumn="1" w:lastColumn="0" w:noHBand="1" w:noVBand="1"/>
      </w:tblPr>
      <w:tblGrid>
        <w:gridCol w:w="2745"/>
        <w:gridCol w:w="3075"/>
        <w:gridCol w:w="3522"/>
      </w:tblGrid>
      <w:tr w:rsidR="3D5120E9" w14:paraId="7A6F41D7" w14:textId="77777777" w:rsidTr="3D5120E9">
        <w:trPr>
          <w:trHeight w:val="300"/>
        </w:trPr>
        <w:tc>
          <w:tcPr>
            <w:tcW w:w="2745" w:type="dxa"/>
          </w:tcPr>
          <w:p w14:paraId="24D7D797" w14:textId="772127E7" w:rsidR="3D5120E9" w:rsidRPr="00D73EF8" w:rsidRDefault="3D5120E9" w:rsidP="3D5120E9">
            <w:pPr>
              <w:rPr>
                <w:b/>
                <w:bCs/>
              </w:rPr>
            </w:pPr>
            <w:r w:rsidRPr="00D73EF8">
              <w:rPr>
                <w:b/>
                <w:bCs/>
              </w:rPr>
              <w:t>Surname</w:t>
            </w:r>
          </w:p>
        </w:tc>
        <w:tc>
          <w:tcPr>
            <w:tcW w:w="3075" w:type="dxa"/>
          </w:tcPr>
          <w:p w14:paraId="5018F63C" w14:textId="771DB378" w:rsidR="3D5120E9" w:rsidRPr="00D73EF8" w:rsidRDefault="3D5120E9" w:rsidP="3D5120E9">
            <w:pPr>
              <w:rPr>
                <w:b/>
                <w:bCs/>
              </w:rPr>
            </w:pPr>
            <w:r w:rsidRPr="00D73EF8">
              <w:rPr>
                <w:b/>
                <w:bCs/>
              </w:rPr>
              <w:t>First name</w:t>
            </w:r>
          </w:p>
        </w:tc>
        <w:tc>
          <w:tcPr>
            <w:tcW w:w="3522" w:type="dxa"/>
          </w:tcPr>
          <w:p w14:paraId="358F6791" w14:textId="70A5811D" w:rsidR="3D5120E9" w:rsidRPr="00D73EF8" w:rsidRDefault="3D5120E9" w:rsidP="3D5120E9">
            <w:pPr>
              <w:rPr>
                <w:b/>
                <w:bCs/>
              </w:rPr>
            </w:pPr>
            <w:r w:rsidRPr="00D73EF8">
              <w:rPr>
                <w:b/>
                <w:bCs/>
              </w:rPr>
              <w:t>Note</w:t>
            </w:r>
          </w:p>
        </w:tc>
      </w:tr>
      <w:tr w:rsidR="3D5120E9" w14:paraId="09C19816" w14:textId="77777777" w:rsidTr="3D5120E9">
        <w:trPr>
          <w:trHeight w:val="300"/>
        </w:trPr>
        <w:tc>
          <w:tcPr>
            <w:tcW w:w="2745" w:type="dxa"/>
          </w:tcPr>
          <w:p w14:paraId="19036639" w14:textId="4DE03084" w:rsidR="3D5120E9" w:rsidRDefault="3D5120E9" w:rsidP="3D5120E9"/>
        </w:tc>
        <w:tc>
          <w:tcPr>
            <w:tcW w:w="3075" w:type="dxa"/>
          </w:tcPr>
          <w:p w14:paraId="4C932BC0" w14:textId="4DE03084" w:rsidR="3D5120E9" w:rsidRDefault="3D5120E9" w:rsidP="3D5120E9"/>
        </w:tc>
        <w:tc>
          <w:tcPr>
            <w:tcW w:w="3522" w:type="dxa"/>
          </w:tcPr>
          <w:p w14:paraId="360563C7" w14:textId="4DE03084" w:rsidR="3D5120E9" w:rsidRDefault="3D5120E9" w:rsidP="3D5120E9"/>
        </w:tc>
      </w:tr>
      <w:tr w:rsidR="3D5120E9" w14:paraId="6658752C" w14:textId="77777777" w:rsidTr="3D5120E9">
        <w:trPr>
          <w:trHeight w:val="300"/>
        </w:trPr>
        <w:tc>
          <w:tcPr>
            <w:tcW w:w="2745" w:type="dxa"/>
          </w:tcPr>
          <w:p w14:paraId="355631A0" w14:textId="4DE03084" w:rsidR="3D5120E9" w:rsidRDefault="3D5120E9" w:rsidP="3D5120E9"/>
        </w:tc>
        <w:tc>
          <w:tcPr>
            <w:tcW w:w="3075" w:type="dxa"/>
          </w:tcPr>
          <w:p w14:paraId="73042AE0" w14:textId="4DE03084" w:rsidR="3D5120E9" w:rsidRDefault="3D5120E9" w:rsidP="3D5120E9"/>
        </w:tc>
        <w:tc>
          <w:tcPr>
            <w:tcW w:w="3522" w:type="dxa"/>
          </w:tcPr>
          <w:p w14:paraId="72207269" w14:textId="4DE03084" w:rsidR="3D5120E9" w:rsidRDefault="3D5120E9" w:rsidP="3D5120E9"/>
        </w:tc>
      </w:tr>
      <w:tr w:rsidR="3D5120E9" w14:paraId="0DFC1BA6" w14:textId="77777777" w:rsidTr="3D5120E9">
        <w:trPr>
          <w:trHeight w:val="300"/>
        </w:trPr>
        <w:tc>
          <w:tcPr>
            <w:tcW w:w="2745" w:type="dxa"/>
          </w:tcPr>
          <w:p w14:paraId="730DC807" w14:textId="1A5F57CA" w:rsidR="3D5120E9" w:rsidRDefault="3D5120E9" w:rsidP="3D5120E9"/>
        </w:tc>
        <w:tc>
          <w:tcPr>
            <w:tcW w:w="3075" w:type="dxa"/>
          </w:tcPr>
          <w:p w14:paraId="67AA0D39" w14:textId="3560C768" w:rsidR="3D5120E9" w:rsidRDefault="3D5120E9" w:rsidP="3D5120E9"/>
        </w:tc>
        <w:tc>
          <w:tcPr>
            <w:tcW w:w="3522" w:type="dxa"/>
          </w:tcPr>
          <w:p w14:paraId="354E49C0" w14:textId="317DC4B7" w:rsidR="3D5120E9" w:rsidRDefault="3D5120E9" w:rsidP="3D5120E9"/>
        </w:tc>
      </w:tr>
      <w:tr w:rsidR="3D5120E9" w14:paraId="20F860EB" w14:textId="77777777" w:rsidTr="3D5120E9">
        <w:trPr>
          <w:trHeight w:val="300"/>
        </w:trPr>
        <w:tc>
          <w:tcPr>
            <w:tcW w:w="2745" w:type="dxa"/>
          </w:tcPr>
          <w:p w14:paraId="118DB4FC" w14:textId="2978C130" w:rsidR="3D5120E9" w:rsidRDefault="3D5120E9" w:rsidP="3D5120E9"/>
        </w:tc>
        <w:tc>
          <w:tcPr>
            <w:tcW w:w="3075" w:type="dxa"/>
          </w:tcPr>
          <w:p w14:paraId="03FA90B6" w14:textId="571F004B" w:rsidR="3D5120E9" w:rsidRDefault="3D5120E9" w:rsidP="3D5120E9"/>
        </w:tc>
        <w:tc>
          <w:tcPr>
            <w:tcW w:w="3522" w:type="dxa"/>
          </w:tcPr>
          <w:p w14:paraId="21B94E04" w14:textId="6F50B274" w:rsidR="3D5120E9" w:rsidRDefault="3D5120E9" w:rsidP="3D5120E9"/>
        </w:tc>
      </w:tr>
    </w:tbl>
    <w:p w14:paraId="01170421" w14:textId="77777777" w:rsidR="00C052E6" w:rsidRDefault="00C052E6" w:rsidP="00F637FA">
      <w:pPr>
        <w:tabs>
          <w:tab w:val="left" w:pos="5220"/>
        </w:tabs>
        <w:ind w:right="29"/>
      </w:pPr>
    </w:p>
    <w:p w14:paraId="64EA87C1" w14:textId="23B0F6B6" w:rsidR="00BB2FCB" w:rsidRPr="00D73EF8" w:rsidRDefault="3D5120E9" w:rsidP="00D73EF8">
      <w:pPr>
        <w:pStyle w:val="ListParagraph"/>
        <w:numPr>
          <w:ilvl w:val="0"/>
          <w:numId w:val="4"/>
        </w:numPr>
        <w:ind w:right="29"/>
        <w:rPr>
          <w:b/>
          <w:bCs/>
        </w:rPr>
      </w:pPr>
      <w:r w:rsidRPr="00D73EF8">
        <w:rPr>
          <w:b/>
          <w:bCs/>
        </w:rPr>
        <w:t xml:space="preserve">Special arrangements for trainees who have not passed the Part 2 </w:t>
      </w:r>
      <w:proofErr w:type="spellStart"/>
      <w:r w:rsidRPr="00D73EF8">
        <w:rPr>
          <w:b/>
          <w:bCs/>
        </w:rPr>
        <w:t>FRCOphth</w:t>
      </w:r>
      <w:proofErr w:type="spellEnd"/>
      <w:r w:rsidRPr="00D73EF8">
        <w:rPr>
          <w:b/>
          <w:bCs/>
        </w:rPr>
        <w:t xml:space="preserve"> and are due to enter Level 4</w:t>
      </w:r>
    </w:p>
    <w:p w14:paraId="08920F49" w14:textId="072FB332" w:rsidR="002C0245" w:rsidRDefault="3AB3CEFF" w:rsidP="00F637FA">
      <w:pPr>
        <w:tabs>
          <w:tab w:val="left" w:pos="5220"/>
        </w:tabs>
        <w:ind w:right="29"/>
      </w:pPr>
      <w:r>
        <w:t xml:space="preserve">The </w:t>
      </w:r>
      <w:r w:rsidRPr="006335AF">
        <w:t xml:space="preserve">new </w:t>
      </w:r>
      <w:r>
        <w:t xml:space="preserve">curriculum requires completion of the Final Part 2 </w:t>
      </w:r>
      <w:proofErr w:type="spellStart"/>
      <w:r>
        <w:t>FRCOphth</w:t>
      </w:r>
      <w:proofErr w:type="spellEnd"/>
      <w:r>
        <w:t xml:space="preserve"> exam before entry to Level 4 training, whereas the current curriculum requires trainees to achieve this before the end of the programme. In the interests of fairness to trainees who have not yet passed the exam and who had an expectation of having the full length of the training programme in which to pass all components of the </w:t>
      </w:r>
      <w:proofErr w:type="spellStart"/>
      <w:r>
        <w:t>FRCOphth</w:t>
      </w:r>
      <w:proofErr w:type="spellEnd"/>
      <w:r>
        <w:t xml:space="preserve">, </w:t>
      </w:r>
      <w:r w:rsidR="006F1082">
        <w:t xml:space="preserve">the GMC has approved our proposal </w:t>
      </w:r>
      <w:r>
        <w:t xml:space="preserve">that </w:t>
      </w:r>
      <w:r w:rsidR="00D73EF8">
        <w:t xml:space="preserve">this cohort of </w:t>
      </w:r>
      <w:r>
        <w:t xml:space="preserve">trainees should have their portfolio reviewed </w:t>
      </w:r>
      <w:r w:rsidR="00D73EF8">
        <w:t>as part of the ARCP process</w:t>
      </w:r>
      <w:r>
        <w:t>. If all other curriculum requirements have been achieved, they should be allowed to progress to Level 4 training and must pass the exam before the end of the programme.</w:t>
      </w:r>
      <w:r w:rsidR="00E10F64">
        <w:t xml:space="preserve"> </w:t>
      </w:r>
      <w:r w:rsidR="3D5120E9">
        <w:t xml:space="preserve">This </w:t>
      </w:r>
      <w:r w:rsidR="00E10F64">
        <w:t xml:space="preserve">information </w:t>
      </w:r>
      <w:r w:rsidR="3D5120E9">
        <w:t>should be shared with the regional Dean</w:t>
      </w:r>
      <w:r w:rsidR="00D73EF8">
        <w:t>s</w:t>
      </w:r>
      <w:r w:rsidR="3D5120E9">
        <w:t xml:space="preserve"> to ensure appropriate support is in place for trainees.</w:t>
      </w:r>
    </w:p>
    <w:p w14:paraId="6B051ADA" w14:textId="77777777" w:rsidR="002068B6" w:rsidRDefault="002068B6" w:rsidP="00F637FA">
      <w:pPr>
        <w:tabs>
          <w:tab w:val="left" w:pos="5220"/>
        </w:tabs>
        <w:ind w:right="29"/>
      </w:pPr>
    </w:p>
    <w:p w14:paraId="45D8E587" w14:textId="293792FF" w:rsidR="005C0F92" w:rsidRDefault="00E10F64" w:rsidP="00F637FA">
      <w:pPr>
        <w:tabs>
          <w:tab w:val="left" w:pos="5220"/>
        </w:tabs>
        <w:ind w:right="29"/>
      </w:pPr>
      <w:r>
        <w:t>The GMC has asked for a full list of all such trainees</w:t>
      </w:r>
      <w:r>
        <w:t>.</w:t>
      </w:r>
      <w:r>
        <w:t xml:space="preserve"> </w:t>
      </w:r>
      <w:r w:rsidR="00C111F7">
        <w:t>Regions are asked to send this information by</w:t>
      </w:r>
      <w:r w:rsidR="00C111F7" w:rsidRPr="3D5120E9">
        <w:rPr>
          <w:b/>
          <w:bCs/>
        </w:rPr>
        <w:t xml:space="preserve"> 3</w:t>
      </w:r>
      <w:r w:rsidR="00C111F7">
        <w:rPr>
          <w:b/>
          <w:bCs/>
        </w:rPr>
        <w:t>0 June 2024</w:t>
      </w:r>
      <w:r w:rsidR="00C111F7">
        <w:t xml:space="preserve">. You can use </w:t>
      </w:r>
      <w:r w:rsidR="00F73250">
        <w:t>copy and paste this</w:t>
      </w:r>
      <w:r w:rsidR="00C111F7">
        <w:t xml:space="preserve"> template and </w:t>
      </w:r>
      <w:r w:rsidR="00F73250">
        <w:t>sent</w:t>
      </w:r>
      <w:r w:rsidR="00C111F7">
        <w:t xml:space="preserve"> to </w:t>
      </w:r>
      <w:hyperlink r:id="rId12">
        <w:r w:rsidR="00C111F7" w:rsidRPr="3D5120E9">
          <w:rPr>
            <w:rStyle w:val="Hyperlink"/>
          </w:rPr>
          <w:t>Curriculum2024@rcophth.ac.uk</w:t>
        </w:r>
      </w:hyperlink>
      <w:r w:rsidR="00C111F7">
        <w:t>.</w:t>
      </w:r>
      <w:r w:rsidR="00C111F7">
        <w:t xml:space="preserve"> </w:t>
      </w:r>
      <w:r w:rsidR="3D5120E9">
        <w:t>Please note we need to hear from all regions – so if you have no trainees, send a NIL response</w:t>
      </w:r>
      <w:r>
        <w:t xml:space="preserve"> now</w:t>
      </w:r>
      <w:r w:rsidR="3D5120E9">
        <w:t xml:space="preserve">. </w:t>
      </w:r>
      <w:r>
        <w:t>The information we receive from you will be shared with the Postgraduate Lead Dean.</w:t>
      </w:r>
    </w:p>
    <w:p w14:paraId="13AE333D" w14:textId="77777777" w:rsidR="00C111F7" w:rsidRDefault="00C111F7" w:rsidP="00F637FA">
      <w:pPr>
        <w:tabs>
          <w:tab w:val="left" w:pos="5220"/>
        </w:tabs>
        <w:ind w:right="29"/>
      </w:pPr>
    </w:p>
    <w:tbl>
      <w:tblPr>
        <w:tblStyle w:val="TableGrid"/>
        <w:tblW w:w="0" w:type="auto"/>
        <w:tblLayout w:type="fixed"/>
        <w:tblLook w:val="06A0" w:firstRow="1" w:lastRow="0" w:firstColumn="1" w:lastColumn="0" w:noHBand="1" w:noVBand="1"/>
      </w:tblPr>
      <w:tblGrid>
        <w:gridCol w:w="2745"/>
        <w:gridCol w:w="3075"/>
        <w:gridCol w:w="3522"/>
      </w:tblGrid>
      <w:tr w:rsidR="00C111F7" w:rsidRPr="00C111F7" w14:paraId="7D215850" w14:textId="77777777" w:rsidTr="00F43477">
        <w:trPr>
          <w:trHeight w:val="300"/>
        </w:trPr>
        <w:tc>
          <w:tcPr>
            <w:tcW w:w="2745" w:type="dxa"/>
          </w:tcPr>
          <w:p w14:paraId="7EC52A2A" w14:textId="77777777" w:rsidR="00C111F7" w:rsidRPr="00C111F7" w:rsidRDefault="00C111F7" w:rsidP="00C111F7">
            <w:pPr>
              <w:tabs>
                <w:tab w:val="left" w:pos="5220"/>
              </w:tabs>
              <w:ind w:right="29"/>
              <w:rPr>
                <w:b/>
                <w:bCs/>
              </w:rPr>
            </w:pPr>
            <w:r w:rsidRPr="00C111F7">
              <w:rPr>
                <w:b/>
                <w:bCs/>
              </w:rPr>
              <w:t>Surname</w:t>
            </w:r>
          </w:p>
        </w:tc>
        <w:tc>
          <w:tcPr>
            <w:tcW w:w="3075" w:type="dxa"/>
          </w:tcPr>
          <w:p w14:paraId="6CEF7E66" w14:textId="77777777" w:rsidR="00C111F7" w:rsidRPr="00C111F7" w:rsidRDefault="00C111F7" w:rsidP="00C111F7">
            <w:pPr>
              <w:tabs>
                <w:tab w:val="left" w:pos="5220"/>
              </w:tabs>
              <w:ind w:right="29"/>
              <w:rPr>
                <w:b/>
                <w:bCs/>
              </w:rPr>
            </w:pPr>
            <w:r w:rsidRPr="00C111F7">
              <w:rPr>
                <w:b/>
                <w:bCs/>
              </w:rPr>
              <w:t>First name</w:t>
            </w:r>
          </w:p>
        </w:tc>
        <w:tc>
          <w:tcPr>
            <w:tcW w:w="3522" w:type="dxa"/>
          </w:tcPr>
          <w:p w14:paraId="3AD0F3AF" w14:textId="77777777" w:rsidR="00C111F7" w:rsidRPr="00C111F7" w:rsidRDefault="00C111F7" w:rsidP="00C111F7">
            <w:pPr>
              <w:tabs>
                <w:tab w:val="left" w:pos="5220"/>
              </w:tabs>
              <w:ind w:right="29"/>
              <w:rPr>
                <w:b/>
                <w:bCs/>
              </w:rPr>
            </w:pPr>
            <w:r w:rsidRPr="00C111F7">
              <w:rPr>
                <w:b/>
                <w:bCs/>
              </w:rPr>
              <w:t>Note</w:t>
            </w:r>
          </w:p>
        </w:tc>
      </w:tr>
      <w:tr w:rsidR="00C111F7" w:rsidRPr="00C111F7" w14:paraId="492521B0" w14:textId="77777777" w:rsidTr="00F43477">
        <w:trPr>
          <w:trHeight w:val="300"/>
        </w:trPr>
        <w:tc>
          <w:tcPr>
            <w:tcW w:w="2745" w:type="dxa"/>
          </w:tcPr>
          <w:p w14:paraId="0345E9CE" w14:textId="77777777" w:rsidR="00C111F7" w:rsidRPr="00C111F7" w:rsidRDefault="00C111F7" w:rsidP="00C111F7">
            <w:pPr>
              <w:tabs>
                <w:tab w:val="left" w:pos="5220"/>
              </w:tabs>
              <w:ind w:right="29"/>
            </w:pPr>
          </w:p>
        </w:tc>
        <w:tc>
          <w:tcPr>
            <w:tcW w:w="3075" w:type="dxa"/>
          </w:tcPr>
          <w:p w14:paraId="2C273750" w14:textId="77777777" w:rsidR="00C111F7" w:rsidRPr="00C111F7" w:rsidRDefault="00C111F7" w:rsidP="00C111F7">
            <w:pPr>
              <w:tabs>
                <w:tab w:val="left" w:pos="5220"/>
              </w:tabs>
              <w:ind w:right="29"/>
            </w:pPr>
          </w:p>
        </w:tc>
        <w:tc>
          <w:tcPr>
            <w:tcW w:w="3522" w:type="dxa"/>
          </w:tcPr>
          <w:p w14:paraId="7781C9BC" w14:textId="77777777" w:rsidR="00C111F7" w:rsidRPr="00C111F7" w:rsidRDefault="00C111F7" w:rsidP="00C111F7">
            <w:pPr>
              <w:tabs>
                <w:tab w:val="left" w:pos="5220"/>
              </w:tabs>
              <w:ind w:right="29"/>
            </w:pPr>
          </w:p>
        </w:tc>
      </w:tr>
      <w:tr w:rsidR="00C111F7" w:rsidRPr="00C111F7" w14:paraId="480AB557" w14:textId="77777777" w:rsidTr="00F43477">
        <w:trPr>
          <w:trHeight w:val="300"/>
        </w:trPr>
        <w:tc>
          <w:tcPr>
            <w:tcW w:w="2745" w:type="dxa"/>
          </w:tcPr>
          <w:p w14:paraId="308A4876" w14:textId="77777777" w:rsidR="00C111F7" w:rsidRPr="00C111F7" w:rsidRDefault="00C111F7" w:rsidP="00C111F7">
            <w:pPr>
              <w:tabs>
                <w:tab w:val="left" w:pos="5220"/>
              </w:tabs>
              <w:ind w:right="29"/>
            </w:pPr>
          </w:p>
        </w:tc>
        <w:tc>
          <w:tcPr>
            <w:tcW w:w="3075" w:type="dxa"/>
          </w:tcPr>
          <w:p w14:paraId="440AA372" w14:textId="77777777" w:rsidR="00C111F7" w:rsidRPr="00C111F7" w:rsidRDefault="00C111F7" w:rsidP="00C111F7">
            <w:pPr>
              <w:tabs>
                <w:tab w:val="left" w:pos="5220"/>
              </w:tabs>
              <w:ind w:right="29"/>
            </w:pPr>
          </w:p>
        </w:tc>
        <w:tc>
          <w:tcPr>
            <w:tcW w:w="3522" w:type="dxa"/>
          </w:tcPr>
          <w:p w14:paraId="672D1850" w14:textId="77777777" w:rsidR="00C111F7" w:rsidRPr="00C111F7" w:rsidRDefault="00C111F7" w:rsidP="00C111F7">
            <w:pPr>
              <w:tabs>
                <w:tab w:val="left" w:pos="5220"/>
              </w:tabs>
              <w:ind w:right="29"/>
            </w:pPr>
          </w:p>
        </w:tc>
      </w:tr>
      <w:tr w:rsidR="00C111F7" w:rsidRPr="00C111F7" w14:paraId="71217E94" w14:textId="77777777" w:rsidTr="00F43477">
        <w:trPr>
          <w:trHeight w:val="300"/>
        </w:trPr>
        <w:tc>
          <w:tcPr>
            <w:tcW w:w="2745" w:type="dxa"/>
          </w:tcPr>
          <w:p w14:paraId="5DDBA33F" w14:textId="77777777" w:rsidR="00C111F7" w:rsidRPr="00C111F7" w:rsidRDefault="00C111F7" w:rsidP="00C111F7">
            <w:pPr>
              <w:tabs>
                <w:tab w:val="left" w:pos="5220"/>
              </w:tabs>
              <w:ind w:right="29"/>
            </w:pPr>
          </w:p>
        </w:tc>
        <w:tc>
          <w:tcPr>
            <w:tcW w:w="3075" w:type="dxa"/>
          </w:tcPr>
          <w:p w14:paraId="4E127D28" w14:textId="77777777" w:rsidR="00C111F7" w:rsidRPr="00C111F7" w:rsidRDefault="00C111F7" w:rsidP="00C111F7">
            <w:pPr>
              <w:tabs>
                <w:tab w:val="left" w:pos="5220"/>
              </w:tabs>
              <w:ind w:right="29"/>
            </w:pPr>
          </w:p>
        </w:tc>
        <w:tc>
          <w:tcPr>
            <w:tcW w:w="3522" w:type="dxa"/>
          </w:tcPr>
          <w:p w14:paraId="36583622" w14:textId="77777777" w:rsidR="00C111F7" w:rsidRPr="00C111F7" w:rsidRDefault="00C111F7" w:rsidP="00C111F7">
            <w:pPr>
              <w:tabs>
                <w:tab w:val="left" w:pos="5220"/>
              </w:tabs>
              <w:ind w:right="29"/>
            </w:pPr>
          </w:p>
        </w:tc>
      </w:tr>
      <w:tr w:rsidR="00C111F7" w:rsidRPr="00C111F7" w14:paraId="0CFF73E2" w14:textId="77777777" w:rsidTr="00F43477">
        <w:trPr>
          <w:trHeight w:val="300"/>
        </w:trPr>
        <w:tc>
          <w:tcPr>
            <w:tcW w:w="2745" w:type="dxa"/>
          </w:tcPr>
          <w:p w14:paraId="2D01F7DE" w14:textId="77777777" w:rsidR="00C111F7" w:rsidRPr="00C111F7" w:rsidRDefault="00C111F7" w:rsidP="00C111F7">
            <w:pPr>
              <w:tabs>
                <w:tab w:val="left" w:pos="5220"/>
              </w:tabs>
              <w:ind w:right="29"/>
            </w:pPr>
          </w:p>
        </w:tc>
        <w:tc>
          <w:tcPr>
            <w:tcW w:w="3075" w:type="dxa"/>
          </w:tcPr>
          <w:p w14:paraId="3F8EBC1E" w14:textId="77777777" w:rsidR="00C111F7" w:rsidRPr="00C111F7" w:rsidRDefault="00C111F7" w:rsidP="00C111F7">
            <w:pPr>
              <w:tabs>
                <w:tab w:val="left" w:pos="5220"/>
              </w:tabs>
              <w:ind w:right="29"/>
            </w:pPr>
          </w:p>
        </w:tc>
        <w:tc>
          <w:tcPr>
            <w:tcW w:w="3522" w:type="dxa"/>
          </w:tcPr>
          <w:p w14:paraId="61D394C7" w14:textId="77777777" w:rsidR="00C111F7" w:rsidRPr="00C111F7" w:rsidRDefault="00C111F7" w:rsidP="00C111F7">
            <w:pPr>
              <w:tabs>
                <w:tab w:val="left" w:pos="5220"/>
              </w:tabs>
              <w:ind w:right="29"/>
            </w:pPr>
          </w:p>
        </w:tc>
      </w:tr>
    </w:tbl>
    <w:p w14:paraId="5B0C0314" w14:textId="77777777" w:rsidR="00656242" w:rsidRDefault="00656242" w:rsidP="00F637FA">
      <w:pPr>
        <w:tabs>
          <w:tab w:val="left" w:pos="5220"/>
        </w:tabs>
        <w:ind w:right="29"/>
      </w:pPr>
    </w:p>
    <w:p w14:paraId="7350AF34" w14:textId="27FB0F18" w:rsidR="000319B3" w:rsidRPr="00E10F64" w:rsidRDefault="3D5120E9" w:rsidP="00F637FA">
      <w:pPr>
        <w:pStyle w:val="ListParagraph"/>
        <w:numPr>
          <w:ilvl w:val="0"/>
          <w:numId w:val="4"/>
        </w:numPr>
        <w:tabs>
          <w:tab w:val="left" w:pos="5220"/>
        </w:tabs>
        <w:ind w:right="29"/>
        <w:rPr>
          <w:b/>
          <w:bCs/>
        </w:rPr>
      </w:pPr>
      <w:r w:rsidRPr="00E10F64">
        <w:rPr>
          <w:b/>
          <w:bCs/>
        </w:rPr>
        <w:t>Ophthalmic Local Training (OLT)</w:t>
      </w:r>
    </w:p>
    <w:p w14:paraId="328664E6" w14:textId="6895D154" w:rsidR="000319B3" w:rsidRDefault="3AB3CEFF" w:rsidP="00F637FA">
      <w:pPr>
        <w:tabs>
          <w:tab w:val="left" w:pos="5220"/>
        </w:tabs>
        <w:ind w:right="29"/>
      </w:pPr>
      <w:r>
        <w:t xml:space="preserve">The move to the new </w:t>
      </w:r>
      <w:proofErr w:type="spellStart"/>
      <w:r>
        <w:t>ePortfolio</w:t>
      </w:r>
      <w:proofErr w:type="spellEnd"/>
      <w:r>
        <w:t xml:space="preserve"> will also impact on those registered on the </w:t>
      </w:r>
      <w:hyperlink r:id="rId13" w:history="1">
        <w:r w:rsidRPr="00C111F7">
          <w:rPr>
            <w:rStyle w:val="Hyperlink"/>
          </w:rPr>
          <w:t>Ophthalmic Local Training (OLT)</w:t>
        </w:r>
      </w:hyperlink>
      <w:r>
        <w:t xml:space="preserve"> programme, </w:t>
      </w:r>
      <w:r w:rsidRPr="006335AF">
        <w:t xml:space="preserve">as well as </w:t>
      </w:r>
      <w:r>
        <w:t xml:space="preserve">other non-trainees (Portfolio Pathway, formerly known as CESR applicants). </w:t>
      </w:r>
      <w:r w:rsidR="00C111F7">
        <w:t xml:space="preserve">We need your help to identify participants in any OLT programmes in your region. This is so we can invite them to take part in testing of the new </w:t>
      </w:r>
      <w:proofErr w:type="spellStart"/>
      <w:r w:rsidR="00C111F7">
        <w:t>ePortfolio</w:t>
      </w:r>
      <w:proofErr w:type="spellEnd"/>
      <w:r w:rsidR="00C111F7">
        <w:t xml:space="preserve">. </w:t>
      </w:r>
      <w:r w:rsidR="00C111F7" w:rsidRPr="00C111F7">
        <w:t>Regions are asked to send this information by</w:t>
      </w:r>
      <w:r w:rsidR="00C111F7" w:rsidRPr="00C111F7">
        <w:rPr>
          <w:b/>
          <w:bCs/>
        </w:rPr>
        <w:t xml:space="preserve"> 31 March 2024</w:t>
      </w:r>
      <w:r w:rsidR="00C111F7" w:rsidRPr="00C111F7">
        <w:t xml:space="preserve">. You </w:t>
      </w:r>
      <w:r w:rsidR="00F73250">
        <w:t>copy and paste</w:t>
      </w:r>
      <w:r w:rsidR="00C111F7" w:rsidRPr="00C111F7">
        <w:t xml:space="preserve"> this template and return to </w:t>
      </w:r>
      <w:hyperlink r:id="rId14">
        <w:r w:rsidR="00C111F7" w:rsidRPr="00C111F7">
          <w:rPr>
            <w:rStyle w:val="Hyperlink"/>
          </w:rPr>
          <w:t>Curriculum2024@rcophth.ac.uk</w:t>
        </w:r>
      </w:hyperlink>
      <w:r w:rsidR="00C111F7" w:rsidRPr="00C111F7">
        <w:t>.</w:t>
      </w:r>
    </w:p>
    <w:p w14:paraId="09C69F7C" w14:textId="77777777" w:rsidR="00CA4995" w:rsidRDefault="00CA4995" w:rsidP="00F637FA">
      <w:pPr>
        <w:tabs>
          <w:tab w:val="left" w:pos="5220"/>
        </w:tabs>
        <w:ind w:right="29"/>
      </w:pPr>
    </w:p>
    <w:tbl>
      <w:tblPr>
        <w:tblStyle w:val="TableGrid"/>
        <w:tblW w:w="0" w:type="auto"/>
        <w:tblLayout w:type="fixed"/>
        <w:tblLook w:val="06A0" w:firstRow="1" w:lastRow="0" w:firstColumn="1" w:lastColumn="0" w:noHBand="1" w:noVBand="1"/>
      </w:tblPr>
      <w:tblGrid>
        <w:gridCol w:w="2745"/>
        <w:gridCol w:w="3075"/>
        <w:gridCol w:w="3522"/>
      </w:tblGrid>
      <w:tr w:rsidR="00C111F7" w:rsidRPr="00C111F7" w14:paraId="5343714E" w14:textId="77777777" w:rsidTr="00F43477">
        <w:trPr>
          <w:trHeight w:val="300"/>
        </w:trPr>
        <w:tc>
          <w:tcPr>
            <w:tcW w:w="2745" w:type="dxa"/>
          </w:tcPr>
          <w:p w14:paraId="56DCED1E" w14:textId="188CE9B3" w:rsidR="00C111F7" w:rsidRPr="00C111F7" w:rsidRDefault="00C111F7" w:rsidP="00F43477">
            <w:pPr>
              <w:tabs>
                <w:tab w:val="left" w:pos="5220"/>
              </w:tabs>
              <w:ind w:right="29"/>
              <w:rPr>
                <w:b/>
                <w:bCs/>
              </w:rPr>
            </w:pPr>
            <w:r w:rsidRPr="00C111F7">
              <w:rPr>
                <w:b/>
                <w:bCs/>
              </w:rPr>
              <w:t>Su</w:t>
            </w:r>
            <w:r>
              <w:rPr>
                <w:b/>
                <w:bCs/>
              </w:rPr>
              <w:t>rname</w:t>
            </w:r>
          </w:p>
        </w:tc>
        <w:tc>
          <w:tcPr>
            <w:tcW w:w="3075" w:type="dxa"/>
          </w:tcPr>
          <w:p w14:paraId="7481891D" w14:textId="77777777" w:rsidR="00C111F7" w:rsidRPr="00C111F7" w:rsidRDefault="00C111F7" w:rsidP="00F43477">
            <w:pPr>
              <w:tabs>
                <w:tab w:val="left" w:pos="5220"/>
              </w:tabs>
              <w:ind w:right="29"/>
              <w:rPr>
                <w:b/>
                <w:bCs/>
              </w:rPr>
            </w:pPr>
            <w:r w:rsidRPr="00C111F7">
              <w:rPr>
                <w:b/>
                <w:bCs/>
              </w:rPr>
              <w:t>First name</w:t>
            </w:r>
          </w:p>
        </w:tc>
        <w:tc>
          <w:tcPr>
            <w:tcW w:w="3522" w:type="dxa"/>
          </w:tcPr>
          <w:p w14:paraId="287608FC" w14:textId="77777777" w:rsidR="00C111F7" w:rsidRPr="00C111F7" w:rsidRDefault="00C111F7" w:rsidP="00F43477">
            <w:pPr>
              <w:tabs>
                <w:tab w:val="left" w:pos="5220"/>
              </w:tabs>
              <w:ind w:right="29"/>
              <w:rPr>
                <w:b/>
                <w:bCs/>
              </w:rPr>
            </w:pPr>
            <w:r w:rsidRPr="00C111F7">
              <w:rPr>
                <w:b/>
                <w:bCs/>
              </w:rPr>
              <w:t>Note</w:t>
            </w:r>
          </w:p>
        </w:tc>
      </w:tr>
      <w:tr w:rsidR="00C111F7" w:rsidRPr="00C111F7" w14:paraId="7A9D92A1" w14:textId="77777777" w:rsidTr="00F43477">
        <w:trPr>
          <w:trHeight w:val="300"/>
        </w:trPr>
        <w:tc>
          <w:tcPr>
            <w:tcW w:w="2745" w:type="dxa"/>
          </w:tcPr>
          <w:p w14:paraId="5D5E9B4B" w14:textId="77777777" w:rsidR="00C111F7" w:rsidRPr="00C111F7" w:rsidRDefault="00C111F7" w:rsidP="00F43477">
            <w:pPr>
              <w:tabs>
                <w:tab w:val="left" w:pos="5220"/>
              </w:tabs>
              <w:ind w:right="29"/>
            </w:pPr>
          </w:p>
        </w:tc>
        <w:tc>
          <w:tcPr>
            <w:tcW w:w="3075" w:type="dxa"/>
          </w:tcPr>
          <w:p w14:paraId="117883E9" w14:textId="77777777" w:rsidR="00C111F7" w:rsidRPr="00C111F7" w:rsidRDefault="00C111F7" w:rsidP="00F43477">
            <w:pPr>
              <w:tabs>
                <w:tab w:val="left" w:pos="5220"/>
              </w:tabs>
              <w:ind w:right="29"/>
            </w:pPr>
          </w:p>
        </w:tc>
        <w:tc>
          <w:tcPr>
            <w:tcW w:w="3522" w:type="dxa"/>
          </w:tcPr>
          <w:p w14:paraId="57693831" w14:textId="77777777" w:rsidR="00C111F7" w:rsidRPr="00C111F7" w:rsidRDefault="00C111F7" w:rsidP="00F43477">
            <w:pPr>
              <w:tabs>
                <w:tab w:val="left" w:pos="5220"/>
              </w:tabs>
              <w:ind w:right="29"/>
            </w:pPr>
          </w:p>
        </w:tc>
      </w:tr>
      <w:tr w:rsidR="00C111F7" w:rsidRPr="00C111F7" w14:paraId="7BC471A6" w14:textId="77777777" w:rsidTr="00F43477">
        <w:trPr>
          <w:trHeight w:val="300"/>
        </w:trPr>
        <w:tc>
          <w:tcPr>
            <w:tcW w:w="2745" w:type="dxa"/>
          </w:tcPr>
          <w:p w14:paraId="0A0F1ABC" w14:textId="77777777" w:rsidR="00C111F7" w:rsidRPr="00C111F7" w:rsidRDefault="00C111F7" w:rsidP="00F43477">
            <w:pPr>
              <w:tabs>
                <w:tab w:val="left" w:pos="5220"/>
              </w:tabs>
              <w:ind w:right="29"/>
            </w:pPr>
          </w:p>
        </w:tc>
        <w:tc>
          <w:tcPr>
            <w:tcW w:w="3075" w:type="dxa"/>
          </w:tcPr>
          <w:p w14:paraId="008155AC" w14:textId="77777777" w:rsidR="00C111F7" w:rsidRPr="00C111F7" w:rsidRDefault="00C111F7" w:rsidP="00F43477">
            <w:pPr>
              <w:tabs>
                <w:tab w:val="left" w:pos="5220"/>
              </w:tabs>
              <w:ind w:right="29"/>
            </w:pPr>
          </w:p>
        </w:tc>
        <w:tc>
          <w:tcPr>
            <w:tcW w:w="3522" w:type="dxa"/>
          </w:tcPr>
          <w:p w14:paraId="7CC063E0" w14:textId="77777777" w:rsidR="00C111F7" w:rsidRPr="00C111F7" w:rsidRDefault="00C111F7" w:rsidP="00F43477">
            <w:pPr>
              <w:tabs>
                <w:tab w:val="left" w:pos="5220"/>
              </w:tabs>
              <w:ind w:right="29"/>
            </w:pPr>
          </w:p>
        </w:tc>
      </w:tr>
      <w:tr w:rsidR="00C111F7" w:rsidRPr="00C111F7" w14:paraId="7C74E5EE" w14:textId="77777777" w:rsidTr="00F43477">
        <w:trPr>
          <w:trHeight w:val="300"/>
        </w:trPr>
        <w:tc>
          <w:tcPr>
            <w:tcW w:w="2745" w:type="dxa"/>
          </w:tcPr>
          <w:p w14:paraId="3A48DAA0" w14:textId="77777777" w:rsidR="00C111F7" w:rsidRPr="00C111F7" w:rsidRDefault="00C111F7" w:rsidP="00F43477">
            <w:pPr>
              <w:tabs>
                <w:tab w:val="left" w:pos="5220"/>
              </w:tabs>
              <w:ind w:right="29"/>
            </w:pPr>
          </w:p>
        </w:tc>
        <w:tc>
          <w:tcPr>
            <w:tcW w:w="3075" w:type="dxa"/>
          </w:tcPr>
          <w:p w14:paraId="17F80691" w14:textId="77777777" w:rsidR="00C111F7" w:rsidRPr="00C111F7" w:rsidRDefault="00C111F7" w:rsidP="00F43477">
            <w:pPr>
              <w:tabs>
                <w:tab w:val="left" w:pos="5220"/>
              </w:tabs>
              <w:ind w:right="29"/>
            </w:pPr>
          </w:p>
        </w:tc>
        <w:tc>
          <w:tcPr>
            <w:tcW w:w="3522" w:type="dxa"/>
          </w:tcPr>
          <w:p w14:paraId="2120A55F" w14:textId="77777777" w:rsidR="00C111F7" w:rsidRPr="00C111F7" w:rsidRDefault="00C111F7" w:rsidP="00F43477">
            <w:pPr>
              <w:tabs>
                <w:tab w:val="left" w:pos="5220"/>
              </w:tabs>
              <w:ind w:right="29"/>
            </w:pPr>
          </w:p>
        </w:tc>
      </w:tr>
      <w:tr w:rsidR="00C111F7" w:rsidRPr="00C111F7" w14:paraId="4DDD4E9A" w14:textId="77777777" w:rsidTr="00F43477">
        <w:trPr>
          <w:trHeight w:val="300"/>
        </w:trPr>
        <w:tc>
          <w:tcPr>
            <w:tcW w:w="2745" w:type="dxa"/>
          </w:tcPr>
          <w:p w14:paraId="2BA5D30C" w14:textId="77777777" w:rsidR="00C111F7" w:rsidRPr="00C111F7" w:rsidRDefault="00C111F7" w:rsidP="00F43477">
            <w:pPr>
              <w:tabs>
                <w:tab w:val="left" w:pos="5220"/>
              </w:tabs>
              <w:ind w:right="29"/>
            </w:pPr>
          </w:p>
        </w:tc>
        <w:tc>
          <w:tcPr>
            <w:tcW w:w="3075" w:type="dxa"/>
          </w:tcPr>
          <w:p w14:paraId="139E494E" w14:textId="77777777" w:rsidR="00C111F7" w:rsidRPr="00C111F7" w:rsidRDefault="00C111F7" w:rsidP="00F43477">
            <w:pPr>
              <w:tabs>
                <w:tab w:val="left" w:pos="5220"/>
              </w:tabs>
              <w:ind w:right="29"/>
            </w:pPr>
          </w:p>
        </w:tc>
        <w:tc>
          <w:tcPr>
            <w:tcW w:w="3522" w:type="dxa"/>
          </w:tcPr>
          <w:p w14:paraId="3A6EF5ED" w14:textId="77777777" w:rsidR="00C111F7" w:rsidRPr="00C111F7" w:rsidRDefault="00C111F7" w:rsidP="00F43477">
            <w:pPr>
              <w:tabs>
                <w:tab w:val="left" w:pos="5220"/>
              </w:tabs>
              <w:ind w:right="29"/>
            </w:pPr>
          </w:p>
        </w:tc>
      </w:tr>
    </w:tbl>
    <w:p w14:paraId="3E1D4B0E" w14:textId="77777777" w:rsidR="00C111F7" w:rsidRDefault="00C111F7" w:rsidP="00C111F7">
      <w:pPr>
        <w:tabs>
          <w:tab w:val="left" w:pos="5220"/>
        </w:tabs>
        <w:ind w:right="29"/>
      </w:pPr>
    </w:p>
    <w:p w14:paraId="4F8B640C" w14:textId="77777777" w:rsidR="00C111F7" w:rsidRDefault="00C111F7" w:rsidP="00F637FA">
      <w:pPr>
        <w:tabs>
          <w:tab w:val="left" w:pos="5220"/>
        </w:tabs>
        <w:ind w:right="29"/>
      </w:pPr>
    </w:p>
    <w:p w14:paraId="25C9EDCB" w14:textId="77777777" w:rsidR="000319B3" w:rsidRDefault="000319B3" w:rsidP="00F637FA">
      <w:pPr>
        <w:tabs>
          <w:tab w:val="left" w:pos="5220"/>
        </w:tabs>
        <w:ind w:right="29"/>
      </w:pPr>
    </w:p>
    <w:p w14:paraId="6674525E" w14:textId="772DE438" w:rsidR="000C1809" w:rsidRDefault="000C1809" w:rsidP="00F637FA">
      <w:pPr>
        <w:tabs>
          <w:tab w:val="left" w:pos="5220"/>
        </w:tabs>
        <w:ind w:right="29"/>
      </w:pPr>
    </w:p>
    <w:p w14:paraId="72F8276B" w14:textId="77777777" w:rsidR="002068B6" w:rsidRPr="002515E9" w:rsidRDefault="002068B6" w:rsidP="00F637FA">
      <w:pPr>
        <w:tabs>
          <w:tab w:val="left" w:pos="5220"/>
        </w:tabs>
        <w:ind w:right="29"/>
      </w:pPr>
    </w:p>
    <w:p w14:paraId="7CD1CC7B" w14:textId="77777777" w:rsidR="0090144C" w:rsidRDefault="0090144C" w:rsidP="00F637FA">
      <w:pPr>
        <w:tabs>
          <w:tab w:val="left" w:pos="5220"/>
        </w:tabs>
        <w:ind w:right="29"/>
      </w:pPr>
    </w:p>
    <w:p w14:paraId="38B5F30A" w14:textId="77777777" w:rsidR="0090144C" w:rsidRDefault="0090144C" w:rsidP="00F637FA">
      <w:pPr>
        <w:tabs>
          <w:tab w:val="left" w:pos="5220"/>
        </w:tabs>
        <w:ind w:right="29"/>
      </w:pPr>
    </w:p>
    <w:p w14:paraId="1F97EF2A" w14:textId="77777777" w:rsidR="008240FE" w:rsidRPr="008240FE" w:rsidRDefault="008240FE" w:rsidP="008240FE"/>
    <w:p w14:paraId="12691275" w14:textId="77777777" w:rsidR="008240FE" w:rsidRPr="008240FE" w:rsidRDefault="008240FE" w:rsidP="008240FE"/>
    <w:p w14:paraId="41548C0A" w14:textId="63F5C7B3" w:rsidR="008240FE" w:rsidRDefault="008240FE" w:rsidP="008240FE"/>
    <w:p w14:paraId="66FB1CE1" w14:textId="77777777" w:rsidR="00585242" w:rsidRPr="008240FE" w:rsidRDefault="00585242" w:rsidP="008240FE">
      <w:pPr>
        <w:jc w:val="center"/>
      </w:pPr>
    </w:p>
    <w:sectPr w:rsidR="00585242" w:rsidRPr="008240FE" w:rsidSect="00685C36">
      <w:headerReference w:type="first" r:id="rId15"/>
      <w:footerReference w:type="first" r:id="rId16"/>
      <w:pgSz w:w="11900" w:h="16840"/>
      <w:pgMar w:top="1227" w:right="1410" w:bottom="1134" w:left="1247" w:header="426"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DDFC1" w14:textId="77777777" w:rsidR="00685C36" w:rsidRDefault="00685C36">
      <w:r>
        <w:separator/>
      </w:r>
    </w:p>
  </w:endnote>
  <w:endnote w:type="continuationSeparator" w:id="0">
    <w:p w14:paraId="46D6CC50" w14:textId="77777777" w:rsidR="00685C36" w:rsidRDefault="0068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Avenir Next Demi Bold">
    <w:altName w:val="Calibri"/>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27F2" w14:textId="77777777" w:rsidR="002D7B35" w:rsidRDefault="002D7B35">
    <w:pPr>
      <w:pStyle w:val="Footer"/>
    </w:pPr>
  </w:p>
  <w:p w14:paraId="75F430A0" w14:textId="77777777" w:rsidR="002D7B35" w:rsidRDefault="002D7B35">
    <w:pPr>
      <w:pStyle w:val="Footer"/>
    </w:pPr>
  </w:p>
  <w:p w14:paraId="33FA4F6E" w14:textId="77777777" w:rsidR="002D7B35" w:rsidRDefault="002D7B35">
    <w:pPr>
      <w:pStyle w:val="Footer"/>
    </w:pPr>
    <w:r>
      <w:rPr>
        <w:noProof/>
        <w:lang w:val="en-US"/>
      </w:rPr>
      <w:drawing>
        <wp:anchor distT="0" distB="0" distL="114300" distR="114300" simplePos="0" relativeHeight="251663360" behindDoc="1" locked="0" layoutInCell="1" allowOverlap="1" wp14:anchorId="2ADE1355" wp14:editId="24986944">
          <wp:simplePos x="0" y="0"/>
          <wp:positionH relativeFrom="column">
            <wp:posOffset>4835525</wp:posOffset>
          </wp:positionH>
          <wp:positionV relativeFrom="page">
            <wp:posOffset>9563100</wp:posOffset>
          </wp:positionV>
          <wp:extent cx="1476000" cy="477751"/>
          <wp:effectExtent l="0" t="0" r="0" b="5080"/>
          <wp:wrapNone/>
          <wp:docPr id="1817615141" name="Picture 1817615141" descr="Brand New Design:Users:stuartmarsh:Documents:BND Projects:Royal College of Ophthalmologists:2943 New RCOphth Letterheads:Reference:RCOphth Charity Text 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 New Design:Users:stuartmarsh:Documents:BND Projects:Royal College of Ophthalmologists:2943 New RCOphth Letterheads:Reference:RCOphth Charity Text 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000" cy="477751"/>
                  </a:xfrm>
                  <a:prstGeom prst="rect">
                    <a:avLst/>
                  </a:prstGeom>
                  <a:noFill/>
                  <a:ln>
                    <a:noFill/>
                  </a:ln>
                </pic:spPr>
              </pic:pic>
            </a:graphicData>
          </a:graphic>
        </wp:anchor>
      </w:drawing>
    </w:r>
  </w:p>
  <w:p w14:paraId="24C5F89E" w14:textId="77777777" w:rsidR="002D7B35" w:rsidRDefault="002D7B35">
    <w:pPr>
      <w:pStyle w:val="Footer"/>
    </w:pPr>
  </w:p>
  <w:p w14:paraId="59DF8E14" w14:textId="77777777" w:rsidR="002D7B35" w:rsidRDefault="002D7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3FD51" w14:textId="77777777" w:rsidR="00685C36" w:rsidRDefault="00685C36">
      <w:r>
        <w:separator/>
      </w:r>
    </w:p>
  </w:footnote>
  <w:footnote w:type="continuationSeparator" w:id="0">
    <w:p w14:paraId="47D261B4" w14:textId="77777777" w:rsidR="00685C36" w:rsidRDefault="00685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1F385" w14:textId="0B769357" w:rsidR="002D7B35" w:rsidRDefault="008240FE" w:rsidP="008240FE">
    <w:pPr>
      <w:pStyle w:val="Header"/>
      <w:ind w:left="-709"/>
    </w:pPr>
    <w:r>
      <w:rPr>
        <w:noProof/>
      </w:rPr>
      <w:drawing>
        <wp:inline distT="0" distB="0" distL="0" distR="0" wp14:anchorId="117500D0" wp14:editId="68208541">
          <wp:extent cx="883920" cy="658495"/>
          <wp:effectExtent l="0" t="0" r="0" b="8255"/>
          <wp:docPr id="861566190" name="Picture 861566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658495"/>
                  </a:xfrm>
                  <a:prstGeom prst="rect">
                    <a:avLst/>
                  </a:prstGeom>
                  <a:noFill/>
                </pic:spPr>
              </pic:pic>
            </a:graphicData>
          </a:graphic>
        </wp:inline>
      </w:drawing>
    </w:r>
  </w:p>
  <w:p w14:paraId="4A3F0DEA" w14:textId="62A1B249" w:rsidR="002D7B35" w:rsidRPr="008F1B93" w:rsidRDefault="002D7B35" w:rsidP="008240FE">
    <w:pPr>
      <w:pStyle w:val="Header"/>
      <w:pBdr>
        <w:bottom w:val="single" w:sz="6" w:space="1" w:color="auto"/>
      </w:pBdr>
      <w:tabs>
        <w:tab w:val="clear" w:pos="4320"/>
        <w:tab w:val="clear" w:pos="8640"/>
      </w:tabs>
      <w:ind w:left="-709"/>
      <w:rPr>
        <w:rFonts w:ascii="Avenir Next Demi Bold" w:hAnsi="Avenir Next Demi Bold"/>
        <w:b/>
        <w:bCs/>
        <w:i/>
        <w:iCs/>
      </w:rPr>
    </w:pPr>
    <w:r w:rsidRPr="008F1B93">
      <w:rPr>
        <w:rFonts w:ascii="Avenir Next Demi Bold" w:hAnsi="Avenir Next Demi Bold"/>
        <w:b/>
        <w:bCs/>
        <w:i/>
        <w:iCs/>
      </w:rPr>
      <w:t>CURRICULUM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B47B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708FAA0"/>
    <w:lvl w:ilvl="0">
      <w:start w:val="1"/>
      <w:numFmt w:val="decimal"/>
      <w:lvlText w:val="%1."/>
      <w:lvlJc w:val="left"/>
      <w:pPr>
        <w:tabs>
          <w:tab w:val="num" w:pos="1492"/>
        </w:tabs>
        <w:ind w:left="1492" w:hanging="360"/>
      </w:pPr>
    </w:lvl>
  </w:abstractNum>
  <w:abstractNum w:abstractNumId="2" w15:restartNumberingAfterBreak="0">
    <w:nsid w:val="FFFFFF7F"/>
    <w:multiLevelType w:val="singleLevel"/>
    <w:tmpl w:val="E84AF314"/>
    <w:lvl w:ilvl="0">
      <w:start w:val="1"/>
      <w:numFmt w:val="decimal"/>
      <w:lvlText w:val="%1."/>
      <w:lvlJc w:val="left"/>
      <w:pPr>
        <w:tabs>
          <w:tab w:val="num" w:pos="643"/>
        </w:tabs>
        <w:ind w:left="643" w:hanging="360"/>
      </w:pPr>
    </w:lvl>
  </w:abstractNum>
  <w:abstractNum w:abstractNumId="3" w15:restartNumberingAfterBreak="0">
    <w:nsid w:val="08C86BD1"/>
    <w:multiLevelType w:val="hybridMultilevel"/>
    <w:tmpl w:val="6936CCD4"/>
    <w:lvl w:ilvl="0" w:tplc="8CCAAAC6">
      <w:start w:val="1"/>
      <w:numFmt w:val="bullet"/>
      <w:lvlText w:val="·"/>
      <w:lvlJc w:val="left"/>
      <w:pPr>
        <w:ind w:left="720" w:hanging="360"/>
      </w:pPr>
      <w:rPr>
        <w:rFonts w:ascii="Symbol" w:hAnsi="Symbol" w:hint="default"/>
      </w:rPr>
    </w:lvl>
    <w:lvl w:ilvl="1" w:tplc="FDFE8F80">
      <w:start w:val="1"/>
      <w:numFmt w:val="bullet"/>
      <w:lvlText w:val="o"/>
      <w:lvlJc w:val="left"/>
      <w:pPr>
        <w:ind w:left="1440" w:hanging="360"/>
      </w:pPr>
      <w:rPr>
        <w:rFonts w:ascii="Courier New" w:hAnsi="Courier New" w:hint="default"/>
      </w:rPr>
    </w:lvl>
    <w:lvl w:ilvl="2" w:tplc="90521810">
      <w:start w:val="1"/>
      <w:numFmt w:val="bullet"/>
      <w:lvlText w:val=""/>
      <w:lvlJc w:val="left"/>
      <w:pPr>
        <w:ind w:left="2160" w:hanging="360"/>
      </w:pPr>
      <w:rPr>
        <w:rFonts w:ascii="Wingdings" w:hAnsi="Wingdings" w:hint="default"/>
      </w:rPr>
    </w:lvl>
    <w:lvl w:ilvl="3" w:tplc="A1A4B954">
      <w:start w:val="1"/>
      <w:numFmt w:val="bullet"/>
      <w:lvlText w:val=""/>
      <w:lvlJc w:val="left"/>
      <w:pPr>
        <w:ind w:left="2880" w:hanging="360"/>
      </w:pPr>
      <w:rPr>
        <w:rFonts w:ascii="Symbol" w:hAnsi="Symbol" w:hint="default"/>
      </w:rPr>
    </w:lvl>
    <w:lvl w:ilvl="4" w:tplc="7CD8EC18">
      <w:start w:val="1"/>
      <w:numFmt w:val="bullet"/>
      <w:lvlText w:val="o"/>
      <w:lvlJc w:val="left"/>
      <w:pPr>
        <w:ind w:left="3600" w:hanging="360"/>
      </w:pPr>
      <w:rPr>
        <w:rFonts w:ascii="Courier New" w:hAnsi="Courier New" w:hint="default"/>
      </w:rPr>
    </w:lvl>
    <w:lvl w:ilvl="5" w:tplc="DA9408B4">
      <w:start w:val="1"/>
      <w:numFmt w:val="bullet"/>
      <w:lvlText w:val=""/>
      <w:lvlJc w:val="left"/>
      <w:pPr>
        <w:ind w:left="4320" w:hanging="360"/>
      </w:pPr>
      <w:rPr>
        <w:rFonts w:ascii="Wingdings" w:hAnsi="Wingdings" w:hint="default"/>
      </w:rPr>
    </w:lvl>
    <w:lvl w:ilvl="6" w:tplc="31DA03D6">
      <w:start w:val="1"/>
      <w:numFmt w:val="bullet"/>
      <w:lvlText w:val=""/>
      <w:lvlJc w:val="left"/>
      <w:pPr>
        <w:ind w:left="5040" w:hanging="360"/>
      </w:pPr>
      <w:rPr>
        <w:rFonts w:ascii="Symbol" w:hAnsi="Symbol" w:hint="default"/>
      </w:rPr>
    </w:lvl>
    <w:lvl w:ilvl="7" w:tplc="6CAED252">
      <w:start w:val="1"/>
      <w:numFmt w:val="bullet"/>
      <w:lvlText w:val="o"/>
      <w:lvlJc w:val="left"/>
      <w:pPr>
        <w:ind w:left="5760" w:hanging="360"/>
      </w:pPr>
      <w:rPr>
        <w:rFonts w:ascii="Courier New" w:hAnsi="Courier New" w:hint="default"/>
      </w:rPr>
    </w:lvl>
    <w:lvl w:ilvl="8" w:tplc="0E621A7A">
      <w:start w:val="1"/>
      <w:numFmt w:val="bullet"/>
      <w:lvlText w:val=""/>
      <w:lvlJc w:val="left"/>
      <w:pPr>
        <w:ind w:left="6480" w:hanging="360"/>
      </w:pPr>
      <w:rPr>
        <w:rFonts w:ascii="Wingdings" w:hAnsi="Wingdings" w:hint="default"/>
      </w:rPr>
    </w:lvl>
  </w:abstractNum>
  <w:abstractNum w:abstractNumId="4" w15:restartNumberingAfterBreak="0">
    <w:nsid w:val="0934BCF0"/>
    <w:multiLevelType w:val="hybridMultilevel"/>
    <w:tmpl w:val="072EB082"/>
    <w:lvl w:ilvl="0" w:tplc="DE7605B6">
      <w:start w:val="1"/>
      <w:numFmt w:val="decimal"/>
      <w:lvlText w:val="(%1)"/>
      <w:lvlJc w:val="left"/>
      <w:pPr>
        <w:ind w:left="720" w:hanging="360"/>
      </w:pPr>
    </w:lvl>
    <w:lvl w:ilvl="1" w:tplc="8B9C69F2">
      <w:start w:val="1"/>
      <w:numFmt w:val="lowerLetter"/>
      <w:lvlText w:val="%2."/>
      <w:lvlJc w:val="left"/>
      <w:pPr>
        <w:ind w:left="1440" w:hanging="360"/>
      </w:pPr>
    </w:lvl>
    <w:lvl w:ilvl="2" w:tplc="BF4A0E34">
      <w:start w:val="1"/>
      <w:numFmt w:val="lowerRoman"/>
      <w:lvlText w:val="%3."/>
      <w:lvlJc w:val="right"/>
      <w:pPr>
        <w:ind w:left="2160" w:hanging="180"/>
      </w:pPr>
    </w:lvl>
    <w:lvl w:ilvl="3" w:tplc="2C9A75DA">
      <w:start w:val="1"/>
      <w:numFmt w:val="decimal"/>
      <w:lvlText w:val="%4."/>
      <w:lvlJc w:val="left"/>
      <w:pPr>
        <w:ind w:left="2880" w:hanging="360"/>
      </w:pPr>
    </w:lvl>
    <w:lvl w:ilvl="4" w:tplc="B3902B1E">
      <w:start w:val="1"/>
      <w:numFmt w:val="lowerLetter"/>
      <w:lvlText w:val="%5."/>
      <w:lvlJc w:val="left"/>
      <w:pPr>
        <w:ind w:left="3600" w:hanging="360"/>
      </w:pPr>
    </w:lvl>
    <w:lvl w:ilvl="5" w:tplc="AD7E4E94">
      <w:start w:val="1"/>
      <w:numFmt w:val="lowerRoman"/>
      <w:lvlText w:val="%6."/>
      <w:lvlJc w:val="right"/>
      <w:pPr>
        <w:ind w:left="4320" w:hanging="180"/>
      </w:pPr>
    </w:lvl>
    <w:lvl w:ilvl="6" w:tplc="D4FC7D60">
      <w:start w:val="1"/>
      <w:numFmt w:val="decimal"/>
      <w:lvlText w:val="%7."/>
      <w:lvlJc w:val="left"/>
      <w:pPr>
        <w:ind w:left="5040" w:hanging="360"/>
      </w:pPr>
    </w:lvl>
    <w:lvl w:ilvl="7" w:tplc="3682A64C">
      <w:start w:val="1"/>
      <w:numFmt w:val="lowerLetter"/>
      <w:lvlText w:val="%8."/>
      <w:lvlJc w:val="left"/>
      <w:pPr>
        <w:ind w:left="5760" w:hanging="360"/>
      </w:pPr>
    </w:lvl>
    <w:lvl w:ilvl="8" w:tplc="1C9014A4">
      <w:start w:val="1"/>
      <w:numFmt w:val="lowerRoman"/>
      <w:lvlText w:val="%9."/>
      <w:lvlJc w:val="right"/>
      <w:pPr>
        <w:ind w:left="6480" w:hanging="180"/>
      </w:pPr>
    </w:lvl>
  </w:abstractNum>
  <w:abstractNum w:abstractNumId="5" w15:restartNumberingAfterBreak="0">
    <w:nsid w:val="0BB553FA"/>
    <w:multiLevelType w:val="multilevel"/>
    <w:tmpl w:val="E2FEB5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6E0415"/>
    <w:multiLevelType w:val="hybridMultilevel"/>
    <w:tmpl w:val="81B0C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3D2D40"/>
    <w:multiLevelType w:val="multilevel"/>
    <w:tmpl w:val="5EB845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D66BC4"/>
    <w:multiLevelType w:val="hybridMultilevel"/>
    <w:tmpl w:val="25D27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045DDC"/>
    <w:multiLevelType w:val="hybridMultilevel"/>
    <w:tmpl w:val="C632E5EA"/>
    <w:lvl w:ilvl="0" w:tplc="E214BF68">
      <w:start w:val="1"/>
      <w:numFmt w:val="bullet"/>
      <w:lvlText w:val="·"/>
      <w:lvlJc w:val="left"/>
      <w:pPr>
        <w:ind w:left="720" w:hanging="360"/>
      </w:pPr>
      <w:rPr>
        <w:rFonts w:ascii="Symbol" w:hAnsi="Symbol" w:hint="default"/>
      </w:rPr>
    </w:lvl>
    <w:lvl w:ilvl="1" w:tplc="9D8696EE">
      <w:start w:val="1"/>
      <w:numFmt w:val="bullet"/>
      <w:lvlText w:val="o"/>
      <w:lvlJc w:val="left"/>
      <w:pPr>
        <w:ind w:left="1440" w:hanging="360"/>
      </w:pPr>
      <w:rPr>
        <w:rFonts w:ascii="Courier New" w:hAnsi="Courier New" w:hint="default"/>
      </w:rPr>
    </w:lvl>
    <w:lvl w:ilvl="2" w:tplc="C2CC7FD4">
      <w:start w:val="1"/>
      <w:numFmt w:val="bullet"/>
      <w:lvlText w:val=""/>
      <w:lvlJc w:val="left"/>
      <w:pPr>
        <w:ind w:left="2160" w:hanging="360"/>
      </w:pPr>
      <w:rPr>
        <w:rFonts w:ascii="Wingdings" w:hAnsi="Wingdings" w:hint="default"/>
      </w:rPr>
    </w:lvl>
    <w:lvl w:ilvl="3" w:tplc="7AB26CC8">
      <w:start w:val="1"/>
      <w:numFmt w:val="bullet"/>
      <w:lvlText w:val=""/>
      <w:lvlJc w:val="left"/>
      <w:pPr>
        <w:ind w:left="2880" w:hanging="360"/>
      </w:pPr>
      <w:rPr>
        <w:rFonts w:ascii="Symbol" w:hAnsi="Symbol" w:hint="default"/>
      </w:rPr>
    </w:lvl>
    <w:lvl w:ilvl="4" w:tplc="9594DC2C">
      <w:start w:val="1"/>
      <w:numFmt w:val="bullet"/>
      <w:lvlText w:val="o"/>
      <w:lvlJc w:val="left"/>
      <w:pPr>
        <w:ind w:left="3600" w:hanging="360"/>
      </w:pPr>
      <w:rPr>
        <w:rFonts w:ascii="Courier New" w:hAnsi="Courier New" w:hint="default"/>
      </w:rPr>
    </w:lvl>
    <w:lvl w:ilvl="5" w:tplc="2ABE2748">
      <w:start w:val="1"/>
      <w:numFmt w:val="bullet"/>
      <w:lvlText w:val=""/>
      <w:lvlJc w:val="left"/>
      <w:pPr>
        <w:ind w:left="4320" w:hanging="360"/>
      </w:pPr>
      <w:rPr>
        <w:rFonts w:ascii="Wingdings" w:hAnsi="Wingdings" w:hint="default"/>
      </w:rPr>
    </w:lvl>
    <w:lvl w:ilvl="6" w:tplc="41B06D3E">
      <w:start w:val="1"/>
      <w:numFmt w:val="bullet"/>
      <w:lvlText w:val=""/>
      <w:lvlJc w:val="left"/>
      <w:pPr>
        <w:ind w:left="5040" w:hanging="360"/>
      </w:pPr>
      <w:rPr>
        <w:rFonts w:ascii="Symbol" w:hAnsi="Symbol" w:hint="default"/>
      </w:rPr>
    </w:lvl>
    <w:lvl w:ilvl="7" w:tplc="5A862234">
      <w:start w:val="1"/>
      <w:numFmt w:val="bullet"/>
      <w:lvlText w:val="o"/>
      <w:lvlJc w:val="left"/>
      <w:pPr>
        <w:ind w:left="5760" w:hanging="360"/>
      </w:pPr>
      <w:rPr>
        <w:rFonts w:ascii="Courier New" w:hAnsi="Courier New" w:hint="default"/>
      </w:rPr>
    </w:lvl>
    <w:lvl w:ilvl="8" w:tplc="8568613E">
      <w:start w:val="1"/>
      <w:numFmt w:val="bullet"/>
      <w:lvlText w:val=""/>
      <w:lvlJc w:val="left"/>
      <w:pPr>
        <w:ind w:left="6480" w:hanging="360"/>
      </w:pPr>
      <w:rPr>
        <w:rFonts w:ascii="Wingdings" w:hAnsi="Wingdings" w:hint="default"/>
      </w:rPr>
    </w:lvl>
  </w:abstractNum>
  <w:abstractNum w:abstractNumId="10" w15:restartNumberingAfterBreak="0">
    <w:nsid w:val="2E441B38"/>
    <w:multiLevelType w:val="multilevel"/>
    <w:tmpl w:val="F6A01A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E57254"/>
    <w:multiLevelType w:val="multilevel"/>
    <w:tmpl w:val="C4741B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7E38BC"/>
    <w:multiLevelType w:val="hybridMultilevel"/>
    <w:tmpl w:val="D06EA150"/>
    <w:lvl w:ilvl="0" w:tplc="E5ACB0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EE021E"/>
    <w:multiLevelType w:val="hybridMultilevel"/>
    <w:tmpl w:val="93EC2818"/>
    <w:lvl w:ilvl="0" w:tplc="08090001">
      <w:start w:val="1"/>
      <w:numFmt w:val="bullet"/>
      <w:lvlText w:val=""/>
      <w:lvlJc w:val="left"/>
      <w:pPr>
        <w:ind w:left="1132" w:hanging="360"/>
      </w:pPr>
      <w:rPr>
        <w:rFonts w:ascii="Symbol" w:hAnsi="Symbol" w:hint="default"/>
      </w:rPr>
    </w:lvl>
    <w:lvl w:ilvl="1" w:tplc="08090003" w:tentative="1">
      <w:start w:val="1"/>
      <w:numFmt w:val="bullet"/>
      <w:lvlText w:val="o"/>
      <w:lvlJc w:val="left"/>
      <w:pPr>
        <w:ind w:left="1852" w:hanging="360"/>
      </w:pPr>
      <w:rPr>
        <w:rFonts w:ascii="Courier New" w:hAnsi="Courier New" w:cs="Courier New" w:hint="default"/>
      </w:rPr>
    </w:lvl>
    <w:lvl w:ilvl="2" w:tplc="08090005" w:tentative="1">
      <w:start w:val="1"/>
      <w:numFmt w:val="bullet"/>
      <w:lvlText w:val=""/>
      <w:lvlJc w:val="left"/>
      <w:pPr>
        <w:ind w:left="2572" w:hanging="360"/>
      </w:pPr>
      <w:rPr>
        <w:rFonts w:ascii="Wingdings" w:hAnsi="Wingdings" w:hint="default"/>
      </w:rPr>
    </w:lvl>
    <w:lvl w:ilvl="3" w:tplc="08090001" w:tentative="1">
      <w:start w:val="1"/>
      <w:numFmt w:val="bullet"/>
      <w:lvlText w:val=""/>
      <w:lvlJc w:val="left"/>
      <w:pPr>
        <w:ind w:left="3292" w:hanging="360"/>
      </w:pPr>
      <w:rPr>
        <w:rFonts w:ascii="Symbol" w:hAnsi="Symbol" w:hint="default"/>
      </w:rPr>
    </w:lvl>
    <w:lvl w:ilvl="4" w:tplc="08090003" w:tentative="1">
      <w:start w:val="1"/>
      <w:numFmt w:val="bullet"/>
      <w:lvlText w:val="o"/>
      <w:lvlJc w:val="left"/>
      <w:pPr>
        <w:ind w:left="4012" w:hanging="360"/>
      </w:pPr>
      <w:rPr>
        <w:rFonts w:ascii="Courier New" w:hAnsi="Courier New" w:cs="Courier New" w:hint="default"/>
      </w:rPr>
    </w:lvl>
    <w:lvl w:ilvl="5" w:tplc="08090005" w:tentative="1">
      <w:start w:val="1"/>
      <w:numFmt w:val="bullet"/>
      <w:lvlText w:val=""/>
      <w:lvlJc w:val="left"/>
      <w:pPr>
        <w:ind w:left="4732" w:hanging="360"/>
      </w:pPr>
      <w:rPr>
        <w:rFonts w:ascii="Wingdings" w:hAnsi="Wingdings" w:hint="default"/>
      </w:rPr>
    </w:lvl>
    <w:lvl w:ilvl="6" w:tplc="08090001" w:tentative="1">
      <w:start w:val="1"/>
      <w:numFmt w:val="bullet"/>
      <w:lvlText w:val=""/>
      <w:lvlJc w:val="left"/>
      <w:pPr>
        <w:ind w:left="5452" w:hanging="360"/>
      </w:pPr>
      <w:rPr>
        <w:rFonts w:ascii="Symbol" w:hAnsi="Symbol" w:hint="default"/>
      </w:rPr>
    </w:lvl>
    <w:lvl w:ilvl="7" w:tplc="08090003" w:tentative="1">
      <w:start w:val="1"/>
      <w:numFmt w:val="bullet"/>
      <w:lvlText w:val="o"/>
      <w:lvlJc w:val="left"/>
      <w:pPr>
        <w:ind w:left="6172" w:hanging="360"/>
      </w:pPr>
      <w:rPr>
        <w:rFonts w:ascii="Courier New" w:hAnsi="Courier New" w:cs="Courier New" w:hint="default"/>
      </w:rPr>
    </w:lvl>
    <w:lvl w:ilvl="8" w:tplc="08090005" w:tentative="1">
      <w:start w:val="1"/>
      <w:numFmt w:val="bullet"/>
      <w:lvlText w:val=""/>
      <w:lvlJc w:val="left"/>
      <w:pPr>
        <w:ind w:left="6892" w:hanging="360"/>
      </w:pPr>
      <w:rPr>
        <w:rFonts w:ascii="Wingdings" w:hAnsi="Wingdings" w:hint="default"/>
      </w:rPr>
    </w:lvl>
  </w:abstractNum>
  <w:abstractNum w:abstractNumId="14" w15:restartNumberingAfterBreak="0">
    <w:nsid w:val="43902A98"/>
    <w:multiLevelType w:val="multilevel"/>
    <w:tmpl w:val="7BF273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640209"/>
    <w:multiLevelType w:val="hybridMultilevel"/>
    <w:tmpl w:val="5E185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CEBF5C"/>
    <w:multiLevelType w:val="hybridMultilevel"/>
    <w:tmpl w:val="714AB9BC"/>
    <w:lvl w:ilvl="0" w:tplc="E20EC03C">
      <w:start w:val="1"/>
      <w:numFmt w:val="decimal"/>
      <w:lvlText w:val="(%1)"/>
      <w:lvlJc w:val="left"/>
      <w:pPr>
        <w:ind w:left="720" w:hanging="360"/>
      </w:pPr>
    </w:lvl>
    <w:lvl w:ilvl="1" w:tplc="73E249FE">
      <w:start w:val="1"/>
      <w:numFmt w:val="lowerLetter"/>
      <w:lvlText w:val="%2."/>
      <w:lvlJc w:val="left"/>
      <w:pPr>
        <w:ind w:left="1440" w:hanging="360"/>
      </w:pPr>
    </w:lvl>
    <w:lvl w:ilvl="2" w:tplc="20F0DE6E">
      <w:start w:val="1"/>
      <w:numFmt w:val="lowerRoman"/>
      <w:lvlText w:val="%3."/>
      <w:lvlJc w:val="right"/>
      <w:pPr>
        <w:ind w:left="2160" w:hanging="180"/>
      </w:pPr>
    </w:lvl>
    <w:lvl w:ilvl="3" w:tplc="AE7A2470">
      <w:start w:val="1"/>
      <w:numFmt w:val="decimal"/>
      <w:lvlText w:val="%4."/>
      <w:lvlJc w:val="left"/>
      <w:pPr>
        <w:ind w:left="2880" w:hanging="360"/>
      </w:pPr>
    </w:lvl>
    <w:lvl w:ilvl="4" w:tplc="4184C0B4">
      <w:start w:val="1"/>
      <w:numFmt w:val="lowerLetter"/>
      <w:lvlText w:val="%5."/>
      <w:lvlJc w:val="left"/>
      <w:pPr>
        <w:ind w:left="3600" w:hanging="360"/>
      </w:pPr>
    </w:lvl>
    <w:lvl w:ilvl="5" w:tplc="5FB87396">
      <w:start w:val="1"/>
      <w:numFmt w:val="lowerRoman"/>
      <w:lvlText w:val="%6."/>
      <w:lvlJc w:val="right"/>
      <w:pPr>
        <w:ind w:left="4320" w:hanging="180"/>
      </w:pPr>
    </w:lvl>
    <w:lvl w:ilvl="6" w:tplc="E4C85F4E">
      <w:start w:val="1"/>
      <w:numFmt w:val="decimal"/>
      <w:lvlText w:val="%7."/>
      <w:lvlJc w:val="left"/>
      <w:pPr>
        <w:ind w:left="5040" w:hanging="360"/>
      </w:pPr>
    </w:lvl>
    <w:lvl w:ilvl="7" w:tplc="87C4034C">
      <w:start w:val="1"/>
      <w:numFmt w:val="lowerLetter"/>
      <w:lvlText w:val="%8."/>
      <w:lvlJc w:val="left"/>
      <w:pPr>
        <w:ind w:left="5760" w:hanging="360"/>
      </w:pPr>
    </w:lvl>
    <w:lvl w:ilvl="8" w:tplc="B63EED62">
      <w:start w:val="1"/>
      <w:numFmt w:val="lowerRoman"/>
      <w:lvlText w:val="%9."/>
      <w:lvlJc w:val="right"/>
      <w:pPr>
        <w:ind w:left="6480" w:hanging="180"/>
      </w:pPr>
    </w:lvl>
  </w:abstractNum>
  <w:abstractNum w:abstractNumId="17" w15:restartNumberingAfterBreak="0">
    <w:nsid w:val="4F483A30"/>
    <w:multiLevelType w:val="multilevel"/>
    <w:tmpl w:val="FA6A4E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F768F8"/>
    <w:multiLevelType w:val="hybridMultilevel"/>
    <w:tmpl w:val="8F96DBEC"/>
    <w:lvl w:ilvl="0" w:tplc="A66291DC">
      <w:start w:val="1"/>
      <w:numFmt w:val="decimal"/>
      <w:lvlText w:val="(%1)"/>
      <w:lvlJc w:val="left"/>
      <w:pPr>
        <w:ind w:left="360" w:hanging="360"/>
      </w:pPr>
    </w:lvl>
    <w:lvl w:ilvl="1" w:tplc="19403068">
      <w:start w:val="1"/>
      <w:numFmt w:val="lowerLetter"/>
      <w:lvlText w:val="%2."/>
      <w:lvlJc w:val="left"/>
      <w:pPr>
        <w:ind w:left="1080" w:hanging="360"/>
      </w:pPr>
    </w:lvl>
    <w:lvl w:ilvl="2" w:tplc="5CD00396">
      <w:start w:val="1"/>
      <w:numFmt w:val="lowerRoman"/>
      <w:lvlText w:val="%3."/>
      <w:lvlJc w:val="right"/>
      <w:pPr>
        <w:ind w:left="1800" w:hanging="180"/>
      </w:pPr>
    </w:lvl>
    <w:lvl w:ilvl="3" w:tplc="D74889BE">
      <w:start w:val="1"/>
      <w:numFmt w:val="decimal"/>
      <w:lvlText w:val="%4."/>
      <w:lvlJc w:val="left"/>
      <w:pPr>
        <w:ind w:left="2520" w:hanging="360"/>
      </w:pPr>
    </w:lvl>
    <w:lvl w:ilvl="4" w:tplc="BD4C7E9E">
      <w:start w:val="1"/>
      <w:numFmt w:val="lowerLetter"/>
      <w:lvlText w:val="%5."/>
      <w:lvlJc w:val="left"/>
      <w:pPr>
        <w:ind w:left="3240" w:hanging="360"/>
      </w:pPr>
    </w:lvl>
    <w:lvl w:ilvl="5" w:tplc="D6FE66C0">
      <w:start w:val="1"/>
      <w:numFmt w:val="lowerRoman"/>
      <w:lvlText w:val="%6."/>
      <w:lvlJc w:val="right"/>
      <w:pPr>
        <w:ind w:left="3960" w:hanging="180"/>
      </w:pPr>
    </w:lvl>
    <w:lvl w:ilvl="6" w:tplc="3DF2F616">
      <w:start w:val="1"/>
      <w:numFmt w:val="decimal"/>
      <w:lvlText w:val="%7."/>
      <w:lvlJc w:val="left"/>
      <w:pPr>
        <w:ind w:left="4680" w:hanging="360"/>
      </w:pPr>
    </w:lvl>
    <w:lvl w:ilvl="7" w:tplc="4462E462">
      <w:start w:val="1"/>
      <w:numFmt w:val="lowerLetter"/>
      <w:lvlText w:val="%8."/>
      <w:lvlJc w:val="left"/>
      <w:pPr>
        <w:ind w:left="5400" w:hanging="360"/>
      </w:pPr>
    </w:lvl>
    <w:lvl w:ilvl="8" w:tplc="33024AA2">
      <w:start w:val="1"/>
      <w:numFmt w:val="lowerRoman"/>
      <w:lvlText w:val="%9."/>
      <w:lvlJc w:val="right"/>
      <w:pPr>
        <w:ind w:left="6120" w:hanging="180"/>
      </w:pPr>
    </w:lvl>
  </w:abstractNum>
  <w:abstractNum w:abstractNumId="19" w15:restartNumberingAfterBreak="0">
    <w:nsid w:val="52526505"/>
    <w:multiLevelType w:val="multilevel"/>
    <w:tmpl w:val="54C817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CD5511"/>
    <w:multiLevelType w:val="hybridMultilevel"/>
    <w:tmpl w:val="07D02194"/>
    <w:lvl w:ilvl="0" w:tplc="7EF05E50">
      <w:start w:val="1"/>
      <w:numFmt w:val="bullet"/>
      <w:lvlText w:val=""/>
      <w:lvlJc w:val="left"/>
      <w:pPr>
        <w:ind w:left="720" w:hanging="360"/>
      </w:pPr>
      <w:rPr>
        <w:rFonts w:ascii="Symbol" w:hAnsi="Symbol" w:hint="default"/>
      </w:rPr>
    </w:lvl>
    <w:lvl w:ilvl="1" w:tplc="8724CFE2">
      <w:start w:val="1"/>
      <w:numFmt w:val="bullet"/>
      <w:lvlText w:val="o"/>
      <w:lvlJc w:val="left"/>
      <w:pPr>
        <w:ind w:left="1440" w:hanging="360"/>
      </w:pPr>
      <w:rPr>
        <w:rFonts w:ascii="Courier New" w:hAnsi="Courier New" w:hint="default"/>
      </w:rPr>
    </w:lvl>
    <w:lvl w:ilvl="2" w:tplc="C9044424">
      <w:start w:val="1"/>
      <w:numFmt w:val="bullet"/>
      <w:lvlText w:val=""/>
      <w:lvlJc w:val="left"/>
      <w:pPr>
        <w:ind w:left="2160" w:hanging="360"/>
      </w:pPr>
      <w:rPr>
        <w:rFonts w:ascii="Wingdings" w:hAnsi="Wingdings" w:hint="default"/>
      </w:rPr>
    </w:lvl>
    <w:lvl w:ilvl="3" w:tplc="AC582EDC">
      <w:start w:val="1"/>
      <w:numFmt w:val="bullet"/>
      <w:lvlText w:val=""/>
      <w:lvlJc w:val="left"/>
      <w:pPr>
        <w:ind w:left="2880" w:hanging="360"/>
      </w:pPr>
      <w:rPr>
        <w:rFonts w:ascii="Symbol" w:hAnsi="Symbol" w:hint="default"/>
      </w:rPr>
    </w:lvl>
    <w:lvl w:ilvl="4" w:tplc="020AA9A0">
      <w:start w:val="1"/>
      <w:numFmt w:val="bullet"/>
      <w:lvlText w:val="o"/>
      <w:lvlJc w:val="left"/>
      <w:pPr>
        <w:ind w:left="3600" w:hanging="360"/>
      </w:pPr>
      <w:rPr>
        <w:rFonts w:ascii="Courier New" w:hAnsi="Courier New" w:hint="default"/>
      </w:rPr>
    </w:lvl>
    <w:lvl w:ilvl="5" w:tplc="D1900488">
      <w:start w:val="1"/>
      <w:numFmt w:val="bullet"/>
      <w:lvlText w:val=""/>
      <w:lvlJc w:val="left"/>
      <w:pPr>
        <w:ind w:left="4320" w:hanging="360"/>
      </w:pPr>
      <w:rPr>
        <w:rFonts w:ascii="Wingdings" w:hAnsi="Wingdings" w:hint="default"/>
      </w:rPr>
    </w:lvl>
    <w:lvl w:ilvl="6" w:tplc="368CE96A">
      <w:start w:val="1"/>
      <w:numFmt w:val="bullet"/>
      <w:lvlText w:val=""/>
      <w:lvlJc w:val="left"/>
      <w:pPr>
        <w:ind w:left="5040" w:hanging="360"/>
      </w:pPr>
      <w:rPr>
        <w:rFonts w:ascii="Symbol" w:hAnsi="Symbol" w:hint="default"/>
      </w:rPr>
    </w:lvl>
    <w:lvl w:ilvl="7" w:tplc="14A66F78">
      <w:start w:val="1"/>
      <w:numFmt w:val="bullet"/>
      <w:lvlText w:val="o"/>
      <w:lvlJc w:val="left"/>
      <w:pPr>
        <w:ind w:left="5760" w:hanging="360"/>
      </w:pPr>
      <w:rPr>
        <w:rFonts w:ascii="Courier New" w:hAnsi="Courier New" w:hint="default"/>
      </w:rPr>
    </w:lvl>
    <w:lvl w:ilvl="8" w:tplc="C4046F56">
      <w:start w:val="1"/>
      <w:numFmt w:val="bullet"/>
      <w:lvlText w:val=""/>
      <w:lvlJc w:val="left"/>
      <w:pPr>
        <w:ind w:left="6480" w:hanging="360"/>
      </w:pPr>
      <w:rPr>
        <w:rFonts w:ascii="Wingdings" w:hAnsi="Wingdings" w:hint="default"/>
      </w:rPr>
    </w:lvl>
  </w:abstractNum>
  <w:abstractNum w:abstractNumId="21" w15:restartNumberingAfterBreak="0">
    <w:nsid w:val="556F48D7"/>
    <w:multiLevelType w:val="multilevel"/>
    <w:tmpl w:val="40B02D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27023C"/>
    <w:multiLevelType w:val="hybridMultilevel"/>
    <w:tmpl w:val="BE3E0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080DD8"/>
    <w:multiLevelType w:val="hybridMultilevel"/>
    <w:tmpl w:val="8FBCBA8A"/>
    <w:lvl w:ilvl="0" w:tplc="E2928C76">
      <w:start w:val="1"/>
      <w:numFmt w:val="decimal"/>
      <w:lvlText w:val="(%1)"/>
      <w:lvlJc w:val="left"/>
      <w:pPr>
        <w:ind w:left="720" w:hanging="360"/>
      </w:pPr>
    </w:lvl>
    <w:lvl w:ilvl="1" w:tplc="EBA80E5C">
      <w:start w:val="1"/>
      <w:numFmt w:val="lowerLetter"/>
      <w:lvlText w:val="%2."/>
      <w:lvlJc w:val="left"/>
      <w:pPr>
        <w:ind w:left="1440" w:hanging="360"/>
      </w:pPr>
    </w:lvl>
    <w:lvl w:ilvl="2" w:tplc="1A1ABB80">
      <w:start w:val="1"/>
      <w:numFmt w:val="lowerRoman"/>
      <w:lvlText w:val="%3."/>
      <w:lvlJc w:val="right"/>
      <w:pPr>
        <w:ind w:left="2160" w:hanging="180"/>
      </w:pPr>
    </w:lvl>
    <w:lvl w:ilvl="3" w:tplc="D1DA4886">
      <w:start w:val="1"/>
      <w:numFmt w:val="decimal"/>
      <w:lvlText w:val="%4."/>
      <w:lvlJc w:val="left"/>
      <w:pPr>
        <w:ind w:left="2880" w:hanging="360"/>
      </w:pPr>
    </w:lvl>
    <w:lvl w:ilvl="4" w:tplc="C1B60D7C">
      <w:start w:val="1"/>
      <w:numFmt w:val="lowerLetter"/>
      <w:lvlText w:val="%5."/>
      <w:lvlJc w:val="left"/>
      <w:pPr>
        <w:ind w:left="3600" w:hanging="360"/>
      </w:pPr>
    </w:lvl>
    <w:lvl w:ilvl="5" w:tplc="989AF64C">
      <w:start w:val="1"/>
      <w:numFmt w:val="lowerRoman"/>
      <w:lvlText w:val="%6."/>
      <w:lvlJc w:val="right"/>
      <w:pPr>
        <w:ind w:left="4320" w:hanging="180"/>
      </w:pPr>
    </w:lvl>
    <w:lvl w:ilvl="6" w:tplc="4B7A20A0">
      <w:start w:val="1"/>
      <w:numFmt w:val="decimal"/>
      <w:lvlText w:val="%7."/>
      <w:lvlJc w:val="left"/>
      <w:pPr>
        <w:ind w:left="5040" w:hanging="360"/>
      </w:pPr>
    </w:lvl>
    <w:lvl w:ilvl="7" w:tplc="0A82825E">
      <w:start w:val="1"/>
      <w:numFmt w:val="lowerLetter"/>
      <w:lvlText w:val="%8."/>
      <w:lvlJc w:val="left"/>
      <w:pPr>
        <w:ind w:left="5760" w:hanging="360"/>
      </w:pPr>
    </w:lvl>
    <w:lvl w:ilvl="8" w:tplc="E67EF10C">
      <w:start w:val="1"/>
      <w:numFmt w:val="lowerRoman"/>
      <w:lvlText w:val="%9."/>
      <w:lvlJc w:val="right"/>
      <w:pPr>
        <w:ind w:left="6480" w:hanging="180"/>
      </w:pPr>
    </w:lvl>
  </w:abstractNum>
  <w:abstractNum w:abstractNumId="24" w15:restartNumberingAfterBreak="0">
    <w:nsid w:val="7208608A"/>
    <w:multiLevelType w:val="hybridMultilevel"/>
    <w:tmpl w:val="ED22CA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4041CF3"/>
    <w:multiLevelType w:val="multilevel"/>
    <w:tmpl w:val="82020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05B642"/>
    <w:multiLevelType w:val="hybridMultilevel"/>
    <w:tmpl w:val="C2F60278"/>
    <w:lvl w:ilvl="0" w:tplc="266A0626">
      <w:start w:val="1"/>
      <w:numFmt w:val="decimal"/>
      <w:lvlText w:val="(%1)"/>
      <w:lvlJc w:val="left"/>
      <w:pPr>
        <w:ind w:left="720" w:hanging="360"/>
      </w:pPr>
    </w:lvl>
    <w:lvl w:ilvl="1" w:tplc="1B78525C">
      <w:start w:val="1"/>
      <w:numFmt w:val="lowerLetter"/>
      <w:lvlText w:val="%2."/>
      <w:lvlJc w:val="left"/>
      <w:pPr>
        <w:ind w:left="1440" w:hanging="360"/>
      </w:pPr>
    </w:lvl>
    <w:lvl w:ilvl="2" w:tplc="FDA69048">
      <w:start w:val="1"/>
      <w:numFmt w:val="lowerRoman"/>
      <w:lvlText w:val="%3."/>
      <w:lvlJc w:val="right"/>
      <w:pPr>
        <w:ind w:left="2160" w:hanging="180"/>
      </w:pPr>
    </w:lvl>
    <w:lvl w:ilvl="3" w:tplc="AC5A8E74">
      <w:start w:val="1"/>
      <w:numFmt w:val="decimal"/>
      <w:lvlText w:val="%4."/>
      <w:lvlJc w:val="left"/>
      <w:pPr>
        <w:ind w:left="2880" w:hanging="360"/>
      </w:pPr>
    </w:lvl>
    <w:lvl w:ilvl="4" w:tplc="62445F3A">
      <w:start w:val="1"/>
      <w:numFmt w:val="lowerLetter"/>
      <w:lvlText w:val="%5."/>
      <w:lvlJc w:val="left"/>
      <w:pPr>
        <w:ind w:left="3600" w:hanging="360"/>
      </w:pPr>
    </w:lvl>
    <w:lvl w:ilvl="5" w:tplc="BD7A72F0">
      <w:start w:val="1"/>
      <w:numFmt w:val="lowerRoman"/>
      <w:lvlText w:val="%6."/>
      <w:lvlJc w:val="right"/>
      <w:pPr>
        <w:ind w:left="4320" w:hanging="180"/>
      </w:pPr>
    </w:lvl>
    <w:lvl w:ilvl="6" w:tplc="00DAEC38">
      <w:start w:val="1"/>
      <w:numFmt w:val="decimal"/>
      <w:lvlText w:val="%7."/>
      <w:lvlJc w:val="left"/>
      <w:pPr>
        <w:ind w:left="5040" w:hanging="360"/>
      </w:pPr>
    </w:lvl>
    <w:lvl w:ilvl="7" w:tplc="B3E88354">
      <w:start w:val="1"/>
      <w:numFmt w:val="lowerLetter"/>
      <w:lvlText w:val="%8."/>
      <w:lvlJc w:val="left"/>
      <w:pPr>
        <w:ind w:left="5760" w:hanging="360"/>
      </w:pPr>
    </w:lvl>
    <w:lvl w:ilvl="8" w:tplc="A8E4BB58">
      <w:start w:val="1"/>
      <w:numFmt w:val="lowerRoman"/>
      <w:lvlText w:val="%9."/>
      <w:lvlJc w:val="right"/>
      <w:pPr>
        <w:ind w:left="6480" w:hanging="180"/>
      </w:pPr>
    </w:lvl>
  </w:abstractNum>
  <w:num w:numId="1" w16cid:durableId="354306175">
    <w:abstractNumId w:val="26"/>
  </w:num>
  <w:num w:numId="2" w16cid:durableId="211893379">
    <w:abstractNumId w:val="23"/>
  </w:num>
  <w:num w:numId="3" w16cid:durableId="2006009935">
    <w:abstractNumId w:val="4"/>
  </w:num>
  <w:num w:numId="4" w16cid:durableId="2018848025">
    <w:abstractNumId w:val="18"/>
  </w:num>
  <w:num w:numId="5" w16cid:durableId="914709583">
    <w:abstractNumId w:val="16"/>
  </w:num>
  <w:num w:numId="6" w16cid:durableId="22481437">
    <w:abstractNumId w:val="20"/>
  </w:num>
  <w:num w:numId="7" w16cid:durableId="92437389">
    <w:abstractNumId w:val="3"/>
  </w:num>
  <w:num w:numId="8" w16cid:durableId="1908225811">
    <w:abstractNumId w:val="9"/>
  </w:num>
  <w:num w:numId="9" w16cid:durableId="2004814961">
    <w:abstractNumId w:val="0"/>
  </w:num>
  <w:num w:numId="10" w16cid:durableId="1828940437">
    <w:abstractNumId w:val="24"/>
  </w:num>
  <w:num w:numId="11" w16cid:durableId="1352684945">
    <w:abstractNumId w:val="2"/>
  </w:num>
  <w:num w:numId="12" w16cid:durableId="1183398986">
    <w:abstractNumId w:val="1"/>
  </w:num>
  <w:num w:numId="13" w16cid:durableId="1447578623">
    <w:abstractNumId w:val="10"/>
  </w:num>
  <w:num w:numId="14" w16cid:durableId="1119685498">
    <w:abstractNumId w:val="17"/>
  </w:num>
  <w:num w:numId="15" w16cid:durableId="268243947">
    <w:abstractNumId w:val="5"/>
  </w:num>
  <w:num w:numId="16" w16cid:durableId="167641093">
    <w:abstractNumId w:val="25"/>
  </w:num>
  <w:num w:numId="17" w16cid:durableId="11689630">
    <w:abstractNumId w:val="19"/>
  </w:num>
  <w:num w:numId="18" w16cid:durableId="608589937">
    <w:abstractNumId w:val="11"/>
  </w:num>
  <w:num w:numId="19" w16cid:durableId="1718159343">
    <w:abstractNumId w:val="21"/>
  </w:num>
  <w:num w:numId="20" w16cid:durableId="561792052">
    <w:abstractNumId w:val="14"/>
  </w:num>
  <w:num w:numId="21" w16cid:durableId="720441586">
    <w:abstractNumId w:val="7"/>
  </w:num>
  <w:num w:numId="22" w16cid:durableId="1687170080">
    <w:abstractNumId w:val="6"/>
  </w:num>
  <w:num w:numId="23" w16cid:durableId="1809201021">
    <w:abstractNumId w:val="22"/>
  </w:num>
  <w:num w:numId="24" w16cid:durableId="1974211051">
    <w:abstractNumId w:val="8"/>
  </w:num>
  <w:num w:numId="25" w16cid:durableId="2017270930">
    <w:abstractNumId w:val="13"/>
  </w:num>
  <w:num w:numId="26" w16cid:durableId="1094083402">
    <w:abstractNumId w:val="15"/>
  </w:num>
  <w:num w:numId="27" w16cid:durableId="15393927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CE"/>
    <w:rsid w:val="000319B3"/>
    <w:rsid w:val="00096EEA"/>
    <w:rsid w:val="000A383A"/>
    <w:rsid w:val="000C1809"/>
    <w:rsid w:val="00184BCE"/>
    <w:rsid w:val="001A169F"/>
    <w:rsid w:val="001C5B87"/>
    <w:rsid w:val="002068B6"/>
    <w:rsid w:val="002152EB"/>
    <w:rsid w:val="002515E9"/>
    <w:rsid w:val="002C0245"/>
    <w:rsid w:val="002D2DD7"/>
    <w:rsid w:val="002D7B35"/>
    <w:rsid w:val="002F5EF8"/>
    <w:rsid w:val="0030472E"/>
    <w:rsid w:val="003229A8"/>
    <w:rsid w:val="00416641"/>
    <w:rsid w:val="00423A4D"/>
    <w:rsid w:val="004B212E"/>
    <w:rsid w:val="004B6DEF"/>
    <w:rsid w:val="004C5A16"/>
    <w:rsid w:val="004D167E"/>
    <w:rsid w:val="004D27C3"/>
    <w:rsid w:val="004E27DB"/>
    <w:rsid w:val="0053212F"/>
    <w:rsid w:val="005432B5"/>
    <w:rsid w:val="0056775E"/>
    <w:rsid w:val="00585242"/>
    <w:rsid w:val="005940D4"/>
    <w:rsid w:val="005969F6"/>
    <w:rsid w:val="00596C9C"/>
    <w:rsid w:val="005B046E"/>
    <w:rsid w:val="005C0F92"/>
    <w:rsid w:val="005E216B"/>
    <w:rsid w:val="005E7FAF"/>
    <w:rsid w:val="005F797A"/>
    <w:rsid w:val="00625906"/>
    <w:rsid w:val="00630161"/>
    <w:rsid w:val="006335AF"/>
    <w:rsid w:val="00655ECB"/>
    <w:rsid w:val="00656242"/>
    <w:rsid w:val="00662538"/>
    <w:rsid w:val="00672E40"/>
    <w:rsid w:val="006778ED"/>
    <w:rsid w:val="00685C36"/>
    <w:rsid w:val="00690367"/>
    <w:rsid w:val="006D5AA3"/>
    <w:rsid w:val="006F1082"/>
    <w:rsid w:val="00745A2F"/>
    <w:rsid w:val="0075666F"/>
    <w:rsid w:val="00810BC0"/>
    <w:rsid w:val="00810FB9"/>
    <w:rsid w:val="008167D7"/>
    <w:rsid w:val="008210CB"/>
    <w:rsid w:val="008240FE"/>
    <w:rsid w:val="008F1B93"/>
    <w:rsid w:val="008F6589"/>
    <w:rsid w:val="0090144C"/>
    <w:rsid w:val="00902C8F"/>
    <w:rsid w:val="0091776C"/>
    <w:rsid w:val="00960461"/>
    <w:rsid w:val="009C5AB9"/>
    <w:rsid w:val="00A16149"/>
    <w:rsid w:val="00A374A4"/>
    <w:rsid w:val="00A408C3"/>
    <w:rsid w:val="00A8504B"/>
    <w:rsid w:val="00B22484"/>
    <w:rsid w:val="00B73181"/>
    <w:rsid w:val="00BB2FCB"/>
    <w:rsid w:val="00BF0096"/>
    <w:rsid w:val="00C052E6"/>
    <w:rsid w:val="00C111F7"/>
    <w:rsid w:val="00C81015"/>
    <w:rsid w:val="00C870B4"/>
    <w:rsid w:val="00CA19CD"/>
    <w:rsid w:val="00CA4995"/>
    <w:rsid w:val="00CD6EFD"/>
    <w:rsid w:val="00D35F5C"/>
    <w:rsid w:val="00D36BAD"/>
    <w:rsid w:val="00D73EF8"/>
    <w:rsid w:val="00D85AB3"/>
    <w:rsid w:val="00DA57D6"/>
    <w:rsid w:val="00DE2685"/>
    <w:rsid w:val="00DE3C13"/>
    <w:rsid w:val="00DE4EA7"/>
    <w:rsid w:val="00E10F64"/>
    <w:rsid w:val="00E376FC"/>
    <w:rsid w:val="00E70462"/>
    <w:rsid w:val="00E70FD4"/>
    <w:rsid w:val="00EA20A2"/>
    <w:rsid w:val="00EA2A3D"/>
    <w:rsid w:val="00EA7CE4"/>
    <w:rsid w:val="00ED1D7A"/>
    <w:rsid w:val="00F07A33"/>
    <w:rsid w:val="00F3155A"/>
    <w:rsid w:val="00F470E1"/>
    <w:rsid w:val="00F637FA"/>
    <w:rsid w:val="00F73250"/>
    <w:rsid w:val="00F73398"/>
    <w:rsid w:val="00FA3B66"/>
    <w:rsid w:val="34821E26"/>
    <w:rsid w:val="3AB3CEFF"/>
    <w:rsid w:val="3D5120E9"/>
    <w:rsid w:val="7A170B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1912E30"/>
  <w15:docId w15:val="{EDE09D6F-4350-41C1-8B86-48410453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locked="1" w:qFormat="1"/>
    <w:lsdException w:name="heading 1" w:locked="1"/>
    <w:lsdException w:name="heading 2" w:locked="1" w:semiHidden="1" w:unhideWhenUs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uiPriority="22"/>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6589"/>
    <w:rPr>
      <w:rFonts w:ascii="Calibri" w:hAnsi="Calibr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pPr>
    <w:rPr>
      <w:rFonts w:ascii="Helvetica" w:eastAsia="ヒラギノ角ゴ Pro W3" w:hAnsi="Helvetica"/>
      <w:color w:val="000000"/>
      <w:lang w:val="en-US" w:eastAsia="en-GB"/>
    </w:rPr>
  </w:style>
  <w:style w:type="paragraph" w:customStyle="1" w:styleId="Body">
    <w:name w:val="Body"/>
    <w:rPr>
      <w:rFonts w:ascii="Helvetica" w:eastAsia="ヒラギノ角ゴ Pro W3" w:hAnsi="Helvetica"/>
      <w:color w:val="000000"/>
      <w:sz w:val="24"/>
      <w:lang w:val="en-US" w:eastAsia="en-GB"/>
    </w:rPr>
  </w:style>
  <w:style w:type="paragraph" w:styleId="BalloonText">
    <w:name w:val="Balloon Text"/>
    <w:basedOn w:val="Normal"/>
    <w:link w:val="BalloonTextChar"/>
    <w:locked/>
    <w:rsid w:val="00096EEA"/>
    <w:rPr>
      <w:rFonts w:ascii="Segoe UI" w:hAnsi="Segoe UI" w:cs="Segoe UI"/>
      <w:sz w:val="18"/>
      <w:szCs w:val="18"/>
    </w:rPr>
  </w:style>
  <w:style w:type="character" w:customStyle="1" w:styleId="BalloonTextChar">
    <w:name w:val="Balloon Text Char"/>
    <w:link w:val="BalloonText"/>
    <w:rsid w:val="00096EEA"/>
    <w:rPr>
      <w:rFonts w:ascii="Segoe UI" w:hAnsi="Segoe UI" w:cs="Segoe UI"/>
      <w:sz w:val="18"/>
      <w:szCs w:val="18"/>
      <w:lang w:val="en-US" w:eastAsia="en-US"/>
    </w:rPr>
  </w:style>
  <w:style w:type="paragraph" w:styleId="Header">
    <w:name w:val="header"/>
    <w:basedOn w:val="Normal"/>
    <w:link w:val="HeaderChar"/>
    <w:locked/>
    <w:rsid w:val="000A383A"/>
    <w:pPr>
      <w:tabs>
        <w:tab w:val="center" w:pos="4320"/>
        <w:tab w:val="right" w:pos="8640"/>
      </w:tabs>
    </w:pPr>
  </w:style>
  <w:style w:type="character" w:customStyle="1" w:styleId="HeaderChar">
    <w:name w:val="Header Char"/>
    <w:basedOn w:val="DefaultParagraphFont"/>
    <w:link w:val="Header"/>
    <w:rsid w:val="000A383A"/>
    <w:rPr>
      <w:sz w:val="24"/>
      <w:szCs w:val="24"/>
      <w:lang w:val="en-US"/>
    </w:rPr>
  </w:style>
  <w:style w:type="paragraph" w:styleId="Footer">
    <w:name w:val="footer"/>
    <w:basedOn w:val="Normal"/>
    <w:link w:val="FooterChar"/>
    <w:locked/>
    <w:rsid w:val="000A383A"/>
    <w:pPr>
      <w:tabs>
        <w:tab w:val="center" w:pos="4320"/>
        <w:tab w:val="right" w:pos="8640"/>
      </w:tabs>
    </w:pPr>
  </w:style>
  <w:style w:type="character" w:customStyle="1" w:styleId="FooterChar">
    <w:name w:val="Footer Char"/>
    <w:basedOn w:val="DefaultParagraphFont"/>
    <w:link w:val="Footer"/>
    <w:rsid w:val="000A383A"/>
    <w:rPr>
      <w:sz w:val="24"/>
      <w:szCs w:val="24"/>
      <w:lang w:val="en-US"/>
    </w:rPr>
  </w:style>
  <w:style w:type="paragraph" w:styleId="ListParagraph">
    <w:name w:val="List Paragraph"/>
    <w:basedOn w:val="Normal"/>
    <w:uiPriority w:val="34"/>
    <w:rsid w:val="004D27C3"/>
    <w:pPr>
      <w:ind w:left="720"/>
      <w:contextualSpacing/>
    </w:pPr>
  </w:style>
  <w:style w:type="paragraph" w:styleId="NormalWeb">
    <w:name w:val="Normal (Web)"/>
    <w:basedOn w:val="Normal"/>
    <w:uiPriority w:val="99"/>
    <w:unhideWhenUsed/>
    <w:locked/>
    <w:rsid w:val="00DE3C13"/>
    <w:pPr>
      <w:spacing w:before="100" w:beforeAutospacing="1" w:after="100" w:afterAutospacing="1"/>
    </w:pPr>
    <w:rPr>
      <w:lang w:eastAsia="en-GB"/>
    </w:rPr>
  </w:style>
  <w:style w:type="character" w:styleId="Strong">
    <w:name w:val="Strong"/>
    <w:basedOn w:val="DefaultParagraphFont"/>
    <w:uiPriority w:val="22"/>
    <w:locked/>
    <w:rsid w:val="00DE3C13"/>
    <w:rPr>
      <w:b/>
      <w:bCs/>
    </w:rPr>
  </w:style>
  <w:style w:type="table" w:styleId="TableGrid">
    <w:name w:val="Table Grid"/>
    <w:basedOn w:val="TableNormal"/>
    <w:locked/>
    <w:rsid w:val="005B0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locked/>
    <w:rsid w:val="00F637FA"/>
    <w:rPr>
      <w:color w:val="0000FF" w:themeColor="hyperlink"/>
      <w:u w:val="single"/>
    </w:rPr>
  </w:style>
  <w:style w:type="character" w:styleId="UnresolvedMention">
    <w:name w:val="Unresolved Mention"/>
    <w:basedOn w:val="DefaultParagraphFont"/>
    <w:uiPriority w:val="99"/>
    <w:semiHidden/>
    <w:unhideWhenUsed/>
    <w:rsid w:val="00F637FA"/>
    <w:rPr>
      <w:color w:val="605E5C"/>
      <w:shd w:val="clear" w:color="auto" w:fill="E1DFDD"/>
    </w:rPr>
  </w:style>
  <w:style w:type="paragraph" w:styleId="CommentText">
    <w:name w:val="annotation text"/>
    <w:basedOn w:val="Normal"/>
    <w:link w:val="CommentTextChar"/>
    <w:semiHidden/>
    <w:unhideWhenUsed/>
    <w:locked/>
    <w:rPr>
      <w:sz w:val="20"/>
      <w:szCs w:val="20"/>
    </w:rPr>
  </w:style>
  <w:style w:type="character" w:customStyle="1" w:styleId="CommentTextChar">
    <w:name w:val="Comment Text Char"/>
    <w:basedOn w:val="DefaultParagraphFont"/>
    <w:link w:val="CommentText"/>
    <w:semiHidden/>
    <w:rPr>
      <w:rFonts w:ascii="Calibri" w:hAnsi="Calibri"/>
    </w:rPr>
  </w:style>
  <w:style w:type="character" w:styleId="CommentReference">
    <w:name w:val="annotation reference"/>
    <w:basedOn w:val="DefaultParagraphFont"/>
    <w:semiHidden/>
    <w:unhideWhenUsed/>
    <w:lock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318232">
      <w:bodyDiv w:val="1"/>
      <w:marLeft w:val="0"/>
      <w:marRight w:val="0"/>
      <w:marTop w:val="0"/>
      <w:marBottom w:val="0"/>
      <w:divBdr>
        <w:top w:val="none" w:sz="0" w:space="0" w:color="auto"/>
        <w:left w:val="none" w:sz="0" w:space="0" w:color="auto"/>
        <w:bottom w:val="none" w:sz="0" w:space="0" w:color="auto"/>
        <w:right w:val="none" w:sz="0" w:space="0" w:color="auto"/>
      </w:divBdr>
    </w:div>
    <w:div w:id="1634021807">
      <w:bodyDiv w:val="1"/>
      <w:marLeft w:val="0"/>
      <w:marRight w:val="0"/>
      <w:marTop w:val="0"/>
      <w:marBottom w:val="0"/>
      <w:divBdr>
        <w:top w:val="none" w:sz="0" w:space="0" w:color="auto"/>
        <w:left w:val="none" w:sz="0" w:space="0" w:color="auto"/>
        <w:bottom w:val="none" w:sz="0" w:space="0" w:color="auto"/>
        <w:right w:val="none" w:sz="0" w:space="0" w:color="auto"/>
      </w:divBdr>
    </w:div>
    <w:div w:id="2001225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cophth.ac.uk/training/ophthalmic-local-train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2024@rcophth.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urriculum2024@rcophth.ac.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urriculum2024@rcophth.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B1CADF72FBCA41AE00CF40CADC30CD" ma:contentTypeVersion="14" ma:contentTypeDescription="Create a new document." ma:contentTypeScope="" ma:versionID="84d8f22f4ac3f77a6de72f5a5de51fc2">
  <xsd:schema xmlns:xsd="http://www.w3.org/2001/XMLSchema" xmlns:xs="http://www.w3.org/2001/XMLSchema" xmlns:p="http://schemas.microsoft.com/office/2006/metadata/properties" xmlns:ns3="51caa60b-ce99-409f-826e-63c64c3a1dd0" xmlns:ns4="2ec22b96-e6fb-4c57-b3d0-64eaf43b8f5e" targetNamespace="http://schemas.microsoft.com/office/2006/metadata/properties" ma:root="true" ma:fieldsID="d0e53e38a7b2ea8e1700add8ebf63502" ns3:_="" ns4:_="">
    <xsd:import namespace="51caa60b-ce99-409f-826e-63c64c3a1dd0"/>
    <xsd:import namespace="2ec22b96-e6fb-4c57-b3d0-64eaf43b8f5e"/>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aa60b-ce99-409f-826e-63c64c3a1d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c22b96-e6fb-4c57-b3d0-64eaf43b8f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1caa60b-ce99-409f-826e-63c64c3a1dd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52BAF-4BBB-44E3-B967-31E16F006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aa60b-ce99-409f-826e-63c64c3a1dd0"/>
    <ds:schemaRef ds:uri="2ec22b96-e6fb-4c57-b3d0-64eaf43b8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10F-2E60-42F2-BD67-D580ADB01F74}">
  <ds:schemaRefs>
    <ds:schemaRef ds:uri="http://schemas.microsoft.com/sharepoint/v3/contenttype/forms"/>
  </ds:schemaRefs>
</ds:datastoreItem>
</file>

<file path=customXml/itemProps3.xml><?xml version="1.0" encoding="utf-8"?>
<ds:datastoreItem xmlns:ds="http://schemas.openxmlformats.org/officeDocument/2006/customXml" ds:itemID="{C61A5201-A50C-4C04-8F76-21B3FDFB43DE}">
  <ds:schemaRefs>
    <ds:schemaRef ds:uri="http://schemas.microsoft.com/office/2006/metadata/properties"/>
    <ds:schemaRef ds:uri="http://schemas.microsoft.com/office/infopath/2007/PartnerControls"/>
    <ds:schemaRef ds:uri="51caa60b-ce99-409f-826e-63c64c3a1dd0"/>
  </ds:schemaRefs>
</ds:datastoreItem>
</file>

<file path=customXml/itemProps4.xml><?xml version="1.0" encoding="utf-8"?>
<ds:datastoreItem xmlns:ds="http://schemas.openxmlformats.org/officeDocument/2006/customXml" ds:itemID="{0AB6FCF9-3F5B-4C2B-8BAB-F6E0E88FA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dc:creator>
  <cp:keywords/>
  <cp:lastModifiedBy>Kim Scrivener</cp:lastModifiedBy>
  <cp:revision>7</cp:revision>
  <cp:lastPrinted>2015-01-05T12:54:00Z</cp:lastPrinted>
  <dcterms:created xsi:type="dcterms:W3CDTF">2024-02-13T12:27:00Z</dcterms:created>
  <dcterms:modified xsi:type="dcterms:W3CDTF">2024-02-15T16:21:00Z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0x01010037B1CADF72FBCA41AE00CF40CADC30CD</vt:lpwstr>
  </property>
</Properties>
</file>