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2787" w:rsidR="004E2787" w:rsidP="1EA76B66" w:rsidRDefault="00BA444B" w14:paraId="7DCE02F5" w14:textId="1D39A8CD">
      <w:pPr>
        <w:pStyle w:val="Normal"/>
        <w:spacing w:after="0"/>
        <w:rPr>
          <w:color w:val="0070C0"/>
          <w:sz w:val="32"/>
          <w:szCs w:val="32"/>
        </w:rPr>
      </w:pPr>
      <w:r w:rsidRPr="5FFB4B39" w:rsidR="1EA76B66">
        <w:rPr>
          <w:b w:val="1"/>
          <w:bCs w:val="1"/>
          <w:color w:val="0070C0"/>
          <w:sz w:val="32"/>
          <w:szCs w:val="32"/>
        </w:rPr>
        <w:t xml:space="preserve">Digital Health </w:t>
      </w:r>
      <w:r w:rsidRPr="5FFB4B39" w:rsidR="50BBD5C2">
        <w:rPr>
          <w:b w:val="1"/>
          <w:bCs w:val="1"/>
          <w:color w:val="0070C0"/>
          <w:sz w:val="32"/>
          <w:szCs w:val="32"/>
        </w:rPr>
        <w:t>Subcommittee</w:t>
      </w:r>
      <w:r w:rsidRPr="5FFB4B39" w:rsidR="1EA76B66">
        <w:rPr>
          <w:rFonts w:ascii="Aptos" w:hAnsi="Aptos" w:eastAsia="Aptos" w:cs="Aptos"/>
          <w:noProof w:val="0"/>
          <w:sz w:val="32"/>
          <w:szCs w:val="32"/>
          <w:lang w:val="en-GB"/>
        </w:rPr>
        <w:t xml:space="preserve"> – Member</w:t>
      </w:r>
    </w:p>
    <w:p w:rsidRPr="004E2787" w:rsidR="00FE25B5" w:rsidP="00FE25B5" w:rsidRDefault="00FE25B5" w14:paraId="42978A98" w14:textId="3A8D9863">
      <w:pPr>
        <w:spacing w:after="0"/>
        <w:rPr>
          <w:sz w:val="32"/>
          <w:szCs w:val="32"/>
        </w:rPr>
      </w:pPr>
      <w:r w:rsidRPr="004E2787">
        <w:rPr>
          <w:sz w:val="32"/>
          <w:szCs w:val="32"/>
        </w:rPr>
        <w:t xml:space="preserve">Volunteer </w:t>
      </w:r>
      <w:r w:rsidR="009E6EAD">
        <w:rPr>
          <w:sz w:val="32"/>
          <w:szCs w:val="32"/>
        </w:rPr>
        <w:t>Opportunity</w:t>
      </w:r>
    </w:p>
    <w:p w:rsidR="00ED338A" w:rsidP="00D01BAA" w:rsidRDefault="00ED338A" w14:paraId="0E145668" w14:textId="77777777"/>
    <w:p w:rsidR="00C31A18" w:rsidP="5256FBB2" w:rsidRDefault="5256FBB2" w14:paraId="24CB2AC5" w14:textId="6FE59C77">
      <w:r w:rsidRPr="489A6F7A" w:rsidR="5256FBB2">
        <w:rPr>
          <w:b w:val="1"/>
          <w:bCs w:val="1"/>
        </w:rPr>
        <w:t xml:space="preserve">Name of Position: </w:t>
      </w:r>
      <w:r w:rsidRPr="489A6F7A" w:rsidR="00BA444B">
        <w:rPr>
          <w:i w:val="1"/>
          <w:iCs w:val="1"/>
        </w:rPr>
        <w:t xml:space="preserve">Digital Health </w:t>
      </w:r>
      <w:r w:rsidRPr="489A6F7A" w:rsidR="01809AEF">
        <w:rPr>
          <w:i w:val="1"/>
          <w:iCs w:val="1"/>
        </w:rPr>
        <w:t>Working Group</w:t>
      </w:r>
      <w:r w:rsidRPr="489A6F7A" w:rsidR="00BA444B">
        <w:rPr>
          <w:i w:val="1"/>
          <w:iCs w:val="1"/>
        </w:rPr>
        <w:t xml:space="preserve"> </w:t>
      </w:r>
      <w:r w:rsidRPr="489A6F7A" w:rsidR="00DD7355">
        <w:rPr>
          <w:i w:val="1"/>
          <w:iCs w:val="1"/>
        </w:rPr>
        <w:t>Member</w:t>
      </w:r>
      <w:r w:rsidR="5256FBB2">
        <w:rPr/>
        <w:t xml:space="preserve"> </w:t>
      </w:r>
    </w:p>
    <w:p w:rsidR="00C31A18" w:rsidP="5256FBB2" w:rsidRDefault="5256FBB2" w14:paraId="7BCD0B18" w14:textId="2B9A948F">
      <w:r w:rsidRPr="5256FBB2">
        <w:rPr>
          <w:b/>
          <w:bCs/>
        </w:rPr>
        <w:t xml:space="preserve">Start Date: </w:t>
      </w:r>
      <w:r w:rsidR="00BA444B">
        <w:t xml:space="preserve"> </w:t>
      </w:r>
      <w:r w:rsidRPr="00B45B91" w:rsidR="00BA444B">
        <w:rPr>
          <w:i/>
          <w:iCs/>
        </w:rPr>
        <w:t>March 2026 introduction for official start May 2026</w:t>
      </w:r>
    </w:p>
    <w:p w:rsidRPr="00B45B91" w:rsidR="00C31A18" w:rsidP="5256FBB2" w:rsidRDefault="5256FBB2" w14:paraId="0A45C4D6" w14:textId="19CC0576">
      <w:pPr>
        <w:rPr>
          <w:i/>
          <w:iCs/>
        </w:rPr>
      </w:pPr>
      <w:r w:rsidRPr="5256FBB2">
        <w:rPr>
          <w:b/>
          <w:bCs/>
        </w:rPr>
        <w:t xml:space="preserve">Term: </w:t>
      </w:r>
      <w:r w:rsidRPr="00B45B91">
        <w:rPr>
          <w:i/>
          <w:iCs/>
        </w:rPr>
        <w:t>3 years (renewable for a further 3 years)</w:t>
      </w:r>
    </w:p>
    <w:p w:rsidR="00C31A18" w:rsidP="5256FBB2" w:rsidRDefault="5256FBB2" w14:paraId="35038E7B" w14:textId="5DD5C016">
      <w:pPr>
        <w:rPr>
          <w:b/>
          <w:bCs/>
          <w:i/>
          <w:iCs/>
          <w:color w:val="0070C0"/>
        </w:rPr>
      </w:pPr>
      <w:r w:rsidRPr="5256FBB2">
        <w:rPr>
          <w:b/>
          <w:bCs/>
        </w:rPr>
        <w:t xml:space="preserve">Time Commitment: </w:t>
      </w:r>
      <w:r w:rsidRPr="00B45B91" w:rsidR="00BA444B">
        <w:rPr>
          <w:i/>
          <w:iCs/>
        </w:rPr>
        <w:t>Approximately 5 days per year</w:t>
      </w:r>
    </w:p>
    <w:p w:rsidRPr="005653D9" w:rsidR="00BA57C6" w:rsidP="5256FBB2" w:rsidRDefault="5256FBB2" w14:paraId="5545226E" w14:textId="29CD5F7F">
      <w:pPr>
        <w:rPr>
          <w:b/>
          <w:bCs/>
          <w:i/>
          <w:iCs/>
          <w:color w:val="0070C0"/>
        </w:rPr>
      </w:pPr>
      <w:r w:rsidRPr="5256FBB2">
        <w:rPr>
          <w:b/>
          <w:bCs/>
        </w:rPr>
        <w:t xml:space="preserve">Number of Vacancies: </w:t>
      </w:r>
      <w:r w:rsidRPr="005653D9" w:rsidR="005426D6">
        <w:rPr>
          <w:i/>
          <w:iCs/>
        </w:rPr>
        <w:t xml:space="preserve">Up to 9, with </w:t>
      </w:r>
      <w:r w:rsidRPr="005653D9" w:rsidR="00DA3957">
        <w:rPr>
          <w:i/>
          <w:iCs/>
        </w:rPr>
        <w:t xml:space="preserve">at least </w:t>
      </w:r>
      <w:r w:rsidRPr="005653D9" w:rsidR="00AB1F1E">
        <w:rPr>
          <w:i/>
          <w:iCs/>
        </w:rPr>
        <w:t xml:space="preserve">1 role reserved </w:t>
      </w:r>
      <w:r w:rsidRPr="005653D9" w:rsidR="005E39A3">
        <w:rPr>
          <w:i/>
          <w:iCs/>
        </w:rPr>
        <w:t>for a Resident Doctor</w:t>
      </w:r>
    </w:p>
    <w:p w:rsidRPr="005653D9" w:rsidR="5256FBB2" w:rsidP="005653D9" w:rsidRDefault="00C31A18" w14:paraId="57A0A329" w14:textId="29B095E7">
      <w:pPr>
        <w:rPr>
          <w:b/>
          <w:bCs/>
          <w:i/>
          <w:iCs/>
          <w:color w:val="0070C0"/>
        </w:rPr>
      </w:pPr>
      <w:r>
        <w:rPr>
          <w:b/>
          <w:bCs/>
        </w:rPr>
        <w:t xml:space="preserve">Meetings: </w:t>
      </w:r>
      <w:r w:rsidR="005653D9">
        <w:rPr>
          <w:b/>
          <w:bCs/>
          <w:i/>
          <w:iCs/>
          <w:color w:val="0070C0"/>
        </w:rPr>
        <w:t xml:space="preserve"> </w:t>
      </w:r>
      <w:r w:rsidRPr="005653D9" w:rsidR="00BA444B">
        <w:rPr>
          <w:i/>
          <w:iCs/>
        </w:rPr>
        <w:t>3 per year (1 in person, 2 virtual – typically 3-hour meetings)</w:t>
      </w:r>
      <w:r w:rsidRPr="005653D9" w:rsidR="005653D9">
        <w:rPr>
          <w:i/>
          <w:iCs/>
        </w:rPr>
        <w:t>,</w:t>
      </w:r>
      <w:r w:rsidRPr="005653D9" w:rsidR="00BA444B">
        <w:rPr>
          <w:i/>
          <w:iCs/>
        </w:rPr>
        <w:t xml:space="preserve"> ad-hoc project or task group sessions</w:t>
      </w:r>
      <w:r w:rsidRPr="005653D9" w:rsidR="005653D9">
        <w:rPr>
          <w:i/>
          <w:iCs/>
        </w:rPr>
        <w:t xml:space="preserve">, and </w:t>
      </w:r>
      <w:r w:rsidRPr="005653D9" w:rsidR="00BA444B">
        <w:rPr>
          <w:i/>
          <w:iCs/>
        </w:rPr>
        <w:t>email correspondence between meetings</w:t>
      </w:r>
    </w:p>
    <w:p w:rsidRPr="00BA444B" w:rsidR="00D01BAA" w:rsidP="00FE25B5" w:rsidRDefault="5256FBB2" w14:paraId="67F652E8" w14:textId="1BDFF3D6">
      <w:r w:rsidRPr="5256FBB2">
        <w:rPr>
          <w:b/>
          <w:bCs/>
        </w:rPr>
        <w:t xml:space="preserve">Contact: </w:t>
      </w:r>
      <w:r w:rsidRPr="00905ABB" w:rsidR="005653D9">
        <w:rPr>
          <w:i/>
          <w:iCs/>
        </w:rPr>
        <w:t xml:space="preserve">Rosie Steele, </w:t>
      </w:r>
      <w:hyperlink w:history="1" r:id="rId7">
        <w:r w:rsidRPr="00905ABB" w:rsidR="00905ABB">
          <w:rPr>
            <w:rStyle w:val="Hyperlink"/>
            <w:i/>
            <w:iCs/>
          </w:rPr>
          <w:t>rosie.steele@rcophth.ac.uk</w:t>
        </w:r>
      </w:hyperlink>
      <w:r w:rsidR="00905ABB">
        <w:t xml:space="preserve"> </w:t>
      </w:r>
    </w:p>
    <w:p w:rsidRPr="00905ABB" w:rsidR="00C31A18" w:rsidP="00FE25B5" w:rsidRDefault="00C31A18" w14:paraId="6DCD1FCC" w14:textId="1D79E296">
      <w:pPr>
        <w:rPr>
          <w:b/>
          <w:bCs/>
        </w:rPr>
      </w:pPr>
      <w:r w:rsidRPr="00905ABB">
        <w:rPr>
          <w:b/>
          <w:bCs/>
        </w:rPr>
        <w:t>About the Position</w:t>
      </w:r>
    </w:p>
    <w:p w:rsidRPr="00BA444B" w:rsidR="00BA444B" w:rsidP="00BA444B" w:rsidRDefault="00BA444B" w14:paraId="07596091" w14:textId="7595BAC8">
      <w:r w:rsidR="00BA444B">
        <w:rPr/>
        <w:t xml:space="preserve">Use your </w:t>
      </w:r>
      <w:r w:rsidR="00BA444B">
        <w:rPr/>
        <w:t>expertise</w:t>
      </w:r>
      <w:r w:rsidR="00BA444B">
        <w:rPr/>
        <w:t xml:space="preserve"> and experience in digital health, data, or technology-enabled eye care to support the College’s work in developing and embedding digital transformation across ophthalmology. As a member of the Digital Health </w:t>
      </w:r>
      <w:r w:rsidR="5EEC7214">
        <w:rPr/>
        <w:t>Working group</w:t>
      </w:r>
      <w:r w:rsidR="00BA444B">
        <w:rPr/>
        <w:t>, you will play a key role in modernising ophthalmic data standards, improving interoperability, and advancing digital capability across the profession.</w:t>
      </w:r>
    </w:p>
    <w:p w:rsidRPr="00BA444B" w:rsidR="00BA444B" w:rsidP="00BA444B" w:rsidRDefault="00BA444B" w14:paraId="0ADA58F2" w14:textId="77777777">
      <w:r w:rsidRPr="00BA444B">
        <w:t>You will:</w:t>
      </w:r>
    </w:p>
    <w:p w:rsidRPr="00BA444B" w:rsidR="00BA444B" w:rsidP="00BA444B" w:rsidRDefault="00BA444B" w14:paraId="7592ED37" w14:textId="77777777">
      <w:pPr>
        <w:numPr>
          <w:ilvl w:val="0"/>
          <w:numId w:val="38"/>
        </w:numPr>
      </w:pPr>
      <w:r w:rsidRPr="00BA444B">
        <w:t>Contribute to the College’s work in developing, reviewing, and promoting national ophthalmic datasets, including engagement with EMR providers, DICOM standards, and OpenEHR archetype development.</w:t>
      </w:r>
    </w:p>
    <w:p w:rsidRPr="00BA444B" w:rsidR="00BA444B" w:rsidP="00BA444B" w:rsidRDefault="00BA444B" w14:paraId="20A344C1" w14:textId="77777777">
      <w:pPr>
        <w:numPr>
          <w:ilvl w:val="0"/>
          <w:numId w:val="38"/>
        </w:numPr>
      </w:pPr>
      <w:r w:rsidRPr="00BA444B">
        <w:t>Advise on digital and AI-related policy and clinical practice, ensuring safe, effective, and equitable implementation of digital health technologies.</w:t>
      </w:r>
    </w:p>
    <w:p w:rsidRPr="00BA444B" w:rsidR="00BA444B" w:rsidP="00BA444B" w:rsidRDefault="00BA444B" w14:paraId="329157A3" w14:textId="325D08A7">
      <w:pPr>
        <w:numPr>
          <w:ilvl w:val="0"/>
          <w:numId w:val="38"/>
        </w:numPr>
      </w:pPr>
      <w:r w:rsidRPr="00BA444B">
        <w:t>Support the development of educational materials and resources to increase awareness and understanding of digital health among trainees and early-career ophthalmologists.</w:t>
      </w:r>
    </w:p>
    <w:p w:rsidRPr="00BA444B" w:rsidR="00BA444B" w:rsidP="00BA444B" w:rsidRDefault="00BA444B" w14:paraId="0CDBD28C" w14:textId="77777777">
      <w:pPr>
        <w:numPr>
          <w:ilvl w:val="0"/>
          <w:numId w:val="38"/>
        </w:numPr>
      </w:pPr>
      <w:r w:rsidRPr="00BA444B">
        <w:t>Act as a College advocate for innovation in virtual and AI-enabled models of care, helping to shape the future of eye care delivery.</w:t>
      </w:r>
    </w:p>
    <w:p w:rsidRPr="00BA444B" w:rsidR="00BA444B" w:rsidP="00BA444B" w:rsidRDefault="00BA444B" w14:paraId="6828FF87" w14:textId="77777777">
      <w:pPr>
        <w:numPr>
          <w:ilvl w:val="0"/>
          <w:numId w:val="38"/>
        </w:numPr>
      </w:pPr>
      <w:r w:rsidRPr="00BA444B">
        <w:t>Engage with national and international stakeholders, including NHS England, OpenEHR, and other Royal Colleges, to promote alignment and collaboration in digital health.</w:t>
      </w:r>
    </w:p>
    <w:p w:rsidRPr="00BA444B" w:rsidR="00BA444B" w:rsidP="00BA444B" w:rsidRDefault="00BA444B" w14:paraId="07DFC081" w14:textId="77777777">
      <w:pPr>
        <w:numPr>
          <w:ilvl w:val="0"/>
          <w:numId w:val="38"/>
        </w:numPr>
      </w:pPr>
      <w:r w:rsidRPr="00BA444B">
        <w:t>Contribute to the planning and delivery of College educational and professional development events, including webinars or seminars, to promote digital best practice.</w:t>
      </w:r>
    </w:p>
    <w:p w:rsidRPr="00905ABB" w:rsidR="00C31A18" w:rsidP="00FE25B5" w:rsidRDefault="006824C8" w14:paraId="7A159456" w14:textId="547257E1">
      <w:pPr>
        <w:rPr>
          <w:b/>
          <w:bCs/>
        </w:rPr>
      </w:pPr>
      <w:r w:rsidRPr="00905ABB">
        <w:rPr>
          <w:b/>
          <w:bCs/>
        </w:rPr>
        <w:t>Criteria for Position</w:t>
      </w:r>
    </w:p>
    <w:p w:rsidRPr="00BA444B" w:rsidR="00BA444B" w:rsidP="00BA444B" w:rsidRDefault="00BA444B" w14:paraId="186394A3" w14:textId="77777777">
      <w:pPr>
        <w:rPr>
          <w:kern w:val="2"/>
          <w14:ligatures w14:val="standardContextual"/>
        </w:rPr>
      </w:pPr>
      <w:r w:rsidRPr="00BA444B">
        <w:rPr>
          <w:kern w:val="2"/>
          <w14:ligatures w14:val="standardContextual"/>
        </w:rPr>
        <w:t>Applicants should:</w:t>
      </w:r>
    </w:p>
    <w:p w:rsidRPr="00BA444B" w:rsidR="00BA444B" w:rsidP="00BA444B" w:rsidRDefault="00BA444B" w14:paraId="3F49F746" w14:textId="77777777">
      <w:pPr>
        <w:numPr>
          <w:ilvl w:val="0"/>
          <w:numId w:val="39"/>
        </w:numPr>
        <w:rPr>
          <w:kern w:val="2"/>
          <w14:ligatures w14:val="standardContextual"/>
        </w:rPr>
      </w:pPr>
      <w:r w:rsidRPr="00BA444B">
        <w:rPr>
          <w:kern w:val="2"/>
          <w14:ligatures w14:val="standardContextual"/>
        </w:rPr>
        <w:t>Be a Fellow, Member, or Affiliate member of the Royal College of Ophthalmologists.</w:t>
      </w:r>
    </w:p>
    <w:p w:rsidRPr="00BA444B" w:rsidR="00BA444B" w:rsidP="00BA444B" w:rsidRDefault="00BA444B" w14:paraId="13A00BE7" w14:textId="77777777">
      <w:pPr>
        <w:numPr>
          <w:ilvl w:val="0"/>
          <w:numId w:val="39"/>
        </w:numPr>
        <w:rPr>
          <w:kern w:val="2"/>
          <w14:ligatures w14:val="standardContextual"/>
        </w:rPr>
      </w:pPr>
      <w:r w:rsidRPr="00BA444B">
        <w:rPr>
          <w:kern w:val="2"/>
          <w14:ligatures w14:val="standardContextual"/>
        </w:rPr>
        <w:lastRenderedPageBreak/>
        <w:t>Have a demonstrable interest or experience in digital health, informatics, data science, AI, or technology-enabled care.</w:t>
      </w:r>
    </w:p>
    <w:p w:rsidRPr="00BA444B" w:rsidR="00BA444B" w:rsidP="00BA444B" w:rsidRDefault="00BA444B" w14:paraId="7DF55DBA" w14:textId="77777777">
      <w:pPr>
        <w:numPr>
          <w:ilvl w:val="0"/>
          <w:numId w:val="39"/>
        </w:numPr>
        <w:rPr>
          <w:kern w:val="2"/>
          <w14:ligatures w14:val="standardContextual"/>
        </w:rPr>
      </w:pPr>
      <w:r w:rsidRPr="00BA444B">
        <w:rPr>
          <w:kern w:val="2"/>
          <w14:ligatures w14:val="standardContextual"/>
        </w:rPr>
        <w:t>Understand the clinical, technical, and governance aspects of digital systems (e.g. EMRs, data standards, or interoperability frameworks such as DICOM or OpenEHR).</w:t>
      </w:r>
    </w:p>
    <w:p w:rsidRPr="00BA444B" w:rsidR="00BA444B" w:rsidP="00BA444B" w:rsidRDefault="00BA444B" w14:paraId="4919AD58" w14:textId="77777777">
      <w:pPr>
        <w:numPr>
          <w:ilvl w:val="0"/>
          <w:numId w:val="39"/>
        </w:numPr>
        <w:rPr>
          <w:kern w:val="2"/>
          <w14:ligatures w14:val="standardContextual"/>
        </w:rPr>
      </w:pPr>
      <w:r w:rsidRPr="00BA444B">
        <w:rPr>
          <w:kern w:val="2"/>
          <w14:ligatures w14:val="standardContextual"/>
        </w:rPr>
        <w:t>Be willing to contribute to collaborative, cross-committee work – particularly with Education, Policy, and Research teams.</w:t>
      </w:r>
    </w:p>
    <w:p w:rsidRPr="00BA444B" w:rsidR="00BA444B" w:rsidP="00BA444B" w:rsidRDefault="00BA444B" w14:paraId="791BDDB6" w14:textId="77777777">
      <w:pPr>
        <w:numPr>
          <w:ilvl w:val="0"/>
          <w:numId w:val="39"/>
        </w:numPr>
        <w:rPr>
          <w:kern w:val="2"/>
          <w14:ligatures w14:val="standardContextual"/>
        </w:rPr>
      </w:pPr>
      <w:r w:rsidRPr="00BA444B">
        <w:rPr>
          <w:kern w:val="2"/>
          <w14:ligatures w14:val="standardContextual"/>
        </w:rPr>
        <w:t>Demonstrate the ability to think strategically about how digital transformation can improve patient outcomes and service delivery.</w:t>
      </w:r>
    </w:p>
    <w:p w:rsidRPr="00BA444B" w:rsidR="00BA444B" w:rsidP="00BA444B" w:rsidRDefault="00BA444B" w14:paraId="3D1579AA" w14:textId="77777777">
      <w:pPr>
        <w:numPr>
          <w:ilvl w:val="0"/>
          <w:numId w:val="39"/>
        </w:numPr>
        <w:rPr>
          <w:kern w:val="2"/>
          <w14:ligatures w14:val="standardContextual"/>
        </w:rPr>
      </w:pPr>
      <w:r w:rsidRPr="00BA444B">
        <w:rPr>
          <w:kern w:val="2"/>
          <w14:ligatures w14:val="standardContextual"/>
        </w:rPr>
        <w:t>Have experience contributing to professional committees, policy development, clinical audits, or digital projects (desirable but not essential).</w:t>
      </w:r>
    </w:p>
    <w:p w:rsidRPr="00905ABB" w:rsidR="002644C9" w:rsidP="00FE25B5" w:rsidRDefault="002644C9" w14:paraId="405A6605" w14:textId="4A6B483A">
      <w:pPr>
        <w:rPr>
          <w:b/>
          <w:bCs/>
        </w:rPr>
      </w:pPr>
      <w:r w:rsidRPr="00905ABB">
        <w:rPr>
          <w:b/>
          <w:bCs/>
        </w:rPr>
        <w:t xml:space="preserve">Benefits </w:t>
      </w:r>
    </w:p>
    <w:p w:rsidR="002644C9" w:rsidP="00FE25B5" w:rsidRDefault="00BA444B" w14:paraId="5DA6008F" w14:textId="49FD804F">
      <w:pPr>
        <w:rPr>
          <w:b/>
          <w:bCs/>
        </w:rPr>
      </w:pPr>
      <w:r w:rsidRPr="00BA444B">
        <w:t>In this role, you will be at the forefront of digital transformation within ophthalmology, helping to shape how data, AI and emerging technologies improve patient care across the UK. You will contribute directly to defining national standards for ophthalmic data, digital systems and interoperability, and work alongside leading clinicians, data specialists and innovators. This will give you valuable opportunities to expand your professional network and strengthen your leadership and strategic influence within the College. You will also gain recognition for your expertise through contributions to College publications, guidance and educational events, while joining a collaborative and forward-thinking community committed to innovation, inclusivity and advancing global digital eye care.</w:t>
      </w:r>
    </w:p>
    <w:p w:rsidRPr="00905ABB" w:rsidR="004E2787" w:rsidP="00FE25B5" w:rsidRDefault="004E2787" w14:paraId="408AAD61" w14:textId="1CA76A4E">
      <w:pPr>
        <w:rPr>
          <w:b/>
          <w:bCs/>
        </w:rPr>
      </w:pPr>
      <w:r w:rsidRPr="00905ABB">
        <w:rPr>
          <w:b/>
          <w:bCs/>
        </w:rPr>
        <w:t>How to Apply</w:t>
      </w:r>
    </w:p>
    <w:p w:rsidR="004E2787" w:rsidP="00FE25B5" w:rsidRDefault="5256FBB2" w14:paraId="2DD8B187" w14:textId="4D163325">
      <w:r>
        <w:t>To apply for this exciting opportunity, please complete the volunteer application form included on our website</w:t>
      </w:r>
      <w:r w:rsidR="005B388B">
        <w:t xml:space="preserve"> along with a short CV (maximum o</w:t>
      </w:r>
      <w:r w:rsidR="00B15BA0">
        <w:t>f 4 pages).</w:t>
      </w:r>
      <w:r>
        <w:t xml:space="preserve"> Please also feel free to email</w:t>
      </w:r>
      <w:r w:rsidRPr="5256FBB2">
        <w:t xml:space="preserve"> Beth Barnes at </w:t>
      </w:r>
      <w:hyperlink w:history="1" r:id="rId8">
        <w:r w:rsidRPr="005976F9" w:rsidR="00905ABB">
          <w:rPr>
            <w:rStyle w:val="Hyperlink"/>
            <w:i/>
            <w:iCs/>
          </w:rPr>
          <w:t>beth.barnes@rcophth.ac.uk</w:t>
        </w:r>
      </w:hyperlink>
      <w:r w:rsidRPr="00905ABB" w:rsidR="00905ABB">
        <w:rPr>
          <w:b/>
          <w:bCs/>
          <w:i/>
          <w:iCs/>
        </w:rPr>
        <w:t xml:space="preserve"> </w:t>
      </w:r>
      <w:r w:rsidRPr="00905ABB" w:rsidR="00905ABB">
        <w:t xml:space="preserve">if </w:t>
      </w:r>
      <w:r>
        <w:t>you have any questions.</w:t>
      </w:r>
    </w:p>
    <w:p w:rsidR="00337717" w:rsidP="00FE25B5" w:rsidRDefault="5256FBB2" w14:paraId="368341AE" w14:textId="06FFE2C1">
      <w:r>
        <w:t>All eligible individuals will be contacted via email</w:t>
      </w:r>
      <w:r w:rsidRPr="5256FBB2">
        <w:rPr>
          <w:b/>
          <w:bCs/>
        </w:rPr>
        <w:t xml:space="preserve"> </w:t>
      </w:r>
      <w:r>
        <w:t>once their applications have been reviewed by the chair and committee manager.</w:t>
      </w:r>
    </w:p>
    <w:p w:rsidR="002708DF" w:rsidP="00FE25B5" w:rsidRDefault="002708DF" w14:paraId="48F9802E" w14:textId="77777777"/>
    <w:p w:rsidR="002708DF" w:rsidP="00FE25B5" w:rsidRDefault="002708DF" w14:paraId="5FD04E6B" w14:textId="77777777"/>
    <w:p w:rsidR="002708DF" w:rsidP="00FE25B5" w:rsidRDefault="002708DF" w14:paraId="75FBFCC6" w14:textId="77777777"/>
    <w:p w:rsidR="002708DF" w:rsidP="00FE25B5" w:rsidRDefault="002708DF" w14:paraId="002194F7" w14:textId="77777777"/>
    <w:p w:rsidR="002708DF" w:rsidP="00FE25B5" w:rsidRDefault="002708DF" w14:paraId="2EBB88BF" w14:textId="77777777"/>
    <w:p w:rsidR="002708DF" w:rsidP="00FE25B5" w:rsidRDefault="002708DF" w14:paraId="3C3E3134" w14:textId="77777777"/>
    <w:p w:rsidR="002708DF" w:rsidP="00FE25B5" w:rsidRDefault="002708DF" w14:paraId="4516863B" w14:textId="77777777"/>
    <w:p w:rsidR="002708DF" w:rsidP="00FE25B5" w:rsidRDefault="002708DF" w14:paraId="0363178A" w14:textId="77777777"/>
    <w:p w:rsidR="002708DF" w:rsidP="00FE25B5" w:rsidRDefault="002708DF" w14:paraId="61929F73" w14:textId="77777777"/>
    <w:p w:rsidR="002708DF" w:rsidP="00FE25B5" w:rsidRDefault="002708DF" w14:paraId="6B8096BD" w14:textId="77777777"/>
    <w:p w:rsidR="002708DF" w:rsidP="00FE25B5" w:rsidRDefault="002708DF" w14:paraId="57143974" w14:textId="77777777"/>
    <w:p w:rsidRPr="00401F5B" w:rsidR="00401F5B" w:rsidP="489A6F7A" w:rsidRDefault="00401F5B" w14:paraId="3C1DAFE0" w14:textId="04C3016B">
      <w:pPr>
        <w:pStyle w:val="Normal"/>
        <w:rPr>
          <w:b w:val="1"/>
          <w:bCs w:val="1"/>
        </w:rPr>
      </w:pPr>
    </w:p>
    <w:p w:rsidRPr="00401F5B" w:rsidR="00401F5B" w:rsidP="00401F5B" w:rsidRDefault="00401F5B" w14:paraId="1ADAE144" w14:textId="62338DD9">
      <w:r>
        <w:br w:type="page"/>
      </w:r>
    </w:p>
    <w:p w:rsidRPr="00401F5B" w:rsidR="00401F5B" w:rsidP="489A6F7A" w:rsidRDefault="00401F5B" w14:paraId="200E4860" w14:textId="0DC57A83">
      <w:pPr>
        <w:pStyle w:val="Normal"/>
        <w:rPr>
          <w:b w:val="1"/>
          <w:bCs w:val="1"/>
        </w:rPr>
      </w:pPr>
      <w:r w:rsidRPr="489A6F7A" w:rsidR="00401F5B">
        <w:rPr>
          <w:b w:val="1"/>
          <w:bCs w:val="1"/>
        </w:rPr>
        <w:t>Terms of Reference – Digital Health Committee</w:t>
      </w:r>
      <w:r w:rsidR="00401F5B">
        <w:rPr/>
        <w:t> </w:t>
      </w:r>
    </w:p>
    <w:p w:rsidRPr="00401F5B" w:rsidR="00401F5B" w:rsidP="00401F5B" w:rsidRDefault="00401F5B" w14:paraId="6A56F48D" w14:textId="130BD99D">
      <w:r w:rsidRPr="00401F5B">
        <w:rPr>
          <w:b/>
          <w:bCs/>
        </w:rPr>
        <w:t>1. Purpose</w:t>
      </w:r>
      <w:r w:rsidRPr="00401F5B">
        <w:t> </w:t>
      </w:r>
    </w:p>
    <w:p w:rsidRPr="00401F5B" w:rsidR="00401F5B" w:rsidP="00401F5B" w:rsidRDefault="00401F5B" w14:paraId="414ED53D" w14:textId="7E96D87F">
      <w:r w:rsidRPr="00401F5B">
        <w:t>To lead and coordinate the College’s work on digital health and informatics, ensuring the safe, effective, and equitable adoption of digital technologies in ophthalmology. The Committee will provide expert advice to the Quality, Audit and Standards Committee (to which it reports) and other relevant committees, supporting the College’s mission to champion excellence in ophthalmology. </w:t>
      </w:r>
    </w:p>
    <w:p w:rsidRPr="00401F5B" w:rsidR="00401F5B" w:rsidP="00900ACD" w:rsidRDefault="00401F5B" w14:paraId="085760F3" w14:textId="20D93D5F">
      <w:r>
        <w:rPr>
          <w:b/>
          <w:bCs/>
        </w:rPr>
        <w:t xml:space="preserve">2. </w:t>
      </w:r>
      <w:r w:rsidRPr="00401F5B">
        <w:rPr>
          <w:b/>
          <w:bCs/>
        </w:rPr>
        <w:t>Main Activities</w:t>
      </w:r>
      <w:r w:rsidRPr="00401F5B">
        <w:t> </w:t>
      </w:r>
    </w:p>
    <w:p w:rsidRPr="00401F5B" w:rsidR="00401F5B" w:rsidP="00900ACD" w:rsidRDefault="00401F5B" w14:paraId="1B2F1150" w14:textId="3CA186F4">
      <w:pPr>
        <w:pStyle w:val="ListParagraph"/>
        <w:numPr>
          <w:ilvl w:val="1"/>
          <w:numId w:val="50"/>
        </w:numPr>
      </w:pPr>
      <w:r w:rsidRPr="00900ACD">
        <w:rPr>
          <w:lang w:val="en-US"/>
        </w:rPr>
        <w:t>Advise on digital health policy, standards, and strategy across clinical, educational, and research domains, providing specialist digital/clinical informatics input on models of telemedicine and digitally delivered care</w:t>
      </w:r>
      <w:r w:rsidR="002C6144">
        <w:rPr>
          <w:lang w:val="en-US"/>
        </w:rPr>
        <w:t>.</w:t>
      </w:r>
      <w:r w:rsidRPr="00401F5B">
        <w:t> </w:t>
      </w:r>
    </w:p>
    <w:p w:rsidRPr="00401F5B" w:rsidR="00401F5B" w:rsidP="00CD3B59" w:rsidRDefault="00401F5B" w14:paraId="77B7E507" w14:textId="22635081">
      <w:pPr>
        <w:pStyle w:val="ListParagraph"/>
        <w:numPr>
          <w:ilvl w:val="1"/>
          <w:numId w:val="50"/>
        </w:numPr>
      </w:pPr>
      <w:r w:rsidRPr="00CD3B59">
        <w:rPr>
          <w:lang w:val="en-US"/>
        </w:rPr>
        <w:t>Support the development and implementation of a digital health curriculum within OST training.</w:t>
      </w:r>
      <w:r w:rsidRPr="00401F5B">
        <w:t> </w:t>
      </w:r>
    </w:p>
    <w:p w:rsidRPr="00401F5B" w:rsidR="00401F5B" w:rsidP="00CD3B59" w:rsidRDefault="00401F5B" w14:paraId="64DA3BDF" w14:textId="31DB0BE7">
      <w:pPr>
        <w:pStyle w:val="ListParagraph"/>
        <w:numPr>
          <w:ilvl w:val="1"/>
          <w:numId w:val="50"/>
        </w:numPr>
      </w:pPr>
      <w:r w:rsidRPr="00CD3B59">
        <w:rPr>
          <w:lang w:val="en-US"/>
        </w:rPr>
        <w:t>Promote digital literacy and workforce capability through training and guidance.</w:t>
      </w:r>
      <w:r w:rsidRPr="00401F5B">
        <w:t> </w:t>
      </w:r>
    </w:p>
    <w:p w:rsidRPr="00CD3B59" w:rsidR="00401F5B" w:rsidP="00CD3B59" w:rsidRDefault="00401F5B" w14:paraId="2337BD72" w14:textId="627AF878">
      <w:pPr>
        <w:pStyle w:val="ListParagraph"/>
        <w:numPr>
          <w:ilvl w:val="1"/>
          <w:numId w:val="50"/>
        </w:numPr>
        <w:rPr>
          <w:lang w:val="en-US"/>
        </w:rPr>
      </w:pPr>
      <w:r w:rsidRPr="00CD3B59">
        <w:rPr>
          <w:lang w:val="en-US"/>
        </w:rPr>
        <w:t>Collaborate with national and international partners, including NHS England, OpenEHR, and professional societies, to align ophthalmology with broader digital health frameworks.</w:t>
      </w:r>
      <w:r w:rsidRPr="00401F5B">
        <w:t> </w:t>
      </w:r>
    </w:p>
    <w:p w:rsidRPr="00401F5B" w:rsidR="00401F5B" w:rsidP="00CD3B59" w:rsidRDefault="00401F5B" w14:paraId="2C6B7351" w14:textId="27C11040">
      <w:pPr>
        <w:pStyle w:val="ListParagraph"/>
        <w:numPr>
          <w:ilvl w:val="1"/>
          <w:numId w:val="50"/>
        </w:numPr>
      </w:pPr>
      <w:r w:rsidRPr="00CD3B59">
        <w:rPr>
          <w:lang w:val="en-US"/>
        </w:rPr>
        <w:t>Provide expert input on AI governance, data ethics, and interoperability standards relevant to ophthalmic practice.</w:t>
      </w:r>
      <w:r w:rsidRPr="00401F5B">
        <w:t> </w:t>
      </w:r>
    </w:p>
    <w:p w:rsidRPr="00401F5B" w:rsidR="00401F5B" w:rsidP="00CD3B59" w:rsidRDefault="00401F5B" w14:paraId="3133A70B" w14:textId="7CEF912A">
      <w:pPr>
        <w:pStyle w:val="ListParagraph"/>
        <w:numPr>
          <w:ilvl w:val="1"/>
          <w:numId w:val="50"/>
        </w:numPr>
      </w:pPr>
      <w:r w:rsidRPr="00CD3B59">
        <w:rPr>
          <w:lang w:val="en-US"/>
        </w:rPr>
        <w:t>Coordinate stakeholder engagement with industry through time-limited, purpose-specific sessions.</w:t>
      </w:r>
      <w:r w:rsidRPr="00401F5B">
        <w:t> </w:t>
      </w:r>
    </w:p>
    <w:p w:rsidRPr="00401F5B" w:rsidR="00401F5B" w:rsidP="00CD3B59" w:rsidRDefault="00401F5B" w14:paraId="259C28D0" w14:textId="3240EBE0">
      <w:pPr>
        <w:pStyle w:val="ListParagraph"/>
        <w:numPr>
          <w:ilvl w:val="1"/>
          <w:numId w:val="50"/>
        </w:numPr>
      </w:pPr>
      <w:r w:rsidRPr="00CD3B59">
        <w:rPr>
          <w:lang w:val="en-US"/>
        </w:rPr>
        <w:t>Ensure that all committee outputs reflect diversity, inclusion, and equality of access to digital healthcare.</w:t>
      </w:r>
      <w:r w:rsidRPr="00401F5B">
        <w:t> </w:t>
      </w:r>
    </w:p>
    <w:p w:rsidRPr="00401F5B" w:rsidR="00401F5B" w:rsidP="00401F5B" w:rsidRDefault="00401F5B" w14:paraId="72D688E7" w14:textId="77777777">
      <w:r w:rsidRPr="00401F5B">
        <w:rPr>
          <w:b/>
          <w:bCs/>
        </w:rPr>
        <w:t> </w:t>
      </w:r>
      <w:r w:rsidRPr="00401F5B">
        <w:t> </w:t>
      </w:r>
    </w:p>
    <w:p w:rsidRPr="00716DC1" w:rsidR="00716DC1" w:rsidP="00CD3B59" w:rsidRDefault="00401F5B" w14:paraId="2BE0ED18" w14:textId="77777777">
      <w:pPr>
        <w:pStyle w:val="ListParagraph"/>
        <w:numPr>
          <w:ilvl w:val="0"/>
          <w:numId w:val="50"/>
        </w:numPr>
      </w:pPr>
      <w:r w:rsidRPr="00CD3B59">
        <w:rPr>
          <w:b/>
          <w:bCs/>
        </w:rPr>
        <w:t>Status of Working Group</w:t>
      </w:r>
    </w:p>
    <w:p w:rsidR="00CD3B59" w:rsidP="00716DC1" w:rsidRDefault="00401F5B" w14:paraId="6C294E1B" w14:textId="7EFC3096">
      <w:pPr>
        <w:pStyle w:val="ListParagraph"/>
        <w:ind w:left="360"/>
      </w:pPr>
      <w:r w:rsidRPr="00401F5B">
        <w:t> </w:t>
      </w:r>
    </w:p>
    <w:p w:rsidRPr="00401F5B" w:rsidR="00401F5B" w:rsidP="00CD3B59" w:rsidRDefault="00401F5B" w14:paraId="1106CC75" w14:textId="10DFA37C">
      <w:pPr>
        <w:pStyle w:val="ListParagraph"/>
        <w:numPr>
          <w:ilvl w:val="1"/>
          <w:numId w:val="50"/>
        </w:numPr>
      </w:pPr>
      <w:r w:rsidRPr="00CD3B59">
        <w:rPr>
          <w:lang w:val="en-US"/>
        </w:rPr>
        <w:t>The Committee is advisory and not authorised to make policy decisions without approval of the Quality, Audit and Standards Committee or the Trustee Board.</w:t>
      </w:r>
      <w:r w:rsidRPr="00401F5B">
        <w:t> </w:t>
      </w:r>
    </w:p>
    <w:p w:rsidRPr="00401F5B" w:rsidR="00401F5B" w:rsidP="00716DC1" w:rsidRDefault="00401F5B" w14:paraId="4CDE6A30" w14:textId="1AD58526">
      <w:pPr>
        <w:pStyle w:val="ListParagraph"/>
        <w:numPr>
          <w:ilvl w:val="1"/>
          <w:numId w:val="50"/>
        </w:numPr>
      </w:pPr>
      <w:r w:rsidRPr="00716DC1">
        <w:rPr>
          <w:lang w:val="en-US"/>
        </w:rPr>
        <w:t>The Committee may establish short-term task and finish groups for defined workstreams (e.g. AI standards, curriculum development).</w:t>
      </w:r>
      <w:r w:rsidRPr="00401F5B">
        <w:t> </w:t>
      </w:r>
    </w:p>
    <w:p w:rsidRPr="00401F5B" w:rsidR="00401F5B" w:rsidP="00401F5B" w:rsidRDefault="00401F5B" w14:paraId="0B9C8A6F" w14:textId="77777777">
      <w:r w:rsidRPr="00401F5B">
        <w:rPr>
          <w:b/>
          <w:bCs/>
        </w:rPr>
        <w:t> </w:t>
      </w:r>
      <w:r w:rsidRPr="00401F5B">
        <w:t> </w:t>
      </w:r>
    </w:p>
    <w:p w:rsidRPr="00401F5B" w:rsidR="00401F5B" w:rsidP="00401F5B" w:rsidRDefault="00401F5B" w14:paraId="0F777362" w14:textId="77777777">
      <w:r w:rsidRPr="00401F5B">
        <w:rPr>
          <w:b/>
          <w:bCs/>
        </w:rPr>
        <w:t>4. Membership</w:t>
      </w:r>
      <w:r w:rsidRPr="00401F5B">
        <w:t> </w:t>
      </w:r>
    </w:p>
    <w:p w:rsidRPr="00401F5B" w:rsidR="00401F5B" w:rsidP="00716DC1" w:rsidRDefault="00401F5B" w14:paraId="74922CC6" w14:textId="2B8B7BE2">
      <w:pPr>
        <w:pStyle w:val="ListParagraph"/>
        <w:numPr>
          <w:ilvl w:val="1"/>
          <w:numId w:val="52"/>
        </w:numPr>
      </w:pPr>
      <w:r w:rsidRPr="00401F5B">
        <w:t> </w:t>
      </w:r>
      <w:r w:rsidRPr="00716DC1">
        <w:rPr>
          <w:lang w:val="en-US"/>
        </w:rPr>
        <w:t>9–12 members including: Chair, up to 8 RCOphth members (clinical, research, educational expertise), one Lay Advisory Group member, and co-opted specialists as required. </w:t>
      </w:r>
      <w:r w:rsidRPr="00401F5B">
        <w:t> </w:t>
      </w:r>
    </w:p>
    <w:p w:rsidRPr="00401F5B" w:rsidR="00401F5B" w:rsidP="00A15A54" w:rsidRDefault="00401F5B" w14:paraId="26CC8E49" w14:textId="237F392D">
      <w:pPr>
        <w:pStyle w:val="ListParagraph"/>
        <w:numPr>
          <w:ilvl w:val="1"/>
          <w:numId w:val="52"/>
        </w:numPr>
      </w:pPr>
      <w:r w:rsidRPr="00A15A54">
        <w:rPr>
          <w:lang w:val="en-US"/>
        </w:rPr>
        <w:t>Members serve a three-year term, renewable once.</w:t>
      </w:r>
      <w:r w:rsidRPr="00401F5B">
        <w:t> </w:t>
      </w:r>
    </w:p>
    <w:p w:rsidR="00401F5B" w:rsidP="00401F5B" w:rsidRDefault="00401F5B" w14:paraId="6324B508" w14:textId="053C4564">
      <w:pPr>
        <w:pStyle w:val="ListParagraph"/>
        <w:numPr>
          <w:ilvl w:val="1"/>
          <w:numId w:val="52"/>
        </w:numPr>
      </w:pPr>
      <w:r w:rsidRPr="00A15A54">
        <w:rPr>
          <w:lang w:val="en-US"/>
        </w:rPr>
        <w:t>College Officers may attend as observers or participants.</w:t>
      </w:r>
      <w:r w:rsidRPr="00401F5B">
        <w:t> </w:t>
      </w:r>
    </w:p>
    <w:p w:rsidRPr="00401F5B" w:rsidR="00A15A54" w:rsidP="00A15A54" w:rsidRDefault="00A15A54" w14:paraId="23BCEFF0" w14:textId="77777777">
      <w:pPr>
        <w:pStyle w:val="ListParagraph"/>
        <w:ind w:left="1080"/>
      </w:pPr>
    </w:p>
    <w:p w:rsidRPr="00401F5B" w:rsidR="00401F5B" w:rsidP="00401F5B" w:rsidRDefault="00401F5B" w14:paraId="1241D218" w14:textId="77777777">
      <w:r w:rsidRPr="00401F5B">
        <w:t>The Chair shall be responsible for chairing meetings, liaising effectively with the Manager and ensuring it meets the key progress indicators outlined in the annual workplan. </w:t>
      </w:r>
    </w:p>
    <w:p w:rsidRPr="00401F5B" w:rsidR="00401F5B" w:rsidP="00401F5B" w:rsidRDefault="00401F5B" w14:paraId="0225A290" w14:textId="77777777">
      <w:r w:rsidRPr="00401F5B">
        <w:rPr>
          <w:b/>
          <w:bCs/>
        </w:rPr>
        <w:t> </w:t>
      </w:r>
      <w:r w:rsidRPr="00401F5B">
        <w:t> </w:t>
      </w:r>
    </w:p>
    <w:p w:rsidRPr="00401F5B" w:rsidR="00401F5B" w:rsidP="00401F5B" w:rsidRDefault="00401F5B" w14:paraId="78DA187E" w14:textId="77777777">
      <w:r w:rsidRPr="00401F5B">
        <w:rPr>
          <w:b/>
          <w:bCs/>
        </w:rPr>
        <w:lastRenderedPageBreak/>
        <w:t>5. Meetings</w:t>
      </w:r>
      <w:r w:rsidRPr="00401F5B">
        <w:t> </w:t>
      </w:r>
    </w:p>
    <w:p w:rsidRPr="00401F5B" w:rsidR="00401F5B" w:rsidP="00A15A54" w:rsidRDefault="00401F5B" w14:paraId="61EAA417" w14:textId="2E1AAEE6">
      <w:pPr>
        <w:pStyle w:val="ListParagraph"/>
        <w:numPr>
          <w:ilvl w:val="1"/>
          <w:numId w:val="53"/>
        </w:numPr>
      </w:pPr>
      <w:r w:rsidRPr="00A15A54">
        <w:rPr>
          <w:lang w:val="en-US"/>
        </w:rPr>
        <w:t>The Committee will meet at least three times per year (hybrid format).</w:t>
      </w:r>
      <w:r w:rsidRPr="00401F5B">
        <w:t> </w:t>
      </w:r>
    </w:p>
    <w:p w:rsidRPr="00401F5B" w:rsidR="00401F5B" w:rsidP="00A15A54" w:rsidRDefault="00401F5B" w14:paraId="01A6031D" w14:textId="113D4821">
      <w:pPr>
        <w:pStyle w:val="ListParagraph"/>
        <w:numPr>
          <w:ilvl w:val="1"/>
          <w:numId w:val="53"/>
        </w:numPr>
      </w:pPr>
      <w:r w:rsidRPr="00A15A54">
        <w:rPr>
          <w:lang w:val="en-US"/>
        </w:rPr>
        <w:t>Additional virtual sessions may be arranged for specific projects.</w:t>
      </w:r>
      <w:r w:rsidRPr="00401F5B">
        <w:t> </w:t>
      </w:r>
    </w:p>
    <w:p w:rsidR="00A15A54" w:rsidP="00A15A54" w:rsidRDefault="00401F5B" w14:paraId="4F00DE03" w14:textId="77777777">
      <w:pPr>
        <w:pStyle w:val="ListParagraph"/>
        <w:numPr>
          <w:ilvl w:val="1"/>
          <w:numId w:val="53"/>
        </w:numPr>
      </w:pPr>
      <w:r w:rsidRPr="00A15A54">
        <w:rPr>
          <w:lang w:val="en-US"/>
        </w:rPr>
        <w:t>Repeated absence from two consecutive meetings may result in removal at the Chair’s discretion.</w:t>
      </w:r>
      <w:r w:rsidRPr="00401F5B">
        <w:t> </w:t>
      </w:r>
    </w:p>
    <w:p w:rsidRPr="00401F5B" w:rsidR="00401F5B" w:rsidP="00A15A54" w:rsidRDefault="00401F5B" w14:paraId="13113F2F" w14:textId="5A822CE3">
      <w:pPr>
        <w:pStyle w:val="ListParagraph"/>
        <w:numPr>
          <w:ilvl w:val="1"/>
          <w:numId w:val="53"/>
        </w:numPr>
      </w:pPr>
      <w:r w:rsidRPr="00A15A54">
        <w:rPr>
          <w:lang w:val="en-US"/>
        </w:rPr>
        <w:t>The Chair shall preside at every meeting or if they are unable or unwilling to do so, another member appointed shall preside as Chair in their place for that meeting.</w:t>
      </w:r>
      <w:r w:rsidRPr="00401F5B">
        <w:t> </w:t>
      </w:r>
    </w:p>
    <w:p w:rsidRPr="00401F5B" w:rsidR="00401F5B" w:rsidP="00401F5B" w:rsidRDefault="00401F5B" w14:paraId="17B1B688" w14:textId="77777777">
      <w:r w:rsidRPr="00401F5B">
        <w:t>  </w:t>
      </w:r>
    </w:p>
    <w:p w:rsidRPr="00401F5B" w:rsidR="00401F5B" w:rsidP="00401F5B" w:rsidRDefault="00401F5B" w14:paraId="7AC84EF7" w14:textId="7CA1A180">
      <w:r w:rsidRPr="00401F5B">
        <w:rPr>
          <w:b/>
          <w:bCs/>
        </w:rPr>
        <w:t>6. Quorum</w:t>
      </w:r>
      <w:r w:rsidRPr="00401F5B">
        <w:t>  </w:t>
      </w:r>
    </w:p>
    <w:p w:rsidRPr="00401F5B" w:rsidR="00401F5B" w:rsidP="00401F5B" w:rsidRDefault="00401F5B" w14:paraId="718A4420" w14:textId="7DF1EB60">
      <w:r w:rsidRPr="00401F5B">
        <w:t>All members are expected to attend meetings; however, the quorum is half the members plus one.  </w:t>
      </w:r>
    </w:p>
    <w:p w:rsidRPr="00401F5B" w:rsidR="00401F5B" w:rsidP="00401F5B" w:rsidRDefault="00401F5B" w14:paraId="60647D21" w14:textId="77777777">
      <w:r w:rsidRPr="00401F5B">
        <w:rPr>
          <w:b/>
          <w:bCs/>
        </w:rPr>
        <w:t> </w:t>
      </w:r>
      <w:r w:rsidRPr="00401F5B">
        <w:t> </w:t>
      </w:r>
    </w:p>
    <w:p w:rsidRPr="00401F5B" w:rsidR="00401F5B" w:rsidP="00401F5B" w:rsidRDefault="00401F5B" w14:paraId="0A213E6C" w14:textId="77777777">
      <w:r w:rsidRPr="00401F5B">
        <w:rPr>
          <w:b/>
          <w:bCs/>
        </w:rPr>
        <w:t>7. Representation on College Committees </w:t>
      </w:r>
      <w:r w:rsidRPr="00401F5B">
        <w:t> </w:t>
      </w:r>
    </w:p>
    <w:p w:rsidR="002C6144" w:rsidP="00491A49" w:rsidRDefault="00401F5B" w14:paraId="3FE2A216" w14:textId="22F23788">
      <w:pPr>
        <w:pStyle w:val="ListParagraph"/>
        <w:numPr>
          <w:ilvl w:val="1"/>
          <w:numId w:val="56"/>
        </w:numPr>
      </w:pPr>
      <w:r w:rsidRPr="00401F5B">
        <w:t>The Chair shall also attend meetings of the Quality, Audit and Standards Committee</w:t>
      </w:r>
      <w:r w:rsidR="002C6144">
        <w:t>.</w:t>
      </w:r>
      <w:r w:rsidRPr="00401F5B">
        <w:t>  </w:t>
      </w:r>
    </w:p>
    <w:p w:rsidR="002C6144" w:rsidP="00491A49" w:rsidRDefault="00401F5B" w14:paraId="39E2F367" w14:textId="501DD146">
      <w:pPr>
        <w:pStyle w:val="ListParagraph"/>
        <w:numPr>
          <w:ilvl w:val="1"/>
          <w:numId w:val="56"/>
        </w:numPr>
      </w:pPr>
      <w:r w:rsidRPr="00401F5B">
        <w:t>All members shall attend the Group meetings</w:t>
      </w:r>
      <w:r w:rsidR="002C6144">
        <w:t>.</w:t>
      </w:r>
    </w:p>
    <w:p w:rsidRPr="00401F5B" w:rsidR="00401F5B" w:rsidP="00491A49" w:rsidRDefault="00401F5B" w14:paraId="1AFCFDB3" w14:textId="52A095A7">
      <w:pPr>
        <w:pStyle w:val="ListParagraph"/>
        <w:numPr>
          <w:ilvl w:val="1"/>
          <w:numId w:val="56"/>
        </w:numPr>
      </w:pPr>
      <w:r w:rsidRPr="00401F5B">
        <w:t>Representatives shall serve on committees throughout their tenure, unless otherwise agreed with the Chair. It is permissible to send deputies where necessary.  </w:t>
      </w:r>
    </w:p>
    <w:p w:rsidRPr="00401F5B" w:rsidR="00401F5B" w:rsidP="00401F5B" w:rsidRDefault="00401F5B" w14:paraId="769D6B01" w14:textId="77777777">
      <w:r w:rsidRPr="00401F5B">
        <w:t>  </w:t>
      </w:r>
    </w:p>
    <w:p w:rsidRPr="00401F5B" w:rsidR="00401F5B" w:rsidP="00401F5B" w:rsidRDefault="00401F5B" w14:paraId="101F014C" w14:textId="77777777">
      <w:r w:rsidRPr="00401F5B">
        <w:rPr>
          <w:b/>
          <w:bCs/>
        </w:rPr>
        <w:t>8. Reporting requirements </w:t>
      </w:r>
      <w:r w:rsidRPr="00401F5B">
        <w:t> </w:t>
      </w:r>
    </w:p>
    <w:p w:rsidRPr="00401F5B" w:rsidR="00401F5B" w:rsidP="001B4331" w:rsidRDefault="00401F5B" w14:paraId="108184DF" w14:textId="3BAB6CD2">
      <w:pPr>
        <w:pStyle w:val="ListParagraph"/>
        <w:numPr>
          <w:ilvl w:val="1"/>
          <w:numId w:val="58"/>
        </w:numPr>
      </w:pPr>
      <w:r w:rsidRPr="00401F5B">
        <w:t>The Sub-committee shall keep minutes of its meetings and reports of activities shall be sent to the Quality, Audit and Standards Committee. </w:t>
      </w:r>
    </w:p>
    <w:p w:rsidRPr="00401F5B" w:rsidR="00401F5B" w:rsidP="001B4331" w:rsidRDefault="00401F5B" w14:paraId="53D324B2" w14:textId="04B0B2E2">
      <w:pPr>
        <w:pStyle w:val="ListParagraph"/>
        <w:numPr>
          <w:ilvl w:val="1"/>
          <w:numId w:val="58"/>
        </w:numPr>
      </w:pPr>
      <w:r w:rsidRPr="00401F5B">
        <w:t>The Sub-committee shall adhere to the key progress indicators outlined in its annual workplan  </w:t>
      </w:r>
    </w:p>
    <w:p w:rsidRPr="00401F5B" w:rsidR="00401F5B" w:rsidP="001B4331" w:rsidRDefault="00401F5B" w14:paraId="663397A7" w14:textId="4D98ADF4">
      <w:pPr>
        <w:pStyle w:val="ListParagraph"/>
        <w:numPr>
          <w:ilvl w:val="1"/>
          <w:numId w:val="58"/>
        </w:numPr>
      </w:pPr>
      <w:r w:rsidRPr="00401F5B">
        <w:t>The Sub-committee chair shall attend a minimum 1 time per year at the Quality, Audit and Standards Committee  </w:t>
      </w:r>
    </w:p>
    <w:p w:rsidRPr="00401F5B" w:rsidR="00401F5B" w:rsidP="001B4331" w:rsidRDefault="00401F5B" w14:paraId="644DDD73" w14:textId="4D547309">
      <w:pPr>
        <w:pStyle w:val="ListParagraph"/>
        <w:numPr>
          <w:ilvl w:val="1"/>
          <w:numId w:val="58"/>
        </w:numPr>
      </w:pPr>
      <w:r w:rsidRPr="00401F5B">
        <w:t>The Sub-committee may, from time to time at their discretion seek any further information in relation to the discharge of its functions.  </w:t>
      </w:r>
    </w:p>
    <w:p w:rsidRPr="00401F5B" w:rsidR="00401F5B" w:rsidP="00401F5B" w:rsidRDefault="00401F5B" w14:paraId="1A356151" w14:textId="77777777">
      <w:r w:rsidRPr="00401F5B">
        <w:t>  </w:t>
      </w:r>
    </w:p>
    <w:p w:rsidRPr="00401F5B" w:rsidR="00401F5B" w:rsidP="00401F5B" w:rsidRDefault="00401F5B" w14:paraId="0CE3206B" w14:textId="77777777">
      <w:r w:rsidRPr="00401F5B">
        <w:rPr>
          <w:b/>
          <w:bCs/>
        </w:rPr>
        <w:t>9. Confidentiality </w:t>
      </w:r>
      <w:r w:rsidRPr="00401F5B">
        <w:t> </w:t>
      </w:r>
    </w:p>
    <w:p w:rsidRPr="00401F5B" w:rsidR="00401F5B" w:rsidP="00401F5B" w:rsidRDefault="00401F5B" w14:paraId="005F60FF" w14:textId="77777777">
      <w:r w:rsidRPr="00401F5B">
        <w:t>All discussions and materials related to the Sub-committee are considered confidential and should not be disclosed outside of meetings or meeting related work.  </w:t>
      </w:r>
    </w:p>
    <w:p w:rsidRPr="00401F5B" w:rsidR="00401F5B" w:rsidP="00401F5B" w:rsidRDefault="00401F5B" w14:paraId="6618CBFC" w14:textId="77777777">
      <w:r w:rsidRPr="00401F5B">
        <w:t>  </w:t>
      </w:r>
    </w:p>
    <w:p w:rsidRPr="00401F5B" w:rsidR="00401F5B" w:rsidP="00401F5B" w:rsidRDefault="00401F5B" w14:paraId="605668F9" w14:textId="77777777">
      <w:r w:rsidRPr="00401F5B">
        <w:rPr>
          <w:b/>
          <w:bCs/>
        </w:rPr>
        <w:t>10. Conflicts of Interest </w:t>
      </w:r>
      <w:r w:rsidRPr="00401F5B">
        <w:t> </w:t>
      </w:r>
    </w:p>
    <w:p w:rsidRPr="00401F5B" w:rsidR="00401F5B" w:rsidP="00401F5B" w:rsidRDefault="00401F5B" w14:paraId="6E060C4B" w14:textId="77777777">
      <w:r w:rsidRPr="00401F5B">
        <w:t>All members must submit a declaration of interest. It is the responsibility of members to inform the Chair if a new conflict of interest arises. Members with a direct or perceived conflict of interest shall recuse themselves from the meeting.  </w:t>
      </w:r>
    </w:p>
    <w:p w:rsidRPr="00401F5B" w:rsidR="00401F5B" w:rsidP="00401F5B" w:rsidRDefault="00401F5B" w14:paraId="58876EAE" w14:textId="77777777">
      <w:r w:rsidRPr="00401F5B">
        <w:rPr>
          <w:b/>
          <w:bCs/>
        </w:rPr>
        <w:lastRenderedPageBreak/>
        <w:t>11. General </w:t>
      </w:r>
      <w:r w:rsidRPr="00401F5B">
        <w:t> </w:t>
      </w:r>
    </w:p>
    <w:p w:rsidRPr="00401F5B" w:rsidR="00401F5B" w:rsidP="00A07EDB" w:rsidRDefault="00401F5B" w14:paraId="5EADED63" w14:textId="77777777">
      <w:pPr>
        <w:ind w:left="720"/>
      </w:pPr>
      <w:r w:rsidRPr="00401F5B">
        <w:t>11.1. All correspondence and other dealings with professional and other organisations shall be prepared by College staff and shall have the approval of the Chief Executive officer, Honorary Secretary or, in their absence, the President or Vice- President.  </w:t>
      </w:r>
    </w:p>
    <w:p w:rsidRPr="00401F5B" w:rsidR="00401F5B" w:rsidP="00A07EDB" w:rsidRDefault="00401F5B" w14:paraId="5178E98C" w14:textId="77777777">
      <w:pPr>
        <w:ind w:left="720"/>
      </w:pPr>
      <w:r w:rsidRPr="00401F5B">
        <w:t>11.2. The operational management of the Working group, and any work arising from it, are the responsibility of College staff; the role of members is to advise and provide a wider perspective.  </w:t>
      </w:r>
    </w:p>
    <w:p w:rsidRPr="00401F5B" w:rsidR="00401F5B" w:rsidP="00A07EDB" w:rsidRDefault="00401F5B" w14:paraId="26A47FFF" w14:textId="77777777">
      <w:pPr>
        <w:ind w:left="720"/>
      </w:pPr>
      <w:r w:rsidRPr="00401F5B">
        <w:t>11.3. No sponsorship shall be sought or accepted without the involvement and agreement of the Partnerships and Sponsorship Manager or the Chief Executive.  </w:t>
      </w:r>
    </w:p>
    <w:p w:rsidRPr="00401F5B" w:rsidR="00401F5B" w:rsidP="00A07EDB" w:rsidRDefault="00401F5B" w14:paraId="0FCF0ED7" w14:textId="77777777">
      <w:pPr>
        <w:ind w:left="720"/>
      </w:pPr>
      <w:r w:rsidRPr="00401F5B">
        <w:t>11.4. No member may be paid or accept payment in cash or kind for work undertaken on behalf of the Committee/Sub-Committee/Working Group without the prior approval of the President, Vice President, Honorary Treasurer, Honorary Secretary, or Chief Executive officer.  </w:t>
      </w:r>
    </w:p>
    <w:p w:rsidRPr="00401F5B" w:rsidR="00401F5B" w:rsidP="00A07EDB" w:rsidRDefault="00401F5B" w14:paraId="1579003C" w14:textId="77777777">
      <w:pPr>
        <w:ind w:left="720"/>
      </w:pPr>
      <w:r w:rsidRPr="00401F5B">
        <w:t>11.5. Expenses to attend meetings shall be met at the usual College rates. Expenses for any other meetings either in the College or outside will only be paid with the prior approval of the President, Vice President, Honorary Treasurer, Honorary Secretary, or Chief Executive officer.  </w:t>
      </w:r>
    </w:p>
    <w:p w:rsidRPr="00401F5B" w:rsidR="00401F5B" w:rsidP="00A07EDB" w:rsidRDefault="00401F5B" w14:paraId="5E0AC521" w14:textId="77777777">
      <w:pPr>
        <w:ind w:left="720"/>
      </w:pPr>
      <w:r w:rsidRPr="00401F5B">
        <w:t>11.6. 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  </w:t>
      </w:r>
    </w:p>
    <w:p w:rsidRPr="00401F5B" w:rsidR="00401F5B" w:rsidP="00401F5B" w:rsidRDefault="00401F5B" w14:paraId="5E3959D4" w14:textId="77777777">
      <w:r w:rsidRPr="00401F5B">
        <w:t>  </w:t>
      </w:r>
    </w:p>
    <w:p w:rsidRPr="00401F5B" w:rsidR="00401F5B" w:rsidP="00401F5B" w:rsidRDefault="00401F5B" w14:paraId="593807DC" w14:textId="77777777">
      <w:r w:rsidRPr="00401F5B">
        <w:rPr>
          <w:b/>
          <w:bCs/>
        </w:rPr>
        <w:t>12. Variation or Termination </w:t>
      </w:r>
      <w:r w:rsidRPr="00401F5B">
        <w:t> </w:t>
      </w:r>
    </w:p>
    <w:p w:rsidRPr="00401F5B" w:rsidR="00401F5B" w:rsidP="00401F5B" w:rsidRDefault="00401F5B" w14:paraId="559267B3" w14:textId="77777777">
      <w:r w:rsidRPr="00401F5B">
        <w:t>These terms of reference shall be reviewed after 12 months and shall remain in force until varied or revoked by the Board of Trustees.  </w:t>
      </w:r>
    </w:p>
    <w:p w:rsidRPr="00401F5B" w:rsidR="00401F5B" w:rsidP="00401F5B" w:rsidRDefault="00401F5B" w14:paraId="6CA123A1" w14:textId="77777777">
      <w:r w:rsidRPr="00401F5B">
        <w:t>  </w:t>
      </w:r>
    </w:p>
    <w:p w:rsidRPr="00401F5B" w:rsidR="00401F5B" w:rsidP="00401F5B" w:rsidRDefault="00401F5B" w14:paraId="7CE0BD03" w14:textId="7044D04D">
      <w:r w:rsidRPr="00401F5B">
        <w:t>Date of publication:</w:t>
      </w:r>
      <w:r w:rsidR="00A07EDB">
        <w:t xml:space="preserve"> December 2025</w:t>
      </w:r>
      <w:r w:rsidRPr="00401F5B">
        <w:t>  </w:t>
      </w:r>
    </w:p>
    <w:p w:rsidRPr="00401F5B" w:rsidR="00401F5B" w:rsidP="00401F5B" w:rsidRDefault="00401F5B" w14:paraId="54C02116" w14:textId="0AFAA1D4">
      <w:r w:rsidRPr="00401F5B">
        <w:t xml:space="preserve">Review date: </w:t>
      </w:r>
      <w:r w:rsidR="00A07EDB">
        <w:t xml:space="preserve">December </w:t>
      </w:r>
      <w:r w:rsidR="003E0924">
        <w:t>2027</w:t>
      </w:r>
    </w:p>
    <w:p w:rsidRPr="00401F5B" w:rsidR="00401F5B" w:rsidP="00401F5B" w:rsidRDefault="00401F5B" w14:paraId="69C232B7" w14:textId="77777777">
      <w:r w:rsidRPr="00401F5B">
        <w:t> </w:t>
      </w:r>
    </w:p>
    <w:p w:rsidR="002708DF" w:rsidP="00FE25B5" w:rsidRDefault="002708DF" w14:paraId="451F47C7" w14:textId="77777777"/>
    <w:p w:rsidR="007C4CED" w:rsidP="00FE25B5" w:rsidRDefault="007C4CED" w14:paraId="4D92823B" w14:textId="77777777">
      <w:pPr>
        <w:rPr>
          <w:b/>
          <w:bCs/>
          <w:u w:val="single"/>
        </w:rPr>
      </w:pPr>
    </w:p>
    <w:p w:rsidR="00106237" w:rsidP="007C4CED" w:rsidRDefault="00106237" w14:paraId="155598C0" w14:textId="03F4DD82">
      <w:pPr>
        <w:jc w:val="center"/>
        <w:rPr>
          <w:b/>
          <w:bCs/>
          <w:i/>
          <w:iCs/>
          <w:color w:val="0070C0"/>
        </w:rPr>
      </w:pPr>
    </w:p>
    <w:p w:rsidR="00106237" w:rsidP="007C4CED" w:rsidRDefault="00106237" w14:paraId="5CF76F94" w14:textId="77777777">
      <w:pPr>
        <w:jc w:val="center"/>
        <w:rPr>
          <w:b/>
          <w:bCs/>
          <w:i/>
          <w:iCs/>
          <w:color w:val="0070C0"/>
        </w:rPr>
      </w:pPr>
    </w:p>
    <w:p w:rsidR="00106237" w:rsidP="007C4CED" w:rsidRDefault="00106237" w14:paraId="2E5E2EB6" w14:textId="77777777">
      <w:pPr>
        <w:jc w:val="center"/>
        <w:rPr>
          <w:b/>
          <w:bCs/>
          <w:i/>
          <w:iCs/>
          <w:color w:val="0070C0"/>
        </w:rPr>
      </w:pPr>
    </w:p>
    <w:p w:rsidR="00106237" w:rsidP="007C4CED" w:rsidRDefault="00106237" w14:paraId="147D82A3" w14:textId="77777777">
      <w:pPr>
        <w:jc w:val="center"/>
        <w:rPr>
          <w:b/>
          <w:bCs/>
          <w:i/>
          <w:iCs/>
          <w:color w:val="0070C0"/>
        </w:rPr>
      </w:pPr>
    </w:p>
    <w:p w:rsidR="00106237" w:rsidP="00106237" w:rsidRDefault="00106237" w14:paraId="3CD7AE16" w14:textId="77777777">
      <w:pPr>
        <w:rPr>
          <w:b/>
          <w:bCs/>
          <w:i/>
          <w:iCs/>
          <w:color w:val="0070C0"/>
          <w:lang w:val="en-US"/>
        </w:rPr>
      </w:pPr>
      <w:r>
        <w:rPr>
          <w:b/>
          <w:bCs/>
          <w:i/>
          <w:iCs/>
          <w:color w:val="0070C0"/>
          <w:lang w:val="en-US"/>
        </w:rPr>
        <w:lastRenderedPageBreak/>
        <w:br/>
      </w:r>
    </w:p>
    <w:p w:rsidRPr="00BA444B" w:rsidR="00106237" w:rsidP="00BA444B" w:rsidRDefault="00106237" w14:paraId="0F3EFAB2" w14:textId="52398DF5">
      <w:pPr>
        <w:rPr>
          <w:b/>
          <w:bCs/>
          <w:i/>
          <w:iCs/>
          <w:color w:val="0070C0"/>
          <w:lang w:val="en-US"/>
        </w:rPr>
      </w:pPr>
    </w:p>
    <w:sectPr w:rsidRPr="00BA444B" w:rsidR="00106237" w:rsidSect="00636CFF">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FA7" w:rsidP="00FE25B5" w:rsidRDefault="006B7FA7" w14:paraId="20959C2F" w14:textId="77777777">
      <w:pPr>
        <w:spacing w:after="0" w:line="240" w:lineRule="auto"/>
      </w:pPr>
      <w:r>
        <w:separator/>
      </w:r>
    </w:p>
  </w:endnote>
  <w:endnote w:type="continuationSeparator" w:id="0">
    <w:p w:rsidR="006B7FA7" w:rsidP="00FE25B5" w:rsidRDefault="006B7FA7" w14:paraId="503351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587F32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297426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FA7" w:rsidP="00FE25B5" w:rsidRDefault="006B7FA7" w14:paraId="00321CD7" w14:textId="77777777">
      <w:pPr>
        <w:spacing w:after="0" w:line="240" w:lineRule="auto"/>
      </w:pPr>
      <w:r>
        <w:separator/>
      </w:r>
    </w:p>
  </w:footnote>
  <w:footnote w:type="continuationSeparator" w:id="0">
    <w:p w:rsidR="006B7FA7" w:rsidP="00FE25B5" w:rsidRDefault="006B7FA7" w14:paraId="2D5518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09005C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5B5" w:rsidP="00636CFF" w:rsidRDefault="00636CFF" w14:paraId="0782CBB7" w14:textId="078E9739">
    <w:pPr>
      <w:pStyle w:val="Header"/>
      <w:ind w:left="720"/>
      <w:jc w:val="right"/>
    </w:pPr>
    <w:r>
      <w:ptab w:alignment="center"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6CFF" w:rsidP="00636CFF" w:rsidRDefault="00636CFF" w14:paraId="6DAAC31D" w14:textId="0F30A56E">
    <w:pPr>
      <w:pStyle w:val="Header"/>
      <w:ind w:left="1440"/>
    </w:pPr>
    <w:r>
      <w:rPr>
        <w:noProof/>
      </w:rPr>
      <w:drawing>
        <wp:anchor distT="0" distB="0" distL="114300" distR="114300" simplePos="0" relativeHeight="251659264" behindDoc="1" locked="0" layoutInCell="1" allowOverlap="1" wp14:anchorId="58472CCC" wp14:editId="7E4BE71C">
          <wp:simplePos x="0" y="0"/>
          <wp:positionH relativeFrom="column">
            <wp:posOffset>4905375</wp:posOffset>
          </wp:positionH>
          <wp:positionV relativeFrom="page">
            <wp:posOffset>323850</wp:posOffset>
          </wp:positionV>
          <wp:extent cx="1334135" cy="958850"/>
          <wp:effectExtent l="0" t="0" r="0" b="0"/>
          <wp:wrapNone/>
          <wp:docPr id="746877425" name="Picture 1" descr="A logo with two lions and a shield with two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77425" name="Picture 1" descr="A logo with two lions and a shield with two bi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135"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7F3E"/>
    <w:multiLevelType w:val="multilevel"/>
    <w:tmpl w:val="78D4C29E"/>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08B95C57"/>
    <w:multiLevelType w:val="multilevel"/>
    <w:tmpl w:val="76B0B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614235"/>
    <w:multiLevelType w:val="multilevel"/>
    <w:tmpl w:val="7CD2E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6890C6"/>
    <w:multiLevelType w:val="hybridMultilevel"/>
    <w:tmpl w:val="82D81F5E"/>
    <w:lvl w:ilvl="0" w:tplc="AE2AF4A2">
      <w:start w:val="1"/>
      <w:numFmt w:val="bullet"/>
      <w:lvlText w:val=""/>
      <w:lvlJc w:val="left"/>
      <w:pPr>
        <w:ind w:left="720" w:hanging="360"/>
      </w:pPr>
      <w:rPr>
        <w:rFonts w:hint="default" w:ascii="Symbol" w:hAnsi="Symbol"/>
      </w:rPr>
    </w:lvl>
    <w:lvl w:ilvl="1" w:tplc="A4F86A16">
      <w:start w:val="1"/>
      <w:numFmt w:val="bullet"/>
      <w:lvlText w:val="o"/>
      <w:lvlJc w:val="left"/>
      <w:pPr>
        <w:ind w:left="1440" w:hanging="360"/>
      </w:pPr>
      <w:rPr>
        <w:rFonts w:hint="default" w:ascii="Courier New" w:hAnsi="Courier New"/>
      </w:rPr>
    </w:lvl>
    <w:lvl w:ilvl="2" w:tplc="57E2F8BC">
      <w:start w:val="1"/>
      <w:numFmt w:val="bullet"/>
      <w:lvlText w:val=""/>
      <w:lvlJc w:val="left"/>
      <w:pPr>
        <w:ind w:left="2160" w:hanging="360"/>
      </w:pPr>
      <w:rPr>
        <w:rFonts w:hint="default" w:ascii="Wingdings" w:hAnsi="Wingdings"/>
      </w:rPr>
    </w:lvl>
    <w:lvl w:ilvl="3" w:tplc="03401B4E">
      <w:start w:val="1"/>
      <w:numFmt w:val="bullet"/>
      <w:lvlText w:val=""/>
      <w:lvlJc w:val="left"/>
      <w:pPr>
        <w:ind w:left="2880" w:hanging="360"/>
      </w:pPr>
      <w:rPr>
        <w:rFonts w:hint="default" w:ascii="Symbol" w:hAnsi="Symbol"/>
      </w:rPr>
    </w:lvl>
    <w:lvl w:ilvl="4" w:tplc="01846E42">
      <w:start w:val="1"/>
      <w:numFmt w:val="bullet"/>
      <w:lvlText w:val="o"/>
      <w:lvlJc w:val="left"/>
      <w:pPr>
        <w:ind w:left="3600" w:hanging="360"/>
      </w:pPr>
      <w:rPr>
        <w:rFonts w:hint="default" w:ascii="Courier New" w:hAnsi="Courier New"/>
      </w:rPr>
    </w:lvl>
    <w:lvl w:ilvl="5" w:tplc="651A2DAE">
      <w:start w:val="1"/>
      <w:numFmt w:val="bullet"/>
      <w:lvlText w:val=""/>
      <w:lvlJc w:val="left"/>
      <w:pPr>
        <w:ind w:left="4320" w:hanging="360"/>
      </w:pPr>
      <w:rPr>
        <w:rFonts w:hint="default" w:ascii="Wingdings" w:hAnsi="Wingdings"/>
      </w:rPr>
    </w:lvl>
    <w:lvl w:ilvl="6" w:tplc="E7985226">
      <w:start w:val="1"/>
      <w:numFmt w:val="bullet"/>
      <w:lvlText w:val=""/>
      <w:lvlJc w:val="left"/>
      <w:pPr>
        <w:ind w:left="5040" w:hanging="360"/>
      </w:pPr>
      <w:rPr>
        <w:rFonts w:hint="default" w:ascii="Symbol" w:hAnsi="Symbol"/>
      </w:rPr>
    </w:lvl>
    <w:lvl w:ilvl="7" w:tplc="F38CD260">
      <w:start w:val="1"/>
      <w:numFmt w:val="bullet"/>
      <w:lvlText w:val="o"/>
      <w:lvlJc w:val="left"/>
      <w:pPr>
        <w:ind w:left="5760" w:hanging="360"/>
      </w:pPr>
      <w:rPr>
        <w:rFonts w:hint="default" w:ascii="Courier New" w:hAnsi="Courier New"/>
      </w:rPr>
    </w:lvl>
    <w:lvl w:ilvl="8" w:tplc="441E97BE">
      <w:start w:val="1"/>
      <w:numFmt w:val="bullet"/>
      <w:lvlText w:val=""/>
      <w:lvlJc w:val="left"/>
      <w:pPr>
        <w:ind w:left="6480" w:hanging="360"/>
      </w:pPr>
      <w:rPr>
        <w:rFonts w:hint="default" w:ascii="Wingdings" w:hAnsi="Wingdings"/>
      </w:rPr>
    </w:lvl>
  </w:abstractNum>
  <w:abstractNum w:abstractNumId="4" w15:restartNumberingAfterBreak="0">
    <w:nsid w:val="0C177EF6"/>
    <w:multiLevelType w:val="multilevel"/>
    <w:tmpl w:val="ECB46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61DA0"/>
    <w:multiLevelType w:val="multilevel"/>
    <w:tmpl w:val="6A0E3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CD4B93"/>
    <w:multiLevelType w:val="multilevel"/>
    <w:tmpl w:val="136C5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057E8"/>
    <w:multiLevelType w:val="multilevel"/>
    <w:tmpl w:val="303E0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A086708"/>
    <w:multiLevelType w:val="multilevel"/>
    <w:tmpl w:val="B76A1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13A3D"/>
    <w:multiLevelType w:val="multilevel"/>
    <w:tmpl w:val="FCFCF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F16187"/>
    <w:multiLevelType w:val="multilevel"/>
    <w:tmpl w:val="9BCA0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6B51E20"/>
    <w:multiLevelType w:val="multilevel"/>
    <w:tmpl w:val="AC18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22097"/>
    <w:multiLevelType w:val="multilevel"/>
    <w:tmpl w:val="02EEB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A2157"/>
    <w:multiLevelType w:val="multilevel"/>
    <w:tmpl w:val="6284C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C782A75"/>
    <w:multiLevelType w:val="multilevel"/>
    <w:tmpl w:val="03843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DD21BBD"/>
    <w:multiLevelType w:val="multilevel"/>
    <w:tmpl w:val="9566E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F6C7737"/>
    <w:multiLevelType w:val="hybridMultilevel"/>
    <w:tmpl w:val="8CC4AF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1DD1D43"/>
    <w:multiLevelType w:val="multilevel"/>
    <w:tmpl w:val="7A72D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43A5B7A"/>
    <w:multiLevelType w:val="multilevel"/>
    <w:tmpl w:val="54CE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6396F5F"/>
    <w:multiLevelType w:val="multilevel"/>
    <w:tmpl w:val="422E3D20"/>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D965C5"/>
    <w:multiLevelType w:val="hybridMultilevel"/>
    <w:tmpl w:val="216EC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8060485"/>
    <w:multiLevelType w:val="multilevel"/>
    <w:tmpl w:val="422E3D20"/>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D578C"/>
    <w:multiLevelType w:val="multilevel"/>
    <w:tmpl w:val="CF56A5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F118F5"/>
    <w:multiLevelType w:val="multilevel"/>
    <w:tmpl w:val="485EC9C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A0F22C8"/>
    <w:multiLevelType w:val="multilevel"/>
    <w:tmpl w:val="15F6D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A3E2845"/>
    <w:multiLevelType w:val="multilevel"/>
    <w:tmpl w:val="12EC50D8"/>
    <w:lvl w:ilvl="0">
      <w:start w:val="4"/>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6" w15:restartNumberingAfterBreak="0">
    <w:nsid w:val="3AA50630"/>
    <w:multiLevelType w:val="multilevel"/>
    <w:tmpl w:val="FD02FC50"/>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D0C3396"/>
    <w:multiLevelType w:val="multilevel"/>
    <w:tmpl w:val="65C81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0075ED9"/>
    <w:multiLevelType w:val="multilevel"/>
    <w:tmpl w:val="07C4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EA3143"/>
    <w:multiLevelType w:val="hybridMultilevel"/>
    <w:tmpl w:val="8384DC46"/>
    <w:lvl w:ilvl="0" w:tplc="F526403E">
      <w:start w:val="1"/>
      <w:numFmt w:val="bullet"/>
      <w:lvlText w:val=""/>
      <w:lvlJc w:val="left"/>
      <w:pPr>
        <w:ind w:left="720" w:hanging="360"/>
      </w:pPr>
      <w:rPr>
        <w:rFonts w:hint="default" w:ascii="Symbol" w:hAnsi="Symbol"/>
      </w:rPr>
    </w:lvl>
    <w:lvl w:ilvl="1" w:tplc="1DE42C2A">
      <w:start w:val="1"/>
      <w:numFmt w:val="bullet"/>
      <w:lvlText w:val="o"/>
      <w:lvlJc w:val="left"/>
      <w:pPr>
        <w:ind w:left="1440" w:hanging="360"/>
      </w:pPr>
      <w:rPr>
        <w:rFonts w:hint="default" w:ascii="Courier New" w:hAnsi="Courier New"/>
      </w:rPr>
    </w:lvl>
    <w:lvl w:ilvl="2" w:tplc="C586455A">
      <w:start w:val="1"/>
      <w:numFmt w:val="bullet"/>
      <w:lvlText w:val=""/>
      <w:lvlJc w:val="left"/>
      <w:pPr>
        <w:ind w:left="2160" w:hanging="360"/>
      </w:pPr>
      <w:rPr>
        <w:rFonts w:hint="default" w:ascii="Wingdings" w:hAnsi="Wingdings"/>
      </w:rPr>
    </w:lvl>
    <w:lvl w:ilvl="3" w:tplc="FAF88844">
      <w:start w:val="1"/>
      <w:numFmt w:val="bullet"/>
      <w:lvlText w:val=""/>
      <w:lvlJc w:val="left"/>
      <w:pPr>
        <w:ind w:left="2880" w:hanging="360"/>
      </w:pPr>
      <w:rPr>
        <w:rFonts w:hint="default" w:ascii="Symbol" w:hAnsi="Symbol"/>
      </w:rPr>
    </w:lvl>
    <w:lvl w:ilvl="4" w:tplc="17823770">
      <w:start w:val="1"/>
      <w:numFmt w:val="bullet"/>
      <w:lvlText w:val="o"/>
      <w:lvlJc w:val="left"/>
      <w:pPr>
        <w:ind w:left="3600" w:hanging="360"/>
      </w:pPr>
      <w:rPr>
        <w:rFonts w:hint="default" w:ascii="Courier New" w:hAnsi="Courier New"/>
      </w:rPr>
    </w:lvl>
    <w:lvl w:ilvl="5" w:tplc="2280D410">
      <w:start w:val="1"/>
      <w:numFmt w:val="bullet"/>
      <w:lvlText w:val=""/>
      <w:lvlJc w:val="left"/>
      <w:pPr>
        <w:ind w:left="4320" w:hanging="360"/>
      </w:pPr>
      <w:rPr>
        <w:rFonts w:hint="default" w:ascii="Wingdings" w:hAnsi="Wingdings"/>
      </w:rPr>
    </w:lvl>
    <w:lvl w:ilvl="6" w:tplc="23BE9CD4">
      <w:start w:val="1"/>
      <w:numFmt w:val="bullet"/>
      <w:lvlText w:val=""/>
      <w:lvlJc w:val="left"/>
      <w:pPr>
        <w:ind w:left="5040" w:hanging="360"/>
      </w:pPr>
      <w:rPr>
        <w:rFonts w:hint="default" w:ascii="Symbol" w:hAnsi="Symbol"/>
      </w:rPr>
    </w:lvl>
    <w:lvl w:ilvl="7" w:tplc="15607A48">
      <w:start w:val="1"/>
      <w:numFmt w:val="bullet"/>
      <w:lvlText w:val="o"/>
      <w:lvlJc w:val="left"/>
      <w:pPr>
        <w:ind w:left="5760" w:hanging="360"/>
      </w:pPr>
      <w:rPr>
        <w:rFonts w:hint="default" w:ascii="Courier New" w:hAnsi="Courier New"/>
      </w:rPr>
    </w:lvl>
    <w:lvl w:ilvl="8" w:tplc="C10ED20E">
      <w:start w:val="1"/>
      <w:numFmt w:val="bullet"/>
      <w:lvlText w:val=""/>
      <w:lvlJc w:val="left"/>
      <w:pPr>
        <w:ind w:left="6480" w:hanging="360"/>
      </w:pPr>
      <w:rPr>
        <w:rFonts w:hint="default" w:ascii="Wingdings" w:hAnsi="Wingdings"/>
      </w:rPr>
    </w:lvl>
  </w:abstractNum>
  <w:abstractNum w:abstractNumId="30" w15:restartNumberingAfterBreak="0">
    <w:nsid w:val="53121A2A"/>
    <w:multiLevelType w:val="multilevel"/>
    <w:tmpl w:val="EB26BF82"/>
    <w:lvl w:ilvl="0">
      <w:start w:val="8"/>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BC472D"/>
    <w:multiLevelType w:val="multilevel"/>
    <w:tmpl w:val="9AD2D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6787583"/>
    <w:multiLevelType w:val="multilevel"/>
    <w:tmpl w:val="FB70B09A"/>
    <w:lvl w:ilvl="0">
      <w:start w:val="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3" w15:restartNumberingAfterBreak="0">
    <w:nsid w:val="56983D5F"/>
    <w:multiLevelType w:val="multilevel"/>
    <w:tmpl w:val="58088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A290FDE"/>
    <w:multiLevelType w:val="multilevel"/>
    <w:tmpl w:val="F8E87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FE1082E"/>
    <w:multiLevelType w:val="hybridMultilevel"/>
    <w:tmpl w:val="D58A89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0555F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4A63B1"/>
    <w:multiLevelType w:val="multilevel"/>
    <w:tmpl w:val="9388658A"/>
    <w:lvl w:ilvl="0">
      <w:start w:val="5"/>
      <w:numFmt w:val="decimal"/>
      <w:lvlText w:val="%1."/>
      <w:lvlJc w:val="left"/>
      <w:pPr>
        <w:ind w:left="360" w:hanging="36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6941398"/>
    <w:multiLevelType w:val="multilevel"/>
    <w:tmpl w:val="B71082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8432F53"/>
    <w:multiLevelType w:val="multilevel"/>
    <w:tmpl w:val="9388658A"/>
    <w:lvl w:ilvl="0">
      <w:start w:val="5"/>
      <w:numFmt w:val="decimal"/>
      <w:lvlText w:val="%1."/>
      <w:lvlJc w:val="left"/>
      <w:pPr>
        <w:ind w:left="360" w:hanging="36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B16778D"/>
    <w:multiLevelType w:val="multilevel"/>
    <w:tmpl w:val="6E3A2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310770"/>
    <w:multiLevelType w:val="multilevel"/>
    <w:tmpl w:val="212E5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C5821B7"/>
    <w:multiLevelType w:val="hybridMultilevel"/>
    <w:tmpl w:val="30BC29BE"/>
    <w:lvl w:ilvl="0" w:tplc="DCA070F0">
      <w:start w:val="1"/>
      <w:numFmt w:val="bullet"/>
      <w:lvlText w:val=""/>
      <w:lvlJc w:val="left"/>
      <w:pPr>
        <w:ind w:left="720" w:hanging="360"/>
      </w:pPr>
      <w:rPr>
        <w:rFonts w:hint="default" w:ascii="Symbol" w:hAnsi="Symbol"/>
      </w:rPr>
    </w:lvl>
    <w:lvl w:ilvl="1" w:tplc="1E2A9C06">
      <w:start w:val="1"/>
      <w:numFmt w:val="bullet"/>
      <w:lvlText w:val="o"/>
      <w:lvlJc w:val="left"/>
      <w:pPr>
        <w:ind w:left="1440" w:hanging="360"/>
      </w:pPr>
      <w:rPr>
        <w:rFonts w:hint="default" w:ascii="Courier New" w:hAnsi="Courier New"/>
      </w:rPr>
    </w:lvl>
    <w:lvl w:ilvl="2" w:tplc="02D0675C">
      <w:start w:val="1"/>
      <w:numFmt w:val="bullet"/>
      <w:lvlText w:val=""/>
      <w:lvlJc w:val="left"/>
      <w:pPr>
        <w:ind w:left="2160" w:hanging="360"/>
      </w:pPr>
      <w:rPr>
        <w:rFonts w:hint="default" w:ascii="Wingdings" w:hAnsi="Wingdings"/>
      </w:rPr>
    </w:lvl>
    <w:lvl w:ilvl="3" w:tplc="911EAAF4">
      <w:start w:val="1"/>
      <w:numFmt w:val="bullet"/>
      <w:lvlText w:val=""/>
      <w:lvlJc w:val="left"/>
      <w:pPr>
        <w:ind w:left="2880" w:hanging="360"/>
      </w:pPr>
      <w:rPr>
        <w:rFonts w:hint="default" w:ascii="Symbol" w:hAnsi="Symbol"/>
      </w:rPr>
    </w:lvl>
    <w:lvl w:ilvl="4" w:tplc="DD1AEF42">
      <w:start w:val="1"/>
      <w:numFmt w:val="bullet"/>
      <w:lvlText w:val="o"/>
      <w:lvlJc w:val="left"/>
      <w:pPr>
        <w:ind w:left="3600" w:hanging="360"/>
      </w:pPr>
      <w:rPr>
        <w:rFonts w:hint="default" w:ascii="Courier New" w:hAnsi="Courier New"/>
      </w:rPr>
    </w:lvl>
    <w:lvl w:ilvl="5" w:tplc="3F2A9B92">
      <w:start w:val="1"/>
      <w:numFmt w:val="bullet"/>
      <w:lvlText w:val=""/>
      <w:lvlJc w:val="left"/>
      <w:pPr>
        <w:ind w:left="4320" w:hanging="360"/>
      </w:pPr>
      <w:rPr>
        <w:rFonts w:hint="default" w:ascii="Wingdings" w:hAnsi="Wingdings"/>
      </w:rPr>
    </w:lvl>
    <w:lvl w:ilvl="6" w:tplc="A67210FC">
      <w:start w:val="1"/>
      <w:numFmt w:val="bullet"/>
      <w:lvlText w:val=""/>
      <w:lvlJc w:val="left"/>
      <w:pPr>
        <w:ind w:left="5040" w:hanging="360"/>
      </w:pPr>
      <w:rPr>
        <w:rFonts w:hint="default" w:ascii="Symbol" w:hAnsi="Symbol"/>
      </w:rPr>
    </w:lvl>
    <w:lvl w:ilvl="7" w:tplc="0D609878">
      <w:start w:val="1"/>
      <w:numFmt w:val="bullet"/>
      <w:lvlText w:val="o"/>
      <w:lvlJc w:val="left"/>
      <w:pPr>
        <w:ind w:left="5760" w:hanging="360"/>
      </w:pPr>
      <w:rPr>
        <w:rFonts w:hint="default" w:ascii="Courier New" w:hAnsi="Courier New"/>
      </w:rPr>
    </w:lvl>
    <w:lvl w:ilvl="8" w:tplc="A320921C">
      <w:start w:val="1"/>
      <w:numFmt w:val="bullet"/>
      <w:lvlText w:val=""/>
      <w:lvlJc w:val="left"/>
      <w:pPr>
        <w:ind w:left="6480" w:hanging="360"/>
      </w:pPr>
      <w:rPr>
        <w:rFonts w:hint="default" w:ascii="Wingdings" w:hAnsi="Wingdings"/>
      </w:rPr>
    </w:lvl>
  </w:abstractNum>
  <w:abstractNum w:abstractNumId="44" w15:restartNumberingAfterBreak="0">
    <w:nsid w:val="6E3F2932"/>
    <w:multiLevelType w:val="multilevel"/>
    <w:tmpl w:val="5C58F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E404B0C"/>
    <w:multiLevelType w:val="multilevel"/>
    <w:tmpl w:val="A440B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E6E39B6"/>
    <w:multiLevelType w:val="multilevel"/>
    <w:tmpl w:val="9020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1678B6"/>
    <w:multiLevelType w:val="multilevel"/>
    <w:tmpl w:val="DB7A5640"/>
    <w:lvl w:ilvl="0">
      <w:start w:val="2"/>
      <w:numFmt w:val="decimal"/>
      <w:lvlText w:val="%1."/>
      <w:lvlJc w:val="left"/>
      <w:pPr>
        <w:ind w:left="360" w:hanging="360"/>
      </w:pPr>
      <w:rPr>
        <w:rFonts w:hint="default"/>
        <w:b/>
        <w:bCs/>
      </w:rPr>
    </w:lvl>
    <w:lvl w:ilvl="1">
      <w:start w:val="1"/>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0A4D14"/>
    <w:multiLevelType w:val="multilevel"/>
    <w:tmpl w:val="8DB62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B95014"/>
    <w:multiLevelType w:val="multilevel"/>
    <w:tmpl w:val="8C44A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74E135BA"/>
    <w:multiLevelType w:val="multilevel"/>
    <w:tmpl w:val="BC26A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62F3B71"/>
    <w:multiLevelType w:val="multilevel"/>
    <w:tmpl w:val="5E266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9277D71"/>
    <w:multiLevelType w:val="hybridMultilevel"/>
    <w:tmpl w:val="584AA7BC"/>
    <w:lvl w:ilvl="0" w:tplc="6DA0155A">
      <w:start w:val="1"/>
      <w:numFmt w:val="bullet"/>
      <w:lvlText w:val=""/>
      <w:lvlJc w:val="left"/>
      <w:pPr>
        <w:ind w:left="720" w:hanging="360"/>
      </w:pPr>
      <w:rPr>
        <w:rFonts w:hint="default" w:ascii="Symbol" w:hAnsi="Symbol"/>
      </w:rPr>
    </w:lvl>
    <w:lvl w:ilvl="1" w:tplc="A5927F0A">
      <w:start w:val="1"/>
      <w:numFmt w:val="bullet"/>
      <w:lvlText w:val="o"/>
      <w:lvlJc w:val="left"/>
      <w:pPr>
        <w:ind w:left="1440" w:hanging="360"/>
      </w:pPr>
      <w:rPr>
        <w:rFonts w:hint="default" w:ascii="Courier New" w:hAnsi="Courier New"/>
      </w:rPr>
    </w:lvl>
    <w:lvl w:ilvl="2" w:tplc="213EB218">
      <w:start w:val="1"/>
      <w:numFmt w:val="bullet"/>
      <w:lvlText w:val=""/>
      <w:lvlJc w:val="left"/>
      <w:pPr>
        <w:ind w:left="2160" w:hanging="360"/>
      </w:pPr>
      <w:rPr>
        <w:rFonts w:hint="default" w:ascii="Wingdings" w:hAnsi="Wingdings"/>
      </w:rPr>
    </w:lvl>
    <w:lvl w:ilvl="3" w:tplc="D668DE1C">
      <w:start w:val="1"/>
      <w:numFmt w:val="bullet"/>
      <w:lvlText w:val=""/>
      <w:lvlJc w:val="left"/>
      <w:pPr>
        <w:ind w:left="2880" w:hanging="360"/>
      </w:pPr>
      <w:rPr>
        <w:rFonts w:hint="default" w:ascii="Symbol" w:hAnsi="Symbol"/>
      </w:rPr>
    </w:lvl>
    <w:lvl w:ilvl="4" w:tplc="82E4F3E0">
      <w:start w:val="1"/>
      <w:numFmt w:val="bullet"/>
      <w:lvlText w:val="o"/>
      <w:lvlJc w:val="left"/>
      <w:pPr>
        <w:ind w:left="3600" w:hanging="360"/>
      </w:pPr>
      <w:rPr>
        <w:rFonts w:hint="default" w:ascii="Courier New" w:hAnsi="Courier New"/>
      </w:rPr>
    </w:lvl>
    <w:lvl w:ilvl="5" w:tplc="8F5E794C">
      <w:start w:val="1"/>
      <w:numFmt w:val="bullet"/>
      <w:lvlText w:val=""/>
      <w:lvlJc w:val="left"/>
      <w:pPr>
        <w:ind w:left="4320" w:hanging="360"/>
      </w:pPr>
      <w:rPr>
        <w:rFonts w:hint="default" w:ascii="Wingdings" w:hAnsi="Wingdings"/>
      </w:rPr>
    </w:lvl>
    <w:lvl w:ilvl="6" w:tplc="D87E1A90">
      <w:start w:val="1"/>
      <w:numFmt w:val="bullet"/>
      <w:lvlText w:val=""/>
      <w:lvlJc w:val="left"/>
      <w:pPr>
        <w:ind w:left="5040" w:hanging="360"/>
      </w:pPr>
      <w:rPr>
        <w:rFonts w:hint="default" w:ascii="Symbol" w:hAnsi="Symbol"/>
      </w:rPr>
    </w:lvl>
    <w:lvl w:ilvl="7" w:tplc="7B2E1CD8">
      <w:start w:val="1"/>
      <w:numFmt w:val="bullet"/>
      <w:lvlText w:val="o"/>
      <w:lvlJc w:val="left"/>
      <w:pPr>
        <w:ind w:left="5760" w:hanging="360"/>
      </w:pPr>
      <w:rPr>
        <w:rFonts w:hint="default" w:ascii="Courier New" w:hAnsi="Courier New"/>
      </w:rPr>
    </w:lvl>
    <w:lvl w:ilvl="8" w:tplc="DB500F7E">
      <w:start w:val="1"/>
      <w:numFmt w:val="bullet"/>
      <w:lvlText w:val=""/>
      <w:lvlJc w:val="left"/>
      <w:pPr>
        <w:ind w:left="6480" w:hanging="360"/>
      </w:pPr>
      <w:rPr>
        <w:rFonts w:hint="default" w:ascii="Wingdings" w:hAnsi="Wingdings"/>
      </w:rPr>
    </w:lvl>
  </w:abstractNum>
  <w:abstractNum w:abstractNumId="53" w15:restartNumberingAfterBreak="0">
    <w:nsid w:val="7D630181"/>
    <w:multiLevelType w:val="multilevel"/>
    <w:tmpl w:val="CA3ACAA4"/>
    <w:lvl w:ilvl="0">
      <w:start w:val="2"/>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54" w15:restartNumberingAfterBreak="0">
    <w:nsid w:val="7D6C3618"/>
    <w:multiLevelType w:val="hybridMultilevel"/>
    <w:tmpl w:val="7B280A46"/>
    <w:lvl w:ilvl="0" w:tplc="93C8E76C">
      <w:start w:val="1"/>
      <w:numFmt w:val="bullet"/>
      <w:lvlText w:val=""/>
      <w:lvlJc w:val="left"/>
      <w:pPr>
        <w:ind w:left="720" w:hanging="360"/>
      </w:pPr>
      <w:rPr>
        <w:rFonts w:hint="default" w:ascii="Symbol" w:hAnsi="Symbol"/>
      </w:rPr>
    </w:lvl>
    <w:lvl w:ilvl="1" w:tplc="DA0A3922">
      <w:start w:val="1"/>
      <w:numFmt w:val="bullet"/>
      <w:lvlText w:val="o"/>
      <w:lvlJc w:val="left"/>
      <w:pPr>
        <w:ind w:left="1440" w:hanging="360"/>
      </w:pPr>
      <w:rPr>
        <w:rFonts w:hint="default" w:ascii="Courier New" w:hAnsi="Courier New"/>
      </w:rPr>
    </w:lvl>
    <w:lvl w:ilvl="2" w:tplc="479EF630">
      <w:start w:val="1"/>
      <w:numFmt w:val="bullet"/>
      <w:lvlText w:val=""/>
      <w:lvlJc w:val="left"/>
      <w:pPr>
        <w:ind w:left="2160" w:hanging="360"/>
      </w:pPr>
      <w:rPr>
        <w:rFonts w:hint="default" w:ascii="Wingdings" w:hAnsi="Wingdings"/>
      </w:rPr>
    </w:lvl>
    <w:lvl w:ilvl="3" w:tplc="20E8E336">
      <w:start w:val="1"/>
      <w:numFmt w:val="bullet"/>
      <w:lvlText w:val=""/>
      <w:lvlJc w:val="left"/>
      <w:pPr>
        <w:ind w:left="2880" w:hanging="360"/>
      </w:pPr>
      <w:rPr>
        <w:rFonts w:hint="default" w:ascii="Symbol" w:hAnsi="Symbol"/>
      </w:rPr>
    </w:lvl>
    <w:lvl w:ilvl="4" w:tplc="47DE7A3E">
      <w:start w:val="1"/>
      <w:numFmt w:val="bullet"/>
      <w:lvlText w:val="o"/>
      <w:lvlJc w:val="left"/>
      <w:pPr>
        <w:ind w:left="3600" w:hanging="360"/>
      </w:pPr>
      <w:rPr>
        <w:rFonts w:hint="default" w:ascii="Courier New" w:hAnsi="Courier New"/>
      </w:rPr>
    </w:lvl>
    <w:lvl w:ilvl="5" w:tplc="FACAAD20">
      <w:start w:val="1"/>
      <w:numFmt w:val="bullet"/>
      <w:lvlText w:val=""/>
      <w:lvlJc w:val="left"/>
      <w:pPr>
        <w:ind w:left="4320" w:hanging="360"/>
      </w:pPr>
      <w:rPr>
        <w:rFonts w:hint="default" w:ascii="Wingdings" w:hAnsi="Wingdings"/>
      </w:rPr>
    </w:lvl>
    <w:lvl w:ilvl="6" w:tplc="3A30CC76">
      <w:start w:val="1"/>
      <w:numFmt w:val="bullet"/>
      <w:lvlText w:val=""/>
      <w:lvlJc w:val="left"/>
      <w:pPr>
        <w:ind w:left="5040" w:hanging="360"/>
      </w:pPr>
      <w:rPr>
        <w:rFonts w:hint="default" w:ascii="Symbol" w:hAnsi="Symbol"/>
      </w:rPr>
    </w:lvl>
    <w:lvl w:ilvl="7" w:tplc="78B2A746">
      <w:start w:val="1"/>
      <w:numFmt w:val="bullet"/>
      <w:lvlText w:val="o"/>
      <w:lvlJc w:val="left"/>
      <w:pPr>
        <w:ind w:left="5760" w:hanging="360"/>
      </w:pPr>
      <w:rPr>
        <w:rFonts w:hint="default" w:ascii="Courier New" w:hAnsi="Courier New"/>
      </w:rPr>
    </w:lvl>
    <w:lvl w:ilvl="8" w:tplc="BD24C002">
      <w:start w:val="1"/>
      <w:numFmt w:val="bullet"/>
      <w:lvlText w:val=""/>
      <w:lvlJc w:val="left"/>
      <w:pPr>
        <w:ind w:left="6480" w:hanging="360"/>
      </w:pPr>
      <w:rPr>
        <w:rFonts w:hint="default" w:ascii="Wingdings" w:hAnsi="Wingdings"/>
      </w:rPr>
    </w:lvl>
  </w:abstractNum>
  <w:abstractNum w:abstractNumId="55" w15:restartNumberingAfterBreak="0">
    <w:nsid w:val="7E9E3CEC"/>
    <w:multiLevelType w:val="multilevel"/>
    <w:tmpl w:val="E4DA3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EF04CBC"/>
    <w:multiLevelType w:val="hybridMultilevel"/>
    <w:tmpl w:val="E39EC8BC"/>
    <w:lvl w:ilvl="0" w:tplc="4E242494">
      <w:start w:val="1"/>
      <w:numFmt w:val="bullet"/>
      <w:lvlText w:val=""/>
      <w:lvlJc w:val="left"/>
      <w:pPr>
        <w:ind w:left="720" w:hanging="360"/>
      </w:pPr>
      <w:rPr>
        <w:rFonts w:hint="default" w:ascii="Symbol" w:hAnsi="Symbol"/>
      </w:rPr>
    </w:lvl>
    <w:lvl w:ilvl="1" w:tplc="B92AFEE8">
      <w:start w:val="1"/>
      <w:numFmt w:val="bullet"/>
      <w:lvlText w:val="o"/>
      <w:lvlJc w:val="left"/>
      <w:pPr>
        <w:ind w:left="1440" w:hanging="360"/>
      </w:pPr>
      <w:rPr>
        <w:rFonts w:hint="default" w:ascii="Courier New" w:hAnsi="Courier New"/>
      </w:rPr>
    </w:lvl>
    <w:lvl w:ilvl="2" w:tplc="A8DCAC8C">
      <w:start w:val="1"/>
      <w:numFmt w:val="bullet"/>
      <w:lvlText w:val=""/>
      <w:lvlJc w:val="left"/>
      <w:pPr>
        <w:ind w:left="2160" w:hanging="360"/>
      </w:pPr>
      <w:rPr>
        <w:rFonts w:hint="default" w:ascii="Wingdings" w:hAnsi="Wingdings"/>
      </w:rPr>
    </w:lvl>
    <w:lvl w:ilvl="3" w:tplc="09E63B52">
      <w:start w:val="1"/>
      <w:numFmt w:val="bullet"/>
      <w:lvlText w:val=""/>
      <w:lvlJc w:val="left"/>
      <w:pPr>
        <w:ind w:left="2880" w:hanging="360"/>
      </w:pPr>
      <w:rPr>
        <w:rFonts w:hint="default" w:ascii="Symbol" w:hAnsi="Symbol"/>
      </w:rPr>
    </w:lvl>
    <w:lvl w:ilvl="4" w:tplc="21C00AFA">
      <w:start w:val="1"/>
      <w:numFmt w:val="bullet"/>
      <w:lvlText w:val="o"/>
      <w:lvlJc w:val="left"/>
      <w:pPr>
        <w:ind w:left="3600" w:hanging="360"/>
      </w:pPr>
      <w:rPr>
        <w:rFonts w:hint="default" w:ascii="Courier New" w:hAnsi="Courier New"/>
      </w:rPr>
    </w:lvl>
    <w:lvl w:ilvl="5" w:tplc="902C5E34">
      <w:start w:val="1"/>
      <w:numFmt w:val="bullet"/>
      <w:lvlText w:val=""/>
      <w:lvlJc w:val="left"/>
      <w:pPr>
        <w:ind w:left="4320" w:hanging="360"/>
      </w:pPr>
      <w:rPr>
        <w:rFonts w:hint="default" w:ascii="Wingdings" w:hAnsi="Wingdings"/>
      </w:rPr>
    </w:lvl>
    <w:lvl w:ilvl="6" w:tplc="8962F032">
      <w:start w:val="1"/>
      <w:numFmt w:val="bullet"/>
      <w:lvlText w:val=""/>
      <w:lvlJc w:val="left"/>
      <w:pPr>
        <w:ind w:left="5040" w:hanging="360"/>
      </w:pPr>
      <w:rPr>
        <w:rFonts w:hint="default" w:ascii="Symbol" w:hAnsi="Symbol"/>
      </w:rPr>
    </w:lvl>
    <w:lvl w:ilvl="7" w:tplc="435A6958">
      <w:start w:val="1"/>
      <w:numFmt w:val="bullet"/>
      <w:lvlText w:val="o"/>
      <w:lvlJc w:val="left"/>
      <w:pPr>
        <w:ind w:left="5760" w:hanging="360"/>
      </w:pPr>
      <w:rPr>
        <w:rFonts w:hint="default" w:ascii="Courier New" w:hAnsi="Courier New"/>
      </w:rPr>
    </w:lvl>
    <w:lvl w:ilvl="8" w:tplc="B16E3E84">
      <w:start w:val="1"/>
      <w:numFmt w:val="bullet"/>
      <w:lvlText w:val=""/>
      <w:lvlJc w:val="left"/>
      <w:pPr>
        <w:ind w:left="6480" w:hanging="360"/>
      </w:pPr>
      <w:rPr>
        <w:rFonts w:hint="default" w:ascii="Wingdings" w:hAnsi="Wingdings"/>
      </w:rPr>
    </w:lvl>
  </w:abstractNum>
  <w:abstractNum w:abstractNumId="57" w15:restartNumberingAfterBreak="0">
    <w:nsid w:val="7F5A7D64"/>
    <w:multiLevelType w:val="multilevel"/>
    <w:tmpl w:val="6F78B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40180489">
    <w:abstractNumId w:val="54"/>
  </w:num>
  <w:num w:numId="2" w16cid:durableId="774327037">
    <w:abstractNumId w:val="56"/>
  </w:num>
  <w:num w:numId="3" w16cid:durableId="119803708">
    <w:abstractNumId w:val="29"/>
  </w:num>
  <w:num w:numId="4" w16cid:durableId="470170405">
    <w:abstractNumId w:val="3"/>
  </w:num>
  <w:num w:numId="5" w16cid:durableId="1902322440">
    <w:abstractNumId w:val="52"/>
  </w:num>
  <w:num w:numId="6" w16cid:durableId="1836266247">
    <w:abstractNumId w:val="43"/>
  </w:num>
  <w:num w:numId="7" w16cid:durableId="1867979146">
    <w:abstractNumId w:val="40"/>
  </w:num>
  <w:num w:numId="8" w16cid:durableId="681008801">
    <w:abstractNumId w:val="18"/>
  </w:num>
  <w:num w:numId="9" w16cid:durableId="1398288531">
    <w:abstractNumId w:val="57"/>
  </w:num>
  <w:num w:numId="10" w16cid:durableId="1390420419">
    <w:abstractNumId w:val="13"/>
  </w:num>
  <w:num w:numId="11" w16cid:durableId="1461343251">
    <w:abstractNumId w:val="16"/>
  </w:num>
  <w:num w:numId="12" w16cid:durableId="609896455">
    <w:abstractNumId w:val="44"/>
  </w:num>
  <w:num w:numId="13" w16cid:durableId="501285641">
    <w:abstractNumId w:val="1"/>
  </w:num>
  <w:num w:numId="14" w16cid:durableId="1784182919">
    <w:abstractNumId w:val="15"/>
  </w:num>
  <w:num w:numId="15" w16cid:durableId="1716612460">
    <w:abstractNumId w:val="31"/>
  </w:num>
  <w:num w:numId="16" w16cid:durableId="1014451974">
    <w:abstractNumId w:val="42"/>
  </w:num>
  <w:num w:numId="17" w16cid:durableId="286208328">
    <w:abstractNumId w:val="55"/>
  </w:num>
  <w:num w:numId="18" w16cid:durableId="892279671">
    <w:abstractNumId w:val="9"/>
  </w:num>
  <w:num w:numId="19" w16cid:durableId="1151557619">
    <w:abstractNumId w:val="5"/>
  </w:num>
  <w:num w:numId="20" w16cid:durableId="380204951">
    <w:abstractNumId w:val="14"/>
  </w:num>
  <w:num w:numId="21" w16cid:durableId="1355304864">
    <w:abstractNumId w:val="7"/>
  </w:num>
  <w:num w:numId="22" w16cid:durableId="2100329748">
    <w:abstractNumId w:val="17"/>
  </w:num>
  <w:num w:numId="23" w16cid:durableId="1222520726">
    <w:abstractNumId w:val="2"/>
  </w:num>
  <w:num w:numId="24" w16cid:durableId="77026071">
    <w:abstractNumId w:val="33"/>
  </w:num>
  <w:num w:numId="25" w16cid:durableId="663244539">
    <w:abstractNumId w:val="20"/>
  </w:num>
  <w:num w:numId="26" w16cid:durableId="1196847730">
    <w:abstractNumId w:val="45"/>
  </w:num>
  <w:num w:numId="27" w16cid:durableId="1057125162">
    <w:abstractNumId w:val="51"/>
  </w:num>
  <w:num w:numId="28" w16cid:durableId="643117925">
    <w:abstractNumId w:val="27"/>
  </w:num>
  <w:num w:numId="29" w16cid:durableId="1170681762">
    <w:abstractNumId w:val="4"/>
  </w:num>
  <w:num w:numId="30" w16cid:durableId="936405166">
    <w:abstractNumId w:val="41"/>
  </w:num>
  <w:num w:numId="31" w16cid:durableId="1692878013">
    <w:abstractNumId w:val="8"/>
  </w:num>
  <w:num w:numId="32" w16cid:durableId="1370493822">
    <w:abstractNumId w:val="22"/>
  </w:num>
  <w:num w:numId="33" w16cid:durableId="1329096983">
    <w:abstractNumId w:val="6"/>
  </w:num>
  <w:num w:numId="34" w16cid:durableId="1454058000">
    <w:abstractNumId w:val="34"/>
  </w:num>
  <w:num w:numId="35" w16cid:durableId="675108310">
    <w:abstractNumId w:val="50"/>
  </w:num>
  <w:num w:numId="36" w16cid:durableId="1241479002">
    <w:abstractNumId w:val="10"/>
  </w:num>
  <w:num w:numId="37" w16cid:durableId="396246295">
    <w:abstractNumId w:val="35"/>
  </w:num>
  <w:num w:numId="38" w16cid:durableId="1226188756">
    <w:abstractNumId w:val="49"/>
  </w:num>
  <w:num w:numId="39" w16cid:durableId="1024751704">
    <w:abstractNumId w:val="24"/>
  </w:num>
  <w:num w:numId="40" w16cid:durableId="760489845">
    <w:abstractNumId w:val="46"/>
  </w:num>
  <w:num w:numId="41" w16cid:durableId="679115325">
    <w:abstractNumId w:val="48"/>
  </w:num>
  <w:num w:numId="42" w16cid:durableId="447550981">
    <w:abstractNumId w:val="28"/>
  </w:num>
  <w:num w:numId="43" w16cid:durableId="951596689">
    <w:abstractNumId w:val="53"/>
  </w:num>
  <w:num w:numId="44" w16cid:durableId="942956644">
    <w:abstractNumId w:val="12"/>
  </w:num>
  <w:num w:numId="45" w16cid:durableId="611937195">
    <w:abstractNumId w:val="11"/>
  </w:num>
  <w:num w:numId="46" w16cid:durableId="1496334780">
    <w:abstractNumId w:val="32"/>
  </w:num>
  <w:num w:numId="47" w16cid:durableId="1338196824">
    <w:abstractNumId w:val="0"/>
  </w:num>
  <w:num w:numId="48" w16cid:durableId="1625505804">
    <w:abstractNumId w:val="25"/>
  </w:num>
  <w:num w:numId="49" w16cid:durableId="1049035597">
    <w:abstractNumId w:val="36"/>
  </w:num>
  <w:num w:numId="50" w16cid:durableId="2134984467">
    <w:abstractNumId w:val="47"/>
  </w:num>
  <w:num w:numId="51" w16cid:durableId="1309628531">
    <w:abstractNumId w:val="38"/>
  </w:num>
  <w:num w:numId="52" w16cid:durableId="623385068">
    <w:abstractNumId w:val="23"/>
  </w:num>
  <w:num w:numId="53" w16cid:durableId="688066557">
    <w:abstractNumId w:val="26"/>
  </w:num>
  <w:num w:numId="54" w16cid:durableId="1865945665">
    <w:abstractNumId w:val="37"/>
  </w:num>
  <w:num w:numId="55" w16cid:durableId="798838040">
    <w:abstractNumId w:val="39"/>
  </w:num>
  <w:num w:numId="56" w16cid:durableId="1068696524">
    <w:abstractNumId w:val="21"/>
  </w:num>
  <w:num w:numId="57" w16cid:durableId="1759668352">
    <w:abstractNumId w:val="19"/>
  </w:num>
  <w:num w:numId="58" w16cid:durableId="11312472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D6D54"/>
    <w:rsid w:val="000E20AB"/>
    <w:rsid w:val="000F0A0C"/>
    <w:rsid w:val="00106237"/>
    <w:rsid w:val="00120E0A"/>
    <w:rsid w:val="001B4331"/>
    <w:rsid w:val="001D1FD9"/>
    <w:rsid w:val="002644C9"/>
    <w:rsid w:val="002708DF"/>
    <w:rsid w:val="002C6144"/>
    <w:rsid w:val="002F71CE"/>
    <w:rsid w:val="00337717"/>
    <w:rsid w:val="0035589D"/>
    <w:rsid w:val="003649C3"/>
    <w:rsid w:val="003806E8"/>
    <w:rsid w:val="003C76A5"/>
    <w:rsid w:val="003E0924"/>
    <w:rsid w:val="003F0753"/>
    <w:rsid w:val="00401F5B"/>
    <w:rsid w:val="00411914"/>
    <w:rsid w:val="00436BE7"/>
    <w:rsid w:val="00491A49"/>
    <w:rsid w:val="004C0E06"/>
    <w:rsid w:val="004D368A"/>
    <w:rsid w:val="004E2787"/>
    <w:rsid w:val="005169C4"/>
    <w:rsid w:val="005426D6"/>
    <w:rsid w:val="005653D9"/>
    <w:rsid w:val="005976F9"/>
    <w:rsid w:val="005B388B"/>
    <w:rsid w:val="005D23FB"/>
    <w:rsid w:val="005E39A3"/>
    <w:rsid w:val="005E4E22"/>
    <w:rsid w:val="00636CFF"/>
    <w:rsid w:val="006824C8"/>
    <w:rsid w:val="006B7FA0"/>
    <w:rsid w:val="006B7FA7"/>
    <w:rsid w:val="006F7DD3"/>
    <w:rsid w:val="00711ED4"/>
    <w:rsid w:val="00716DC1"/>
    <w:rsid w:val="007C4CED"/>
    <w:rsid w:val="007C5AAF"/>
    <w:rsid w:val="00801131"/>
    <w:rsid w:val="00866AE1"/>
    <w:rsid w:val="008A0DAA"/>
    <w:rsid w:val="008A7DC4"/>
    <w:rsid w:val="00900ACD"/>
    <w:rsid w:val="00905ABB"/>
    <w:rsid w:val="009B7BDB"/>
    <w:rsid w:val="009E6EAD"/>
    <w:rsid w:val="00A07EDB"/>
    <w:rsid w:val="00A15A54"/>
    <w:rsid w:val="00A27520"/>
    <w:rsid w:val="00AB1F1E"/>
    <w:rsid w:val="00B10D77"/>
    <w:rsid w:val="00B15BA0"/>
    <w:rsid w:val="00B45B91"/>
    <w:rsid w:val="00BA444B"/>
    <w:rsid w:val="00BA57C6"/>
    <w:rsid w:val="00BC0F4C"/>
    <w:rsid w:val="00C31A18"/>
    <w:rsid w:val="00C72A4E"/>
    <w:rsid w:val="00C82736"/>
    <w:rsid w:val="00CD3B59"/>
    <w:rsid w:val="00CD4055"/>
    <w:rsid w:val="00D01BAA"/>
    <w:rsid w:val="00D3180A"/>
    <w:rsid w:val="00D43CE3"/>
    <w:rsid w:val="00D755DB"/>
    <w:rsid w:val="00D91E5D"/>
    <w:rsid w:val="00DA3957"/>
    <w:rsid w:val="00DD370F"/>
    <w:rsid w:val="00DD7355"/>
    <w:rsid w:val="00DF77F3"/>
    <w:rsid w:val="00ED338A"/>
    <w:rsid w:val="00ED6193"/>
    <w:rsid w:val="00F503A7"/>
    <w:rsid w:val="00FE25B5"/>
    <w:rsid w:val="01809AEF"/>
    <w:rsid w:val="073C0B10"/>
    <w:rsid w:val="1EA76B66"/>
    <w:rsid w:val="220DBCFD"/>
    <w:rsid w:val="489A6F7A"/>
    <w:rsid w:val="50BBD5C2"/>
    <w:rsid w:val="5256FBB2"/>
    <w:rsid w:val="5EEC7214"/>
    <w:rsid w:val="5FFB4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BA57C6"/>
    <w:rPr>
      <w:color w:val="467886" w:themeColor="hyperlink"/>
      <w:u w:val="single"/>
    </w:rPr>
  </w:style>
  <w:style w:type="character" w:styleId="UnresolvedMention">
    <w:name w:val="Unresolved Mention"/>
    <w:basedOn w:val="DefaultParagraphFont"/>
    <w:uiPriority w:val="99"/>
    <w:semiHidden/>
    <w:unhideWhenUsed/>
    <w:rsid w:val="00BA57C6"/>
    <w:rPr>
      <w:color w:val="605E5C"/>
      <w:shd w:val="clear" w:color="auto" w:fill="E1DFDD"/>
    </w:rPr>
  </w:style>
  <w:style w:type="paragraph" w:styleId="Revision">
    <w:name w:val="Revision"/>
    <w:hidden/>
    <w:uiPriority w:val="99"/>
    <w:semiHidden/>
    <w:rsid w:val="003806E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6572">
      <w:bodyDiv w:val="1"/>
      <w:marLeft w:val="0"/>
      <w:marRight w:val="0"/>
      <w:marTop w:val="0"/>
      <w:marBottom w:val="0"/>
      <w:divBdr>
        <w:top w:val="none" w:sz="0" w:space="0" w:color="auto"/>
        <w:left w:val="none" w:sz="0" w:space="0" w:color="auto"/>
        <w:bottom w:val="none" w:sz="0" w:space="0" w:color="auto"/>
        <w:right w:val="none" w:sz="0" w:space="0" w:color="auto"/>
      </w:divBdr>
    </w:div>
    <w:div w:id="99961323">
      <w:bodyDiv w:val="1"/>
      <w:marLeft w:val="0"/>
      <w:marRight w:val="0"/>
      <w:marTop w:val="0"/>
      <w:marBottom w:val="0"/>
      <w:divBdr>
        <w:top w:val="none" w:sz="0" w:space="0" w:color="auto"/>
        <w:left w:val="none" w:sz="0" w:space="0" w:color="auto"/>
        <w:bottom w:val="none" w:sz="0" w:space="0" w:color="auto"/>
        <w:right w:val="none" w:sz="0" w:space="0" w:color="auto"/>
      </w:divBdr>
      <w:divsChild>
        <w:div w:id="1249729954">
          <w:marLeft w:val="0"/>
          <w:marRight w:val="0"/>
          <w:marTop w:val="0"/>
          <w:marBottom w:val="0"/>
          <w:divBdr>
            <w:top w:val="none" w:sz="0" w:space="0" w:color="auto"/>
            <w:left w:val="none" w:sz="0" w:space="0" w:color="auto"/>
            <w:bottom w:val="none" w:sz="0" w:space="0" w:color="auto"/>
            <w:right w:val="none" w:sz="0" w:space="0" w:color="auto"/>
          </w:divBdr>
          <w:divsChild>
            <w:div w:id="657001189">
              <w:marLeft w:val="0"/>
              <w:marRight w:val="0"/>
              <w:marTop w:val="0"/>
              <w:marBottom w:val="0"/>
              <w:divBdr>
                <w:top w:val="none" w:sz="0" w:space="0" w:color="auto"/>
                <w:left w:val="none" w:sz="0" w:space="0" w:color="auto"/>
                <w:bottom w:val="none" w:sz="0" w:space="0" w:color="auto"/>
                <w:right w:val="none" w:sz="0" w:space="0" w:color="auto"/>
              </w:divBdr>
            </w:div>
            <w:div w:id="1513642072">
              <w:marLeft w:val="0"/>
              <w:marRight w:val="0"/>
              <w:marTop w:val="0"/>
              <w:marBottom w:val="0"/>
              <w:divBdr>
                <w:top w:val="none" w:sz="0" w:space="0" w:color="auto"/>
                <w:left w:val="none" w:sz="0" w:space="0" w:color="auto"/>
                <w:bottom w:val="none" w:sz="0" w:space="0" w:color="auto"/>
                <w:right w:val="none" w:sz="0" w:space="0" w:color="auto"/>
              </w:divBdr>
            </w:div>
            <w:div w:id="1751464229">
              <w:marLeft w:val="0"/>
              <w:marRight w:val="0"/>
              <w:marTop w:val="0"/>
              <w:marBottom w:val="0"/>
              <w:divBdr>
                <w:top w:val="none" w:sz="0" w:space="0" w:color="auto"/>
                <w:left w:val="none" w:sz="0" w:space="0" w:color="auto"/>
                <w:bottom w:val="none" w:sz="0" w:space="0" w:color="auto"/>
                <w:right w:val="none" w:sz="0" w:space="0" w:color="auto"/>
              </w:divBdr>
            </w:div>
            <w:div w:id="302659372">
              <w:marLeft w:val="0"/>
              <w:marRight w:val="0"/>
              <w:marTop w:val="0"/>
              <w:marBottom w:val="0"/>
              <w:divBdr>
                <w:top w:val="none" w:sz="0" w:space="0" w:color="auto"/>
                <w:left w:val="none" w:sz="0" w:space="0" w:color="auto"/>
                <w:bottom w:val="none" w:sz="0" w:space="0" w:color="auto"/>
                <w:right w:val="none" w:sz="0" w:space="0" w:color="auto"/>
              </w:divBdr>
            </w:div>
            <w:div w:id="1138456105">
              <w:marLeft w:val="0"/>
              <w:marRight w:val="0"/>
              <w:marTop w:val="0"/>
              <w:marBottom w:val="0"/>
              <w:divBdr>
                <w:top w:val="none" w:sz="0" w:space="0" w:color="auto"/>
                <w:left w:val="none" w:sz="0" w:space="0" w:color="auto"/>
                <w:bottom w:val="none" w:sz="0" w:space="0" w:color="auto"/>
                <w:right w:val="none" w:sz="0" w:space="0" w:color="auto"/>
              </w:divBdr>
            </w:div>
            <w:div w:id="543446184">
              <w:marLeft w:val="0"/>
              <w:marRight w:val="0"/>
              <w:marTop w:val="0"/>
              <w:marBottom w:val="0"/>
              <w:divBdr>
                <w:top w:val="none" w:sz="0" w:space="0" w:color="auto"/>
                <w:left w:val="none" w:sz="0" w:space="0" w:color="auto"/>
                <w:bottom w:val="none" w:sz="0" w:space="0" w:color="auto"/>
                <w:right w:val="none" w:sz="0" w:space="0" w:color="auto"/>
              </w:divBdr>
            </w:div>
            <w:div w:id="1295058888">
              <w:marLeft w:val="0"/>
              <w:marRight w:val="0"/>
              <w:marTop w:val="0"/>
              <w:marBottom w:val="0"/>
              <w:divBdr>
                <w:top w:val="none" w:sz="0" w:space="0" w:color="auto"/>
                <w:left w:val="none" w:sz="0" w:space="0" w:color="auto"/>
                <w:bottom w:val="none" w:sz="0" w:space="0" w:color="auto"/>
                <w:right w:val="none" w:sz="0" w:space="0" w:color="auto"/>
              </w:divBdr>
            </w:div>
            <w:div w:id="63838417">
              <w:marLeft w:val="0"/>
              <w:marRight w:val="0"/>
              <w:marTop w:val="0"/>
              <w:marBottom w:val="0"/>
              <w:divBdr>
                <w:top w:val="none" w:sz="0" w:space="0" w:color="auto"/>
                <w:left w:val="none" w:sz="0" w:space="0" w:color="auto"/>
                <w:bottom w:val="none" w:sz="0" w:space="0" w:color="auto"/>
                <w:right w:val="none" w:sz="0" w:space="0" w:color="auto"/>
              </w:divBdr>
            </w:div>
            <w:div w:id="659503370">
              <w:marLeft w:val="0"/>
              <w:marRight w:val="0"/>
              <w:marTop w:val="0"/>
              <w:marBottom w:val="0"/>
              <w:divBdr>
                <w:top w:val="none" w:sz="0" w:space="0" w:color="auto"/>
                <w:left w:val="none" w:sz="0" w:space="0" w:color="auto"/>
                <w:bottom w:val="none" w:sz="0" w:space="0" w:color="auto"/>
                <w:right w:val="none" w:sz="0" w:space="0" w:color="auto"/>
              </w:divBdr>
            </w:div>
            <w:div w:id="600341444">
              <w:marLeft w:val="0"/>
              <w:marRight w:val="0"/>
              <w:marTop w:val="0"/>
              <w:marBottom w:val="0"/>
              <w:divBdr>
                <w:top w:val="none" w:sz="0" w:space="0" w:color="auto"/>
                <w:left w:val="none" w:sz="0" w:space="0" w:color="auto"/>
                <w:bottom w:val="none" w:sz="0" w:space="0" w:color="auto"/>
                <w:right w:val="none" w:sz="0" w:space="0" w:color="auto"/>
              </w:divBdr>
            </w:div>
            <w:div w:id="1019309673">
              <w:marLeft w:val="0"/>
              <w:marRight w:val="0"/>
              <w:marTop w:val="0"/>
              <w:marBottom w:val="0"/>
              <w:divBdr>
                <w:top w:val="none" w:sz="0" w:space="0" w:color="auto"/>
                <w:left w:val="none" w:sz="0" w:space="0" w:color="auto"/>
                <w:bottom w:val="none" w:sz="0" w:space="0" w:color="auto"/>
                <w:right w:val="none" w:sz="0" w:space="0" w:color="auto"/>
              </w:divBdr>
            </w:div>
            <w:div w:id="1346520301">
              <w:marLeft w:val="0"/>
              <w:marRight w:val="0"/>
              <w:marTop w:val="0"/>
              <w:marBottom w:val="0"/>
              <w:divBdr>
                <w:top w:val="none" w:sz="0" w:space="0" w:color="auto"/>
                <w:left w:val="none" w:sz="0" w:space="0" w:color="auto"/>
                <w:bottom w:val="none" w:sz="0" w:space="0" w:color="auto"/>
                <w:right w:val="none" w:sz="0" w:space="0" w:color="auto"/>
              </w:divBdr>
            </w:div>
          </w:divsChild>
        </w:div>
        <w:div w:id="1513452452">
          <w:marLeft w:val="0"/>
          <w:marRight w:val="0"/>
          <w:marTop w:val="0"/>
          <w:marBottom w:val="0"/>
          <w:divBdr>
            <w:top w:val="none" w:sz="0" w:space="0" w:color="auto"/>
            <w:left w:val="none" w:sz="0" w:space="0" w:color="auto"/>
            <w:bottom w:val="none" w:sz="0" w:space="0" w:color="auto"/>
            <w:right w:val="none" w:sz="0" w:space="0" w:color="auto"/>
          </w:divBdr>
          <w:divsChild>
            <w:div w:id="1690764023">
              <w:marLeft w:val="0"/>
              <w:marRight w:val="0"/>
              <w:marTop w:val="0"/>
              <w:marBottom w:val="0"/>
              <w:divBdr>
                <w:top w:val="none" w:sz="0" w:space="0" w:color="auto"/>
                <w:left w:val="none" w:sz="0" w:space="0" w:color="auto"/>
                <w:bottom w:val="none" w:sz="0" w:space="0" w:color="auto"/>
                <w:right w:val="none" w:sz="0" w:space="0" w:color="auto"/>
              </w:divBdr>
            </w:div>
            <w:div w:id="850725993">
              <w:marLeft w:val="0"/>
              <w:marRight w:val="0"/>
              <w:marTop w:val="0"/>
              <w:marBottom w:val="0"/>
              <w:divBdr>
                <w:top w:val="none" w:sz="0" w:space="0" w:color="auto"/>
                <w:left w:val="none" w:sz="0" w:space="0" w:color="auto"/>
                <w:bottom w:val="none" w:sz="0" w:space="0" w:color="auto"/>
                <w:right w:val="none" w:sz="0" w:space="0" w:color="auto"/>
              </w:divBdr>
            </w:div>
            <w:div w:id="247273820">
              <w:marLeft w:val="0"/>
              <w:marRight w:val="0"/>
              <w:marTop w:val="0"/>
              <w:marBottom w:val="0"/>
              <w:divBdr>
                <w:top w:val="none" w:sz="0" w:space="0" w:color="auto"/>
                <w:left w:val="none" w:sz="0" w:space="0" w:color="auto"/>
                <w:bottom w:val="none" w:sz="0" w:space="0" w:color="auto"/>
                <w:right w:val="none" w:sz="0" w:space="0" w:color="auto"/>
              </w:divBdr>
            </w:div>
            <w:div w:id="18245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1478">
      <w:bodyDiv w:val="1"/>
      <w:marLeft w:val="0"/>
      <w:marRight w:val="0"/>
      <w:marTop w:val="0"/>
      <w:marBottom w:val="0"/>
      <w:divBdr>
        <w:top w:val="none" w:sz="0" w:space="0" w:color="auto"/>
        <w:left w:val="none" w:sz="0" w:space="0" w:color="auto"/>
        <w:bottom w:val="none" w:sz="0" w:space="0" w:color="auto"/>
        <w:right w:val="none" w:sz="0" w:space="0" w:color="auto"/>
      </w:divBdr>
      <w:divsChild>
        <w:div w:id="696851919">
          <w:marLeft w:val="0"/>
          <w:marRight w:val="0"/>
          <w:marTop w:val="0"/>
          <w:marBottom w:val="0"/>
          <w:divBdr>
            <w:top w:val="none" w:sz="0" w:space="0" w:color="auto"/>
            <w:left w:val="none" w:sz="0" w:space="0" w:color="auto"/>
            <w:bottom w:val="none" w:sz="0" w:space="0" w:color="auto"/>
            <w:right w:val="none" w:sz="0" w:space="0" w:color="auto"/>
          </w:divBdr>
          <w:divsChild>
            <w:div w:id="1205096582">
              <w:marLeft w:val="0"/>
              <w:marRight w:val="0"/>
              <w:marTop w:val="0"/>
              <w:marBottom w:val="0"/>
              <w:divBdr>
                <w:top w:val="none" w:sz="0" w:space="0" w:color="auto"/>
                <w:left w:val="none" w:sz="0" w:space="0" w:color="auto"/>
                <w:bottom w:val="none" w:sz="0" w:space="0" w:color="auto"/>
                <w:right w:val="none" w:sz="0" w:space="0" w:color="auto"/>
              </w:divBdr>
            </w:div>
            <w:div w:id="637104716">
              <w:marLeft w:val="0"/>
              <w:marRight w:val="0"/>
              <w:marTop w:val="0"/>
              <w:marBottom w:val="0"/>
              <w:divBdr>
                <w:top w:val="none" w:sz="0" w:space="0" w:color="auto"/>
                <w:left w:val="none" w:sz="0" w:space="0" w:color="auto"/>
                <w:bottom w:val="none" w:sz="0" w:space="0" w:color="auto"/>
                <w:right w:val="none" w:sz="0" w:space="0" w:color="auto"/>
              </w:divBdr>
            </w:div>
            <w:div w:id="1466049098">
              <w:marLeft w:val="0"/>
              <w:marRight w:val="0"/>
              <w:marTop w:val="0"/>
              <w:marBottom w:val="0"/>
              <w:divBdr>
                <w:top w:val="none" w:sz="0" w:space="0" w:color="auto"/>
                <w:left w:val="none" w:sz="0" w:space="0" w:color="auto"/>
                <w:bottom w:val="none" w:sz="0" w:space="0" w:color="auto"/>
                <w:right w:val="none" w:sz="0" w:space="0" w:color="auto"/>
              </w:divBdr>
            </w:div>
            <w:div w:id="1280912558">
              <w:marLeft w:val="0"/>
              <w:marRight w:val="0"/>
              <w:marTop w:val="0"/>
              <w:marBottom w:val="0"/>
              <w:divBdr>
                <w:top w:val="none" w:sz="0" w:space="0" w:color="auto"/>
                <w:left w:val="none" w:sz="0" w:space="0" w:color="auto"/>
                <w:bottom w:val="none" w:sz="0" w:space="0" w:color="auto"/>
                <w:right w:val="none" w:sz="0" w:space="0" w:color="auto"/>
              </w:divBdr>
            </w:div>
            <w:div w:id="1797528001">
              <w:marLeft w:val="0"/>
              <w:marRight w:val="0"/>
              <w:marTop w:val="0"/>
              <w:marBottom w:val="0"/>
              <w:divBdr>
                <w:top w:val="none" w:sz="0" w:space="0" w:color="auto"/>
                <w:left w:val="none" w:sz="0" w:space="0" w:color="auto"/>
                <w:bottom w:val="none" w:sz="0" w:space="0" w:color="auto"/>
                <w:right w:val="none" w:sz="0" w:space="0" w:color="auto"/>
              </w:divBdr>
            </w:div>
            <w:div w:id="632373341">
              <w:marLeft w:val="0"/>
              <w:marRight w:val="0"/>
              <w:marTop w:val="0"/>
              <w:marBottom w:val="0"/>
              <w:divBdr>
                <w:top w:val="none" w:sz="0" w:space="0" w:color="auto"/>
                <w:left w:val="none" w:sz="0" w:space="0" w:color="auto"/>
                <w:bottom w:val="none" w:sz="0" w:space="0" w:color="auto"/>
                <w:right w:val="none" w:sz="0" w:space="0" w:color="auto"/>
              </w:divBdr>
            </w:div>
            <w:div w:id="1407341375">
              <w:marLeft w:val="0"/>
              <w:marRight w:val="0"/>
              <w:marTop w:val="0"/>
              <w:marBottom w:val="0"/>
              <w:divBdr>
                <w:top w:val="none" w:sz="0" w:space="0" w:color="auto"/>
                <w:left w:val="none" w:sz="0" w:space="0" w:color="auto"/>
                <w:bottom w:val="none" w:sz="0" w:space="0" w:color="auto"/>
                <w:right w:val="none" w:sz="0" w:space="0" w:color="auto"/>
              </w:divBdr>
            </w:div>
            <w:div w:id="635138816">
              <w:marLeft w:val="0"/>
              <w:marRight w:val="0"/>
              <w:marTop w:val="0"/>
              <w:marBottom w:val="0"/>
              <w:divBdr>
                <w:top w:val="none" w:sz="0" w:space="0" w:color="auto"/>
                <w:left w:val="none" w:sz="0" w:space="0" w:color="auto"/>
                <w:bottom w:val="none" w:sz="0" w:space="0" w:color="auto"/>
                <w:right w:val="none" w:sz="0" w:space="0" w:color="auto"/>
              </w:divBdr>
            </w:div>
            <w:div w:id="1972396697">
              <w:marLeft w:val="0"/>
              <w:marRight w:val="0"/>
              <w:marTop w:val="0"/>
              <w:marBottom w:val="0"/>
              <w:divBdr>
                <w:top w:val="none" w:sz="0" w:space="0" w:color="auto"/>
                <w:left w:val="none" w:sz="0" w:space="0" w:color="auto"/>
                <w:bottom w:val="none" w:sz="0" w:space="0" w:color="auto"/>
                <w:right w:val="none" w:sz="0" w:space="0" w:color="auto"/>
              </w:divBdr>
            </w:div>
            <w:div w:id="666060110">
              <w:marLeft w:val="0"/>
              <w:marRight w:val="0"/>
              <w:marTop w:val="0"/>
              <w:marBottom w:val="0"/>
              <w:divBdr>
                <w:top w:val="none" w:sz="0" w:space="0" w:color="auto"/>
                <w:left w:val="none" w:sz="0" w:space="0" w:color="auto"/>
                <w:bottom w:val="none" w:sz="0" w:space="0" w:color="auto"/>
                <w:right w:val="none" w:sz="0" w:space="0" w:color="auto"/>
              </w:divBdr>
            </w:div>
            <w:div w:id="1447702508">
              <w:marLeft w:val="0"/>
              <w:marRight w:val="0"/>
              <w:marTop w:val="0"/>
              <w:marBottom w:val="0"/>
              <w:divBdr>
                <w:top w:val="none" w:sz="0" w:space="0" w:color="auto"/>
                <w:left w:val="none" w:sz="0" w:space="0" w:color="auto"/>
                <w:bottom w:val="none" w:sz="0" w:space="0" w:color="auto"/>
                <w:right w:val="none" w:sz="0" w:space="0" w:color="auto"/>
              </w:divBdr>
            </w:div>
            <w:div w:id="1765610635">
              <w:marLeft w:val="0"/>
              <w:marRight w:val="0"/>
              <w:marTop w:val="0"/>
              <w:marBottom w:val="0"/>
              <w:divBdr>
                <w:top w:val="none" w:sz="0" w:space="0" w:color="auto"/>
                <w:left w:val="none" w:sz="0" w:space="0" w:color="auto"/>
                <w:bottom w:val="none" w:sz="0" w:space="0" w:color="auto"/>
                <w:right w:val="none" w:sz="0" w:space="0" w:color="auto"/>
              </w:divBdr>
            </w:div>
          </w:divsChild>
        </w:div>
        <w:div w:id="907543149">
          <w:marLeft w:val="0"/>
          <w:marRight w:val="0"/>
          <w:marTop w:val="0"/>
          <w:marBottom w:val="0"/>
          <w:divBdr>
            <w:top w:val="none" w:sz="0" w:space="0" w:color="auto"/>
            <w:left w:val="none" w:sz="0" w:space="0" w:color="auto"/>
            <w:bottom w:val="none" w:sz="0" w:space="0" w:color="auto"/>
            <w:right w:val="none" w:sz="0" w:space="0" w:color="auto"/>
          </w:divBdr>
          <w:divsChild>
            <w:div w:id="943268076">
              <w:marLeft w:val="0"/>
              <w:marRight w:val="0"/>
              <w:marTop w:val="0"/>
              <w:marBottom w:val="0"/>
              <w:divBdr>
                <w:top w:val="none" w:sz="0" w:space="0" w:color="auto"/>
                <w:left w:val="none" w:sz="0" w:space="0" w:color="auto"/>
                <w:bottom w:val="none" w:sz="0" w:space="0" w:color="auto"/>
                <w:right w:val="none" w:sz="0" w:space="0" w:color="auto"/>
              </w:divBdr>
            </w:div>
            <w:div w:id="1513644274">
              <w:marLeft w:val="0"/>
              <w:marRight w:val="0"/>
              <w:marTop w:val="0"/>
              <w:marBottom w:val="0"/>
              <w:divBdr>
                <w:top w:val="none" w:sz="0" w:space="0" w:color="auto"/>
                <w:left w:val="none" w:sz="0" w:space="0" w:color="auto"/>
                <w:bottom w:val="none" w:sz="0" w:space="0" w:color="auto"/>
                <w:right w:val="none" w:sz="0" w:space="0" w:color="auto"/>
              </w:divBdr>
            </w:div>
            <w:div w:id="1832284849">
              <w:marLeft w:val="0"/>
              <w:marRight w:val="0"/>
              <w:marTop w:val="0"/>
              <w:marBottom w:val="0"/>
              <w:divBdr>
                <w:top w:val="none" w:sz="0" w:space="0" w:color="auto"/>
                <w:left w:val="none" w:sz="0" w:space="0" w:color="auto"/>
                <w:bottom w:val="none" w:sz="0" w:space="0" w:color="auto"/>
                <w:right w:val="none" w:sz="0" w:space="0" w:color="auto"/>
              </w:divBdr>
            </w:div>
            <w:div w:id="2279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008">
      <w:bodyDiv w:val="1"/>
      <w:marLeft w:val="0"/>
      <w:marRight w:val="0"/>
      <w:marTop w:val="0"/>
      <w:marBottom w:val="0"/>
      <w:divBdr>
        <w:top w:val="none" w:sz="0" w:space="0" w:color="auto"/>
        <w:left w:val="none" w:sz="0" w:space="0" w:color="auto"/>
        <w:bottom w:val="none" w:sz="0" w:space="0" w:color="auto"/>
        <w:right w:val="none" w:sz="0" w:space="0" w:color="auto"/>
      </w:divBdr>
    </w:div>
    <w:div w:id="499472031">
      <w:bodyDiv w:val="1"/>
      <w:marLeft w:val="0"/>
      <w:marRight w:val="0"/>
      <w:marTop w:val="0"/>
      <w:marBottom w:val="0"/>
      <w:divBdr>
        <w:top w:val="none" w:sz="0" w:space="0" w:color="auto"/>
        <w:left w:val="none" w:sz="0" w:space="0" w:color="auto"/>
        <w:bottom w:val="none" w:sz="0" w:space="0" w:color="auto"/>
        <w:right w:val="none" w:sz="0" w:space="0" w:color="auto"/>
      </w:divBdr>
      <w:divsChild>
        <w:div w:id="66390369">
          <w:marLeft w:val="0"/>
          <w:marRight w:val="0"/>
          <w:marTop w:val="0"/>
          <w:marBottom w:val="0"/>
          <w:divBdr>
            <w:top w:val="none" w:sz="0" w:space="0" w:color="auto"/>
            <w:left w:val="none" w:sz="0" w:space="0" w:color="auto"/>
            <w:bottom w:val="none" w:sz="0" w:space="0" w:color="auto"/>
            <w:right w:val="none" w:sz="0" w:space="0" w:color="auto"/>
          </w:divBdr>
          <w:divsChild>
            <w:div w:id="367680008">
              <w:marLeft w:val="0"/>
              <w:marRight w:val="0"/>
              <w:marTop w:val="0"/>
              <w:marBottom w:val="0"/>
              <w:divBdr>
                <w:top w:val="none" w:sz="0" w:space="0" w:color="auto"/>
                <w:left w:val="none" w:sz="0" w:space="0" w:color="auto"/>
                <w:bottom w:val="none" w:sz="0" w:space="0" w:color="auto"/>
                <w:right w:val="none" w:sz="0" w:space="0" w:color="auto"/>
              </w:divBdr>
            </w:div>
            <w:div w:id="2109542681">
              <w:marLeft w:val="0"/>
              <w:marRight w:val="0"/>
              <w:marTop w:val="0"/>
              <w:marBottom w:val="0"/>
              <w:divBdr>
                <w:top w:val="none" w:sz="0" w:space="0" w:color="auto"/>
                <w:left w:val="none" w:sz="0" w:space="0" w:color="auto"/>
                <w:bottom w:val="none" w:sz="0" w:space="0" w:color="auto"/>
                <w:right w:val="none" w:sz="0" w:space="0" w:color="auto"/>
              </w:divBdr>
            </w:div>
            <w:div w:id="1148321995">
              <w:marLeft w:val="0"/>
              <w:marRight w:val="0"/>
              <w:marTop w:val="0"/>
              <w:marBottom w:val="0"/>
              <w:divBdr>
                <w:top w:val="none" w:sz="0" w:space="0" w:color="auto"/>
                <w:left w:val="none" w:sz="0" w:space="0" w:color="auto"/>
                <w:bottom w:val="none" w:sz="0" w:space="0" w:color="auto"/>
                <w:right w:val="none" w:sz="0" w:space="0" w:color="auto"/>
              </w:divBdr>
            </w:div>
            <w:div w:id="1554459676">
              <w:marLeft w:val="0"/>
              <w:marRight w:val="0"/>
              <w:marTop w:val="0"/>
              <w:marBottom w:val="0"/>
              <w:divBdr>
                <w:top w:val="none" w:sz="0" w:space="0" w:color="auto"/>
                <w:left w:val="none" w:sz="0" w:space="0" w:color="auto"/>
                <w:bottom w:val="none" w:sz="0" w:space="0" w:color="auto"/>
                <w:right w:val="none" w:sz="0" w:space="0" w:color="auto"/>
              </w:divBdr>
            </w:div>
            <w:div w:id="2009862354">
              <w:marLeft w:val="0"/>
              <w:marRight w:val="0"/>
              <w:marTop w:val="0"/>
              <w:marBottom w:val="0"/>
              <w:divBdr>
                <w:top w:val="none" w:sz="0" w:space="0" w:color="auto"/>
                <w:left w:val="none" w:sz="0" w:space="0" w:color="auto"/>
                <w:bottom w:val="none" w:sz="0" w:space="0" w:color="auto"/>
                <w:right w:val="none" w:sz="0" w:space="0" w:color="auto"/>
              </w:divBdr>
            </w:div>
            <w:div w:id="1602101859">
              <w:marLeft w:val="0"/>
              <w:marRight w:val="0"/>
              <w:marTop w:val="0"/>
              <w:marBottom w:val="0"/>
              <w:divBdr>
                <w:top w:val="none" w:sz="0" w:space="0" w:color="auto"/>
                <w:left w:val="none" w:sz="0" w:space="0" w:color="auto"/>
                <w:bottom w:val="none" w:sz="0" w:space="0" w:color="auto"/>
                <w:right w:val="none" w:sz="0" w:space="0" w:color="auto"/>
              </w:divBdr>
            </w:div>
            <w:div w:id="1041857398">
              <w:marLeft w:val="0"/>
              <w:marRight w:val="0"/>
              <w:marTop w:val="0"/>
              <w:marBottom w:val="0"/>
              <w:divBdr>
                <w:top w:val="none" w:sz="0" w:space="0" w:color="auto"/>
                <w:left w:val="none" w:sz="0" w:space="0" w:color="auto"/>
                <w:bottom w:val="none" w:sz="0" w:space="0" w:color="auto"/>
                <w:right w:val="none" w:sz="0" w:space="0" w:color="auto"/>
              </w:divBdr>
            </w:div>
            <w:div w:id="567769760">
              <w:marLeft w:val="0"/>
              <w:marRight w:val="0"/>
              <w:marTop w:val="0"/>
              <w:marBottom w:val="0"/>
              <w:divBdr>
                <w:top w:val="none" w:sz="0" w:space="0" w:color="auto"/>
                <w:left w:val="none" w:sz="0" w:space="0" w:color="auto"/>
                <w:bottom w:val="none" w:sz="0" w:space="0" w:color="auto"/>
                <w:right w:val="none" w:sz="0" w:space="0" w:color="auto"/>
              </w:divBdr>
            </w:div>
            <w:div w:id="711539026">
              <w:marLeft w:val="0"/>
              <w:marRight w:val="0"/>
              <w:marTop w:val="0"/>
              <w:marBottom w:val="0"/>
              <w:divBdr>
                <w:top w:val="none" w:sz="0" w:space="0" w:color="auto"/>
                <w:left w:val="none" w:sz="0" w:space="0" w:color="auto"/>
                <w:bottom w:val="none" w:sz="0" w:space="0" w:color="auto"/>
                <w:right w:val="none" w:sz="0" w:space="0" w:color="auto"/>
              </w:divBdr>
            </w:div>
            <w:div w:id="1374378162">
              <w:marLeft w:val="0"/>
              <w:marRight w:val="0"/>
              <w:marTop w:val="0"/>
              <w:marBottom w:val="0"/>
              <w:divBdr>
                <w:top w:val="none" w:sz="0" w:space="0" w:color="auto"/>
                <w:left w:val="none" w:sz="0" w:space="0" w:color="auto"/>
                <w:bottom w:val="none" w:sz="0" w:space="0" w:color="auto"/>
                <w:right w:val="none" w:sz="0" w:space="0" w:color="auto"/>
              </w:divBdr>
            </w:div>
            <w:div w:id="1821381637">
              <w:marLeft w:val="0"/>
              <w:marRight w:val="0"/>
              <w:marTop w:val="0"/>
              <w:marBottom w:val="0"/>
              <w:divBdr>
                <w:top w:val="none" w:sz="0" w:space="0" w:color="auto"/>
                <w:left w:val="none" w:sz="0" w:space="0" w:color="auto"/>
                <w:bottom w:val="none" w:sz="0" w:space="0" w:color="auto"/>
                <w:right w:val="none" w:sz="0" w:space="0" w:color="auto"/>
              </w:divBdr>
            </w:div>
            <w:div w:id="1999922254">
              <w:marLeft w:val="0"/>
              <w:marRight w:val="0"/>
              <w:marTop w:val="0"/>
              <w:marBottom w:val="0"/>
              <w:divBdr>
                <w:top w:val="none" w:sz="0" w:space="0" w:color="auto"/>
                <w:left w:val="none" w:sz="0" w:space="0" w:color="auto"/>
                <w:bottom w:val="none" w:sz="0" w:space="0" w:color="auto"/>
                <w:right w:val="none" w:sz="0" w:space="0" w:color="auto"/>
              </w:divBdr>
            </w:div>
            <w:div w:id="592593671">
              <w:marLeft w:val="0"/>
              <w:marRight w:val="0"/>
              <w:marTop w:val="0"/>
              <w:marBottom w:val="0"/>
              <w:divBdr>
                <w:top w:val="none" w:sz="0" w:space="0" w:color="auto"/>
                <w:left w:val="none" w:sz="0" w:space="0" w:color="auto"/>
                <w:bottom w:val="none" w:sz="0" w:space="0" w:color="auto"/>
                <w:right w:val="none" w:sz="0" w:space="0" w:color="auto"/>
              </w:divBdr>
            </w:div>
            <w:div w:id="151793556">
              <w:marLeft w:val="0"/>
              <w:marRight w:val="0"/>
              <w:marTop w:val="0"/>
              <w:marBottom w:val="0"/>
              <w:divBdr>
                <w:top w:val="none" w:sz="0" w:space="0" w:color="auto"/>
                <w:left w:val="none" w:sz="0" w:space="0" w:color="auto"/>
                <w:bottom w:val="none" w:sz="0" w:space="0" w:color="auto"/>
                <w:right w:val="none" w:sz="0" w:space="0" w:color="auto"/>
              </w:divBdr>
            </w:div>
            <w:div w:id="1608460964">
              <w:marLeft w:val="0"/>
              <w:marRight w:val="0"/>
              <w:marTop w:val="0"/>
              <w:marBottom w:val="0"/>
              <w:divBdr>
                <w:top w:val="none" w:sz="0" w:space="0" w:color="auto"/>
                <w:left w:val="none" w:sz="0" w:space="0" w:color="auto"/>
                <w:bottom w:val="none" w:sz="0" w:space="0" w:color="auto"/>
                <w:right w:val="none" w:sz="0" w:space="0" w:color="auto"/>
              </w:divBdr>
            </w:div>
            <w:div w:id="676662454">
              <w:marLeft w:val="0"/>
              <w:marRight w:val="0"/>
              <w:marTop w:val="0"/>
              <w:marBottom w:val="0"/>
              <w:divBdr>
                <w:top w:val="none" w:sz="0" w:space="0" w:color="auto"/>
                <w:left w:val="none" w:sz="0" w:space="0" w:color="auto"/>
                <w:bottom w:val="none" w:sz="0" w:space="0" w:color="auto"/>
                <w:right w:val="none" w:sz="0" w:space="0" w:color="auto"/>
              </w:divBdr>
            </w:div>
            <w:div w:id="367920261">
              <w:marLeft w:val="0"/>
              <w:marRight w:val="0"/>
              <w:marTop w:val="0"/>
              <w:marBottom w:val="0"/>
              <w:divBdr>
                <w:top w:val="none" w:sz="0" w:space="0" w:color="auto"/>
                <w:left w:val="none" w:sz="0" w:space="0" w:color="auto"/>
                <w:bottom w:val="none" w:sz="0" w:space="0" w:color="auto"/>
                <w:right w:val="none" w:sz="0" w:space="0" w:color="auto"/>
              </w:divBdr>
            </w:div>
            <w:div w:id="1778283112">
              <w:marLeft w:val="0"/>
              <w:marRight w:val="0"/>
              <w:marTop w:val="0"/>
              <w:marBottom w:val="0"/>
              <w:divBdr>
                <w:top w:val="none" w:sz="0" w:space="0" w:color="auto"/>
                <w:left w:val="none" w:sz="0" w:space="0" w:color="auto"/>
                <w:bottom w:val="none" w:sz="0" w:space="0" w:color="auto"/>
                <w:right w:val="none" w:sz="0" w:space="0" w:color="auto"/>
              </w:divBdr>
            </w:div>
            <w:div w:id="541089329">
              <w:marLeft w:val="0"/>
              <w:marRight w:val="0"/>
              <w:marTop w:val="0"/>
              <w:marBottom w:val="0"/>
              <w:divBdr>
                <w:top w:val="none" w:sz="0" w:space="0" w:color="auto"/>
                <w:left w:val="none" w:sz="0" w:space="0" w:color="auto"/>
                <w:bottom w:val="none" w:sz="0" w:space="0" w:color="auto"/>
                <w:right w:val="none" w:sz="0" w:space="0" w:color="auto"/>
              </w:divBdr>
            </w:div>
            <w:div w:id="415249198">
              <w:marLeft w:val="0"/>
              <w:marRight w:val="0"/>
              <w:marTop w:val="0"/>
              <w:marBottom w:val="0"/>
              <w:divBdr>
                <w:top w:val="none" w:sz="0" w:space="0" w:color="auto"/>
                <w:left w:val="none" w:sz="0" w:space="0" w:color="auto"/>
                <w:bottom w:val="none" w:sz="0" w:space="0" w:color="auto"/>
                <w:right w:val="none" w:sz="0" w:space="0" w:color="auto"/>
              </w:divBdr>
            </w:div>
          </w:divsChild>
        </w:div>
        <w:div w:id="1636594563">
          <w:marLeft w:val="0"/>
          <w:marRight w:val="0"/>
          <w:marTop w:val="0"/>
          <w:marBottom w:val="0"/>
          <w:divBdr>
            <w:top w:val="none" w:sz="0" w:space="0" w:color="auto"/>
            <w:left w:val="none" w:sz="0" w:space="0" w:color="auto"/>
            <w:bottom w:val="none" w:sz="0" w:space="0" w:color="auto"/>
            <w:right w:val="none" w:sz="0" w:space="0" w:color="auto"/>
          </w:divBdr>
        </w:div>
        <w:div w:id="185794869">
          <w:marLeft w:val="0"/>
          <w:marRight w:val="0"/>
          <w:marTop w:val="0"/>
          <w:marBottom w:val="0"/>
          <w:divBdr>
            <w:top w:val="none" w:sz="0" w:space="0" w:color="auto"/>
            <w:left w:val="none" w:sz="0" w:space="0" w:color="auto"/>
            <w:bottom w:val="none" w:sz="0" w:space="0" w:color="auto"/>
            <w:right w:val="none" w:sz="0" w:space="0" w:color="auto"/>
          </w:divBdr>
        </w:div>
        <w:div w:id="1301762014">
          <w:marLeft w:val="0"/>
          <w:marRight w:val="0"/>
          <w:marTop w:val="0"/>
          <w:marBottom w:val="0"/>
          <w:divBdr>
            <w:top w:val="none" w:sz="0" w:space="0" w:color="auto"/>
            <w:left w:val="none" w:sz="0" w:space="0" w:color="auto"/>
            <w:bottom w:val="none" w:sz="0" w:space="0" w:color="auto"/>
            <w:right w:val="none" w:sz="0" w:space="0" w:color="auto"/>
          </w:divBdr>
        </w:div>
        <w:div w:id="289018424">
          <w:marLeft w:val="0"/>
          <w:marRight w:val="0"/>
          <w:marTop w:val="0"/>
          <w:marBottom w:val="0"/>
          <w:divBdr>
            <w:top w:val="none" w:sz="0" w:space="0" w:color="auto"/>
            <w:left w:val="none" w:sz="0" w:space="0" w:color="auto"/>
            <w:bottom w:val="none" w:sz="0" w:space="0" w:color="auto"/>
            <w:right w:val="none" w:sz="0" w:space="0" w:color="auto"/>
          </w:divBdr>
        </w:div>
        <w:div w:id="1940789634">
          <w:marLeft w:val="0"/>
          <w:marRight w:val="0"/>
          <w:marTop w:val="0"/>
          <w:marBottom w:val="0"/>
          <w:divBdr>
            <w:top w:val="none" w:sz="0" w:space="0" w:color="auto"/>
            <w:left w:val="none" w:sz="0" w:space="0" w:color="auto"/>
            <w:bottom w:val="none" w:sz="0" w:space="0" w:color="auto"/>
            <w:right w:val="none" w:sz="0" w:space="0" w:color="auto"/>
          </w:divBdr>
        </w:div>
        <w:div w:id="590939797">
          <w:marLeft w:val="0"/>
          <w:marRight w:val="0"/>
          <w:marTop w:val="0"/>
          <w:marBottom w:val="0"/>
          <w:divBdr>
            <w:top w:val="none" w:sz="0" w:space="0" w:color="auto"/>
            <w:left w:val="none" w:sz="0" w:space="0" w:color="auto"/>
            <w:bottom w:val="none" w:sz="0" w:space="0" w:color="auto"/>
            <w:right w:val="none" w:sz="0" w:space="0" w:color="auto"/>
          </w:divBdr>
        </w:div>
        <w:div w:id="2143694883">
          <w:marLeft w:val="0"/>
          <w:marRight w:val="0"/>
          <w:marTop w:val="0"/>
          <w:marBottom w:val="0"/>
          <w:divBdr>
            <w:top w:val="none" w:sz="0" w:space="0" w:color="auto"/>
            <w:left w:val="none" w:sz="0" w:space="0" w:color="auto"/>
            <w:bottom w:val="none" w:sz="0" w:space="0" w:color="auto"/>
            <w:right w:val="none" w:sz="0" w:space="0" w:color="auto"/>
          </w:divBdr>
        </w:div>
        <w:div w:id="1237083104">
          <w:marLeft w:val="0"/>
          <w:marRight w:val="0"/>
          <w:marTop w:val="0"/>
          <w:marBottom w:val="0"/>
          <w:divBdr>
            <w:top w:val="none" w:sz="0" w:space="0" w:color="auto"/>
            <w:left w:val="none" w:sz="0" w:space="0" w:color="auto"/>
            <w:bottom w:val="none" w:sz="0" w:space="0" w:color="auto"/>
            <w:right w:val="none" w:sz="0" w:space="0" w:color="auto"/>
          </w:divBdr>
        </w:div>
        <w:div w:id="827479554">
          <w:marLeft w:val="0"/>
          <w:marRight w:val="0"/>
          <w:marTop w:val="0"/>
          <w:marBottom w:val="0"/>
          <w:divBdr>
            <w:top w:val="none" w:sz="0" w:space="0" w:color="auto"/>
            <w:left w:val="none" w:sz="0" w:space="0" w:color="auto"/>
            <w:bottom w:val="none" w:sz="0" w:space="0" w:color="auto"/>
            <w:right w:val="none" w:sz="0" w:space="0" w:color="auto"/>
          </w:divBdr>
        </w:div>
        <w:div w:id="872041722">
          <w:marLeft w:val="0"/>
          <w:marRight w:val="0"/>
          <w:marTop w:val="0"/>
          <w:marBottom w:val="0"/>
          <w:divBdr>
            <w:top w:val="none" w:sz="0" w:space="0" w:color="auto"/>
            <w:left w:val="none" w:sz="0" w:space="0" w:color="auto"/>
            <w:bottom w:val="none" w:sz="0" w:space="0" w:color="auto"/>
            <w:right w:val="none" w:sz="0" w:space="0" w:color="auto"/>
          </w:divBdr>
        </w:div>
        <w:div w:id="625164179">
          <w:marLeft w:val="0"/>
          <w:marRight w:val="0"/>
          <w:marTop w:val="0"/>
          <w:marBottom w:val="0"/>
          <w:divBdr>
            <w:top w:val="none" w:sz="0" w:space="0" w:color="auto"/>
            <w:left w:val="none" w:sz="0" w:space="0" w:color="auto"/>
            <w:bottom w:val="none" w:sz="0" w:space="0" w:color="auto"/>
            <w:right w:val="none" w:sz="0" w:space="0" w:color="auto"/>
          </w:divBdr>
        </w:div>
        <w:div w:id="158228837">
          <w:marLeft w:val="0"/>
          <w:marRight w:val="0"/>
          <w:marTop w:val="0"/>
          <w:marBottom w:val="0"/>
          <w:divBdr>
            <w:top w:val="none" w:sz="0" w:space="0" w:color="auto"/>
            <w:left w:val="none" w:sz="0" w:space="0" w:color="auto"/>
            <w:bottom w:val="none" w:sz="0" w:space="0" w:color="auto"/>
            <w:right w:val="none" w:sz="0" w:space="0" w:color="auto"/>
          </w:divBdr>
        </w:div>
        <w:div w:id="109665224">
          <w:marLeft w:val="0"/>
          <w:marRight w:val="0"/>
          <w:marTop w:val="0"/>
          <w:marBottom w:val="0"/>
          <w:divBdr>
            <w:top w:val="none" w:sz="0" w:space="0" w:color="auto"/>
            <w:left w:val="none" w:sz="0" w:space="0" w:color="auto"/>
            <w:bottom w:val="none" w:sz="0" w:space="0" w:color="auto"/>
            <w:right w:val="none" w:sz="0" w:space="0" w:color="auto"/>
          </w:divBdr>
        </w:div>
        <w:div w:id="640113583">
          <w:marLeft w:val="0"/>
          <w:marRight w:val="0"/>
          <w:marTop w:val="0"/>
          <w:marBottom w:val="0"/>
          <w:divBdr>
            <w:top w:val="none" w:sz="0" w:space="0" w:color="auto"/>
            <w:left w:val="none" w:sz="0" w:space="0" w:color="auto"/>
            <w:bottom w:val="none" w:sz="0" w:space="0" w:color="auto"/>
            <w:right w:val="none" w:sz="0" w:space="0" w:color="auto"/>
          </w:divBdr>
        </w:div>
        <w:div w:id="2053840868">
          <w:marLeft w:val="0"/>
          <w:marRight w:val="0"/>
          <w:marTop w:val="0"/>
          <w:marBottom w:val="0"/>
          <w:divBdr>
            <w:top w:val="none" w:sz="0" w:space="0" w:color="auto"/>
            <w:left w:val="none" w:sz="0" w:space="0" w:color="auto"/>
            <w:bottom w:val="none" w:sz="0" w:space="0" w:color="auto"/>
            <w:right w:val="none" w:sz="0" w:space="0" w:color="auto"/>
          </w:divBdr>
        </w:div>
        <w:div w:id="15085440">
          <w:marLeft w:val="0"/>
          <w:marRight w:val="0"/>
          <w:marTop w:val="0"/>
          <w:marBottom w:val="0"/>
          <w:divBdr>
            <w:top w:val="none" w:sz="0" w:space="0" w:color="auto"/>
            <w:left w:val="none" w:sz="0" w:space="0" w:color="auto"/>
            <w:bottom w:val="none" w:sz="0" w:space="0" w:color="auto"/>
            <w:right w:val="none" w:sz="0" w:space="0" w:color="auto"/>
          </w:divBdr>
        </w:div>
        <w:div w:id="1244680222">
          <w:marLeft w:val="0"/>
          <w:marRight w:val="0"/>
          <w:marTop w:val="0"/>
          <w:marBottom w:val="0"/>
          <w:divBdr>
            <w:top w:val="none" w:sz="0" w:space="0" w:color="auto"/>
            <w:left w:val="none" w:sz="0" w:space="0" w:color="auto"/>
            <w:bottom w:val="none" w:sz="0" w:space="0" w:color="auto"/>
            <w:right w:val="none" w:sz="0" w:space="0" w:color="auto"/>
          </w:divBdr>
        </w:div>
        <w:div w:id="574316986">
          <w:marLeft w:val="0"/>
          <w:marRight w:val="0"/>
          <w:marTop w:val="0"/>
          <w:marBottom w:val="0"/>
          <w:divBdr>
            <w:top w:val="none" w:sz="0" w:space="0" w:color="auto"/>
            <w:left w:val="none" w:sz="0" w:space="0" w:color="auto"/>
            <w:bottom w:val="none" w:sz="0" w:space="0" w:color="auto"/>
            <w:right w:val="none" w:sz="0" w:space="0" w:color="auto"/>
          </w:divBdr>
        </w:div>
        <w:div w:id="1157651930">
          <w:marLeft w:val="0"/>
          <w:marRight w:val="0"/>
          <w:marTop w:val="0"/>
          <w:marBottom w:val="0"/>
          <w:divBdr>
            <w:top w:val="none" w:sz="0" w:space="0" w:color="auto"/>
            <w:left w:val="none" w:sz="0" w:space="0" w:color="auto"/>
            <w:bottom w:val="none" w:sz="0" w:space="0" w:color="auto"/>
            <w:right w:val="none" w:sz="0" w:space="0" w:color="auto"/>
          </w:divBdr>
        </w:div>
        <w:div w:id="714813688">
          <w:marLeft w:val="0"/>
          <w:marRight w:val="0"/>
          <w:marTop w:val="0"/>
          <w:marBottom w:val="0"/>
          <w:divBdr>
            <w:top w:val="none" w:sz="0" w:space="0" w:color="auto"/>
            <w:left w:val="none" w:sz="0" w:space="0" w:color="auto"/>
            <w:bottom w:val="none" w:sz="0" w:space="0" w:color="auto"/>
            <w:right w:val="none" w:sz="0" w:space="0" w:color="auto"/>
          </w:divBdr>
        </w:div>
        <w:div w:id="1029574313">
          <w:marLeft w:val="0"/>
          <w:marRight w:val="0"/>
          <w:marTop w:val="0"/>
          <w:marBottom w:val="0"/>
          <w:divBdr>
            <w:top w:val="none" w:sz="0" w:space="0" w:color="auto"/>
            <w:left w:val="none" w:sz="0" w:space="0" w:color="auto"/>
            <w:bottom w:val="none" w:sz="0" w:space="0" w:color="auto"/>
            <w:right w:val="none" w:sz="0" w:space="0" w:color="auto"/>
          </w:divBdr>
        </w:div>
        <w:div w:id="1840727960">
          <w:marLeft w:val="0"/>
          <w:marRight w:val="0"/>
          <w:marTop w:val="0"/>
          <w:marBottom w:val="0"/>
          <w:divBdr>
            <w:top w:val="none" w:sz="0" w:space="0" w:color="auto"/>
            <w:left w:val="none" w:sz="0" w:space="0" w:color="auto"/>
            <w:bottom w:val="none" w:sz="0" w:space="0" w:color="auto"/>
            <w:right w:val="none" w:sz="0" w:space="0" w:color="auto"/>
          </w:divBdr>
        </w:div>
        <w:div w:id="1111586742">
          <w:marLeft w:val="0"/>
          <w:marRight w:val="0"/>
          <w:marTop w:val="0"/>
          <w:marBottom w:val="0"/>
          <w:divBdr>
            <w:top w:val="none" w:sz="0" w:space="0" w:color="auto"/>
            <w:left w:val="none" w:sz="0" w:space="0" w:color="auto"/>
            <w:bottom w:val="none" w:sz="0" w:space="0" w:color="auto"/>
            <w:right w:val="none" w:sz="0" w:space="0" w:color="auto"/>
          </w:divBdr>
        </w:div>
        <w:div w:id="890381015">
          <w:marLeft w:val="0"/>
          <w:marRight w:val="0"/>
          <w:marTop w:val="0"/>
          <w:marBottom w:val="0"/>
          <w:divBdr>
            <w:top w:val="none" w:sz="0" w:space="0" w:color="auto"/>
            <w:left w:val="none" w:sz="0" w:space="0" w:color="auto"/>
            <w:bottom w:val="none" w:sz="0" w:space="0" w:color="auto"/>
            <w:right w:val="none" w:sz="0" w:space="0" w:color="auto"/>
          </w:divBdr>
        </w:div>
        <w:div w:id="745959299">
          <w:marLeft w:val="0"/>
          <w:marRight w:val="0"/>
          <w:marTop w:val="0"/>
          <w:marBottom w:val="0"/>
          <w:divBdr>
            <w:top w:val="none" w:sz="0" w:space="0" w:color="auto"/>
            <w:left w:val="none" w:sz="0" w:space="0" w:color="auto"/>
            <w:bottom w:val="none" w:sz="0" w:space="0" w:color="auto"/>
            <w:right w:val="none" w:sz="0" w:space="0" w:color="auto"/>
          </w:divBdr>
        </w:div>
        <w:div w:id="644434243">
          <w:marLeft w:val="0"/>
          <w:marRight w:val="0"/>
          <w:marTop w:val="0"/>
          <w:marBottom w:val="0"/>
          <w:divBdr>
            <w:top w:val="none" w:sz="0" w:space="0" w:color="auto"/>
            <w:left w:val="none" w:sz="0" w:space="0" w:color="auto"/>
            <w:bottom w:val="none" w:sz="0" w:space="0" w:color="auto"/>
            <w:right w:val="none" w:sz="0" w:space="0" w:color="auto"/>
          </w:divBdr>
        </w:div>
        <w:div w:id="1057705228">
          <w:marLeft w:val="0"/>
          <w:marRight w:val="0"/>
          <w:marTop w:val="0"/>
          <w:marBottom w:val="0"/>
          <w:divBdr>
            <w:top w:val="none" w:sz="0" w:space="0" w:color="auto"/>
            <w:left w:val="none" w:sz="0" w:space="0" w:color="auto"/>
            <w:bottom w:val="none" w:sz="0" w:space="0" w:color="auto"/>
            <w:right w:val="none" w:sz="0" w:space="0" w:color="auto"/>
          </w:divBdr>
        </w:div>
        <w:div w:id="1975216436">
          <w:marLeft w:val="0"/>
          <w:marRight w:val="0"/>
          <w:marTop w:val="0"/>
          <w:marBottom w:val="0"/>
          <w:divBdr>
            <w:top w:val="none" w:sz="0" w:space="0" w:color="auto"/>
            <w:left w:val="none" w:sz="0" w:space="0" w:color="auto"/>
            <w:bottom w:val="none" w:sz="0" w:space="0" w:color="auto"/>
            <w:right w:val="none" w:sz="0" w:space="0" w:color="auto"/>
          </w:divBdr>
        </w:div>
        <w:div w:id="699164785">
          <w:marLeft w:val="0"/>
          <w:marRight w:val="0"/>
          <w:marTop w:val="0"/>
          <w:marBottom w:val="0"/>
          <w:divBdr>
            <w:top w:val="none" w:sz="0" w:space="0" w:color="auto"/>
            <w:left w:val="none" w:sz="0" w:space="0" w:color="auto"/>
            <w:bottom w:val="none" w:sz="0" w:space="0" w:color="auto"/>
            <w:right w:val="none" w:sz="0" w:space="0" w:color="auto"/>
          </w:divBdr>
        </w:div>
        <w:div w:id="1494679676">
          <w:marLeft w:val="0"/>
          <w:marRight w:val="0"/>
          <w:marTop w:val="0"/>
          <w:marBottom w:val="0"/>
          <w:divBdr>
            <w:top w:val="none" w:sz="0" w:space="0" w:color="auto"/>
            <w:left w:val="none" w:sz="0" w:space="0" w:color="auto"/>
            <w:bottom w:val="none" w:sz="0" w:space="0" w:color="auto"/>
            <w:right w:val="none" w:sz="0" w:space="0" w:color="auto"/>
          </w:divBdr>
        </w:div>
        <w:div w:id="616450073">
          <w:marLeft w:val="0"/>
          <w:marRight w:val="0"/>
          <w:marTop w:val="0"/>
          <w:marBottom w:val="0"/>
          <w:divBdr>
            <w:top w:val="none" w:sz="0" w:space="0" w:color="auto"/>
            <w:left w:val="none" w:sz="0" w:space="0" w:color="auto"/>
            <w:bottom w:val="none" w:sz="0" w:space="0" w:color="auto"/>
            <w:right w:val="none" w:sz="0" w:space="0" w:color="auto"/>
          </w:divBdr>
        </w:div>
        <w:div w:id="1951889010">
          <w:marLeft w:val="0"/>
          <w:marRight w:val="0"/>
          <w:marTop w:val="0"/>
          <w:marBottom w:val="0"/>
          <w:divBdr>
            <w:top w:val="none" w:sz="0" w:space="0" w:color="auto"/>
            <w:left w:val="none" w:sz="0" w:space="0" w:color="auto"/>
            <w:bottom w:val="none" w:sz="0" w:space="0" w:color="auto"/>
            <w:right w:val="none" w:sz="0" w:space="0" w:color="auto"/>
          </w:divBdr>
        </w:div>
        <w:div w:id="310208445">
          <w:marLeft w:val="0"/>
          <w:marRight w:val="0"/>
          <w:marTop w:val="0"/>
          <w:marBottom w:val="0"/>
          <w:divBdr>
            <w:top w:val="none" w:sz="0" w:space="0" w:color="auto"/>
            <w:left w:val="none" w:sz="0" w:space="0" w:color="auto"/>
            <w:bottom w:val="none" w:sz="0" w:space="0" w:color="auto"/>
            <w:right w:val="none" w:sz="0" w:space="0" w:color="auto"/>
          </w:divBdr>
        </w:div>
        <w:div w:id="1816801087">
          <w:marLeft w:val="0"/>
          <w:marRight w:val="0"/>
          <w:marTop w:val="0"/>
          <w:marBottom w:val="0"/>
          <w:divBdr>
            <w:top w:val="none" w:sz="0" w:space="0" w:color="auto"/>
            <w:left w:val="none" w:sz="0" w:space="0" w:color="auto"/>
            <w:bottom w:val="none" w:sz="0" w:space="0" w:color="auto"/>
            <w:right w:val="none" w:sz="0" w:space="0" w:color="auto"/>
          </w:divBdr>
        </w:div>
        <w:div w:id="590359298">
          <w:marLeft w:val="0"/>
          <w:marRight w:val="0"/>
          <w:marTop w:val="0"/>
          <w:marBottom w:val="0"/>
          <w:divBdr>
            <w:top w:val="none" w:sz="0" w:space="0" w:color="auto"/>
            <w:left w:val="none" w:sz="0" w:space="0" w:color="auto"/>
            <w:bottom w:val="none" w:sz="0" w:space="0" w:color="auto"/>
            <w:right w:val="none" w:sz="0" w:space="0" w:color="auto"/>
          </w:divBdr>
        </w:div>
        <w:div w:id="2069303636">
          <w:marLeft w:val="0"/>
          <w:marRight w:val="0"/>
          <w:marTop w:val="0"/>
          <w:marBottom w:val="0"/>
          <w:divBdr>
            <w:top w:val="none" w:sz="0" w:space="0" w:color="auto"/>
            <w:left w:val="none" w:sz="0" w:space="0" w:color="auto"/>
            <w:bottom w:val="none" w:sz="0" w:space="0" w:color="auto"/>
            <w:right w:val="none" w:sz="0" w:space="0" w:color="auto"/>
          </w:divBdr>
        </w:div>
        <w:div w:id="1620263202">
          <w:marLeft w:val="0"/>
          <w:marRight w:val="0"/>
          <w:marTop w:val="0"/>
          <w:marBottom w:val="0"/>
          <w:divBdr>
            <w:top w:val="none" w:sz="0" w:space="0" w:color="auto"/>
            <w:left w:val="none" w:sz="0" w:space="0" w:color="auto"/>
            <w:bottom w:val="none" w:sz="0" w:space="0" w:color="auto"/>
            <w:right w:val="none" w:sz="0" w:space="0" w:color="auto"/>
          </w:divBdr>
        </w:div>
        <w:div w:id="1111625282">
          <w:marLeft w:val="0"/>
          <w:marRight w:val="0"/>
          <w:marTop w:val="0"/>
          <w:marBottom w:val="0"/>
          <w:divBdr>
            <w:top w:val="none" w:sz="0" w:space="0" w:color="auto"/>
            <w:left w:val="none" w:sz="0" w:space="0" w:color="auto"/>
            <w:bottom w:val="none" w:sz="0" w:space="0" w:color="auto"/>
            <w:right w:val="none" w:sz="0" w:space="0" w:color="auto"/>
          </w:divBdr>
        </w:div>
        <w:div w:id="2009018309">
          <w:marLeft w:val="0"/>
          <w:marRight w:val="0"/>
          <w:marTop w:val="0"/>
          <w:marBottom w:val="0"/>
          <w:divBdr>
            <w:top w:val="none" w:sz="0" w:space="0" w:color="auto"/>
            <w:left w:val="none" w:sz="0" w:space="0" w:color="auto"/>
            <w:bottom w:val="none" w:sz="0" w:space="0" w:color="auto"/>
            <w:right w:val="none" w:sz="0" w:space="0" w:color="auto"/>
          </w:divBdr>
        </w:div>
        <w:div w:id="575945390">
          <w:marLeft w:val="0"/>
          <w:marRight w:val="0"/>
          <w:marTop w:val="0"/>
          <w:marBottom w:val="0"/>
          <w:divBdr>
            <w:top w:val="none" w:sz="0" w:space="0" w:color="auto"/>
            <w:left w:val="none" w:sz="0" w:space="0" w:color="auto"/>
            <w:bottom w:val="none" w:sz="0" w:space="0" w:color="auto"/>
            <w:right w:val="none" w:sz="0" w:space="0" w:color="auto"/>
          </w:divBdr>
        </w:div>
        <w:div w:id="916279567">
          <w:marLeft w:val="0"/>
          <w:marRight w:val="0"/>
          <w:marTop w:val="0"/>
          <w:marBottom w:val="0"/>
          <w:divBdr>
            <w:top w:val="none" w:sz="0" w:space="0" w:color="auto"/>
            <w:left w:val="none" w:sz="0" w:space="0" w:color="auto"/>
            <w:bottom w:val="none" w:sz="0" w:space="0" w:color="auto"/>
            <w:right w:val="none" w:sz="0" w:space="0" w:color="auto"/>
          </w:divBdr>
        </w:div>
        <w:div w:id="1075782065">
          <w:marLeft w:val="0"/>
          <w:marRight w:val="0"/>
          <w:marTop w:val="0"/>
          <w:marBottom w:val="0"/>
          <w:divBdr>
            <w:top w:val="none" w:sz="0" w:space="0" w:color="auto"/>
            <w:left w:val="none" w:sz="0" w:space="0" w:color="auto"/>
            <w:bottom w:val="none" w:sz="0" w:space="0" w:color="auto"/>
            <w:right w:val="none" w:sz="0" w:space="0" w:color="auto"/>
          </w:divBdr>
        </w:div>
        <w:div w:id="519666414">
          <w:marLeft w:val="0"/>
          <w:marRight w:val="0"/>
          <w:marTop w:val="0"/>
          <w:marBottom w:val="0"/>
          <w:divBdr>
            <w:top w:val="none" w:sz="0" w:space="0" w:color="auto"/>
            <w:left w:val="none" w:sz="0" w:space="0" w:color="auto"/>
            <w:bottom w:val="none" w:sz="0" w:space="0" w:color="auto"/>
            <w:right w:val="none" w:sz="0" w:space="0" w:color="auto"/>
          </w:divBdr>
        </w:div>
        <w:div w:id="758644976">
          <w:marLeft w:val="0"/>
          <w:marRight w:val="0"/>
          <w:marTop w:val="0"/>
          <w:marBottom w:val="0"/>
          <w:divBdr>
            <w:top w:val="none" w:sz="0" w:space="0" w:color="auto"/>
            <w:left w:val="none" w:sz="0" w:space="0" w:color="auto"/>
            <w:bottom w:val="none" w:sz="0" w:space="0" w:color="auto"/>
            <w:right w:val="none" w:sz="0" w:space="0" w:color="auto"/>
          </w:divBdr>
        </w:div>
        <w:div w:id="2088644260">
          <w:marLeft w:val="0"/>
          <w:marRight w:val="0"/>
          <w:marTop w:val="0"/>
          <w:marBottom w:val="0"/>
          <w:divBdr>
            <w:top w:val="none" w:sz="0" w:space="0" w:color="auto"/>
            <w:left w:val="none" w:sz="0" w:space="0" w:color="auto"/>
            <w:bottom w:val="none" w:sz="0" w:space="0" w:color="auto"/>
            <w:right w:val="none" w:sz="0" w:space="0" w:color="auto"/>
          </w:divBdr>
        </w:div>
        <w:div w:id="1464541009">
          <w:marLeft w:val="0"/>
          <w:marRight w:val="0"/>
          <w:marTop w:val="0"/>
          <w:marBottom w:val="0"/>
          <w:divBdr>
            <w:top w:val="none" w:sz="0" w:space="0" w:color="auto"/>
            <w:left w:val="none" w:sz="0" w:space="0" w:color="auto"/>
            <w:bottom w:val="none" w:sz="0" w:space="0" w:color="auto"/>
            <w:right w:val="none" w:sz="0" w:space="0" w:color="auto"/>
          </w:divBdr>
        </w:div>
        <w:div w:id="1966539326">
          <w:marLeft w:val="0"/>
          <w:marRight w:val="0"/>
          <w:marTop w:val="0"/>
          <w:marBottom w:val="0"/>
          <w:divBdr>
            <w:top w:val="none" w:sz="0" w:space="0" w:color="auto"/>
            <w:left w:val="none" w:sz="0" w:space="0" w:color="auto"/>
            <w:bottom w:val="none" w:sz="0" w:space="0" w:color="auto"/>
            <w:right w:val="none" w:sz="0" w:space="0" w:color="auto"/>
          </w:divBdr>
        </w:div>
      </w:divsChild>
    </w:div>
    <w:div w:id="801194343">
      <w:bodyDiv w:val="1"/>
      <w:marLeft w:val="0"/>
      <w:marRight w:val="0"/>
      <w:marTop w:val="0"/>
      <w:marBottom w:val="0"/>
      <w:divBdr>
        <w:top w:val="none" w:sz="0" w:space="0" w:color="auto"/>
        <w:left w:val="none" w:sz="0" w:space="0" w:color="auto"/>
        <w:bottom w:val="none" w:sz="0" w:space="0" w:color="auto"/>
        <w:right w:val="none" w:sz="0" w:space="0" w:color="auto"/>
      </w:divBdr>
    </w:div>
    <w:div w:id="915748318">
      <w:bodyDiv w:val="1"/>
      <w:marLeft w:val="0"/>
      <w:marRight w:val="0"/>
      <w:marTop w:val="0"/>
      <w:marBottom w:val="0"/>
      <w:divBdr>
        <w:top w:val="none" w:sz="0" w:space="0" w:color="auto"/>
        <w:left w:val="none" w:sz="0" w:space="0" w:color="auto"/>
        <w:bottom w:val="none" w:sz="0" w:space="0" w:color="auto"/>
        <w:right w:val="none" w:sz="0" w:space="0" w:color="auto"/>
      </w:divBdr>
    </w:div>
    <w:div w:id="931398292">
      <w:bodyDiv w:val="1"/>
      <w:marLeft w:val="0"/>
      <w:marRight w:val="0"/>
      <w:marTop w:val="0"/>
      <w:marBottom w:val="0"/>
      <w:divBdr>
        <w:top w:val="none" w:sz="0" w:space="0" w:color="auto"/>
        <w:left w:val="none" w:sz="0" w:space="0" w:color="auto"/>
        <w:bottom w:val="none" w:sz="0" w:space="0" w:color="auto"/>
        <w:right w:val="none" w:sz="0" w:space="0" w:color="auto"/>
      </w:divBdr>
      <w:divsChild>
        <w:div w:id="745230507">
          <w:marLeft w:val="0"/>
          <w:marRight w:val="0"/>
          <w:marTop w:val="0"/>
          <w:marBottom w:val="0"/>
          <w:divBdr>
            <w:top w:val="none" w:sz="0" w:space="0" w:color="auto"/>
            <w:left w:val="none" w:sz="0" w:space="0" w:color="auto"/>
            <w:bottom w:val="none" w:sz="0" w:space="0" w:color="auto"/>
            <w:right w:val="none" w:sz="0" w:space="0" w:color="auto"/>
          </w:divBdr>
        </w:div>
        <w:div w:id="1376806644">
          <w:marLeft w:val="0"/>
          <w:marRight w:val="0"/>
          <w:marTop w:val="0"/>
          <w:marBottom w:val="0"/>
          <w:divBdr>
            <w:top w:val="none" w:sz="0" w:space="0" w:color="auto"/>
            <w:left w:val="none" w:sz="0" w:space="0" w:color="auto"/>
            <w:bottom w:val="none" w:sz="0" w:space="0" w:color="auto"/>
            <w:right w:val="none" w:sz="0" w:space="0" w:color="auto"/>
          </w:divBdr>
        </w:div>
      </w:divsChild>
    </w:div>
    <w:div w:id="992955687">
      <w:bodyDiv w:val="1"/>
      <w:marLeft w:val="0"/>
      <w:marRight w:val="0"/>
      <w:marTop w:val="0"/>
      <w:marBottom w:val="0"/>
      <w:divBdr>
        <w:top w:val="none" w:sz="0" w:space="0" w:color="auto"/>
        <w:left w:val="none" w:sz="0" w:space="0" w:color="auto"/>
        <w:bottom w:val="none" w:sz="0" w:space="0" w:color="auto"/>
        <w:right w:val="none" w:sz="0" w:space="0" w:color="auto"/>
      </w:divBdr>
      <w:divsChild>
        <w:div w:id="702560454">
          <w:marLeft w:val="0"/>
          <w:marRight w:val="0"/>
          <w:marTop w:val="0"/>
          <w:marBottom w:val="0"/>
          <w:divBdr>
            <w:top w:val="none" w:sz="0" w:space="0" w:color="auto"/>
            <w:left w:val="none" w:sz="0" w:space="0" w:color="auto"/>
            <w:bottom w:val="none" w:sz="0" w:space="0" w:color="auto"/>
            <w:right w:val="none" w:sz="0" w:space="0" w:color="auto"/>
          </w:divBdr>
          <w:divsChild>
            <w:div w:id="1775663837">
              <w:marLeft w:val="0"/>
              <w:marRight w:val="0"/>
              <w:marTop w:val="0"/>
              <w:marBottom w:val="0"/>
              <w:divBdr>
                <w:top w:val="none" w:sz="0" w:space="0" w:color="auto"/>
                <w:left w:val="none" w:sz="0" w:space="0" w:color="auto"/>
                <w:bottom w:val="none" w:sz="0" w:space="0" w:color="auto"/>
                <w:right w:val="none" w:sz="0" w:space="0" w:color="auto"/>
              </w:divBdr>
            </w:div>
            <w:div w:id="392823627">
              <w:marLeft w:val="0"/>
              <w:marRight w:val="0"/>
              <w:marTop w:val="0"/>
              <w:marBottom w:val="0"/>
              <w:divBdr>
                <w:top w:val="none" w:sz="0" w:space="0" w:color="auto"/>
                <w:left w:val="none" w:sz="0" w:space="0" w:color="auto"/>
                <w:bottom w:val="none" w:sz="0" w:space="0" w:color="auto"/>
                <w:right w:val="none" w:sz="0" w:space="0" w:color="auto"/>
              </w:divBdr>
            </w:div>
            <w:div w:id="2117943304">
              <w:marLeft w:val="0"/>
              <w:marRight w:val="0"/>
              <w:marTop w:val="0"/>
              <w:marBottom w:val="0"/>
              <w:divBdr>
                <w:top w:val="none" w:sz="0" w:space="0" w:color="auto"/>
                <w:left w:val="none" w:sz="0" w:space="0" w:color="auto"/>
                <w:bottom w:val="none" w:sz="0" w:space="0" w:color="auto"/>
                <w:right w:val="none" w:sz="0" w:space="0" w:color="auto"/>
              </w:divBdr>
            </w:div>
            <w:div w:id="346521261">
              <w:marLeft w:val="0"/>
              <w:marRight w:val="0"/>
              <w:marTop w:val="0"/>
              <w:marBottom w:val="0"/>
              <w:divBdr>
                <w:top w:val="none" w:sz="0" w:space="0" w:color="auto"/>
                <w:left w:val="none" w:sz="0" w:space="0" w:color="auto"/>
                <w:bottom w:val="none" w:sz="0" w:space="0" w:color="auto"/>
                <w:right w:val="none" w:sz="0" w:space="0" w:color="auto"/>
              </w:divBdr>
            </w:div>
            <w:div w:id="1820420460">
              <w:marLeft w:val="0"/>
              <w:marRight w:val="0"/>
              <w:marTop w:val="0"/>
              <w:marBottom w:val="0"/>
              <w:divBdr>
                <w:top w:val="none" w:sz="0" w:space="0" w:color="auto"/>
                <w:left w:val="none" w:sz="0" w:space="0" w:color="auto"/>
                <w:bottom w:val="none" w:sz="0" w:space="0" w:color="auto"/>
                <w:right w:val="none" w:sz="0" w:space="0" w:color="auto"/>
              </w:divBdr>
            </w:div>
            <w:div w:id="662242488">
              <w:marLeft w:val="0"/>
              <w:marRight w:val="0"/>
              <w:marTop w:val="0"/>
              <w:marBottom w:val="0"/>
              <w:divBdr>
                <w:top w:val="none" w:sz="0" w:space="0" w:color="auto"/>
                <w:left w:val="none" w:sz="0" w:space="0" w:color="auto"/>
                <w:bottom w:val="none" w:sz="0" w:space="0" w:color="auto"/>
                <w:right w:val="none" w:sz="0" w:space="0" w:color="auto"/>
              </w:divBdr>
            </w:div>
            <w:div w:id="398747788">
              <w:marLeft w:val="0"/>
              <w:marRight w:val="0"/>
              <w:marTop w:val="0"/>
              <w:marBottom w:val="0"/>
              <w:divBdr>
                <w:top w:val="none" w:sz="0" w:space="0" w:color="auto"/>
                <w:left w:val="none" w:sz="0" w:space="0" w:color="auto"/>
                <w:bottom w:val="none" w:sz="0" w:space="0" w:color="auto"/>
                <w:right w:val="none" w:sz="0" w:space="0" w:color="auto"/>
              </w:divBdr>
            </w:div>
            <w:div w:id="1817261293">
              <w:marLeft w:val="0"/>
              <w:marRight w:val="0"/>
              <w:marTop w:val="0"/>
              <w:marBottom w:val="0"/>
              <w:divBdr>
                <w:top w:val="none" w:sz="0" w:space="0" w:color="auto"/>
                <w:left w:val="none" w:sz="0" w:space="0" w:color="auto"/>
                <w:bottom w:val="none" w:sz="0" w:space="0" w:color="auto"/>
                <w:right w:val="none" w:sz="0" w:space="0" w:color="auto"/>
              </w:divBdr>
            </w:div>
            <w:div w:id="302125928">
              <w:marLeft w:val="0"/>
              <w:marRight w:val="0"/>
              <w:marTop w:val="0"/>
              <w:marBottom w:val="0"/>
              <w:divBdr>
                <w:top w:val="none" w:sz="0" w:space="0" w:color="auto"/>
                <w:left w:val="none" w:sz="0" w:space="0" w:color="auto"/>
                <w:bottom w:val="none" w:sz="0" w:space="0" w:color="auto"/>
                <w:right w:val="none" w:sz="0" w:space="0" w:color="auto"/>
              </w:divBdr>
            </w:div>
            <w:div w:id="488179805">
              <w:marLeft w:val="0"/>
              <w:marRight w:val="0"/>
              <w:marTop w:val="0"/>
              <w:marBottom w:val="0"/>
              <w:divBdr>
                <w:top w:val="none" w:sz="0" w:space="0" w:color="auto"/>
                <w:left w:val="none" w:sz="0" w:space="0" w:color="auto"/>
                <w:bottom w:val="none" w:sz="0" w:space="0" w:color="auto"/>
                <w:right w:val="none" w:sz="0" w:space="0" w:color="auto"/>
              </w:divBdr>
            </w:div>
            <w:div w:id="1373263158">
              <w:marLeft w:val="0"/>
              <w:marRight w:val="0"/>
              <w:marTop w:val="0"/>
              <w:marBottom w:val="0"/>
              <w:divBdr>
                <w:top w:val="none" w:sz="0" w:space="0" w:color="auto"/>
                <w:left w:val="none" w:sz="0" w:space="0" w:color="auto"/>
                <w:bottom w:val="none" w:sz="0" w:space="0" w:color="auto"/>
                <w:right w:val="none" w:sz="0" w:space="0" w:color="auto"/>
              </w:divBdr>
            </w:div>
            <w:div w:id="1047798854">
              <w:marLeft w:val="0"/>
              <w:marRight w:val="0"/>
              <w:marTop w:val="0"/>
              <w:marBottom w:val="0"/>
              <w:divBdr>
                <w:top w:val="none" w:sz="0" w:space="0" w:color="auto"/>
                <w:left w:val="none" w:sz="0" w:space="0" w:color="auto"/>
                <w:bottom w:val="none" w:sz="0" w:space="0" w:color="auto"/>
                <w:right w:val="none" w:sz="0" w:space="0" w:color="auto"/>
              </w:divBdr>
            </w:div>
          </w:divsChild>
        </w:div>
        <w:div w:id="1372850475">
          <w:marLeft w:val="0"/>
          <w:marRight w:val="0"/>
          <w:marTop w:val="0"/>
          <w:marBottom w:val="0"/>
          <w:divBdr>
            <w:top w:val="none" w:sz="0" w:space="0" w:color="auto"/>
            <w:left w:val="none" w:sz="0" w:space="0" w:color="auto"/>
            <w:bottom w:val="none" w:sz="0" w:space="0" w:color="auto"/>
            <w:right w:val="none" w:sz="0" w:space="0" w:color="auto"/>
          </w:divBdr>
          <w:divsChild>
            <w:div w:id="733938300">
              <w:marLeft w:val="0"/>
              <w:marRight w:val="0"/>
              <w:marTop w:val="0"/>
              <w:marBottom w:val="0"/>
              <w:divBdr>
                <w:top w:val="none" w:sz="0" w:space="0" w:color="auto"/>
                <w:left w:val="none" w:sz="0" w:space="0" w:color="auto"/>
                <w:bottom w:val="none" w:sz="0" w:space="0" w:color="auto"/>
                <w:right w:val="none" w:sz="0" w:space="0" w:color="auto"/>
              </w:divBdr>
            </w:div>
            <w:div w:id="337732831">
              <w:marLeft w:val="0"/>
              <w:marRight w:val="0"/>
              <w:marTop w:val="0"/>
              <w:marBottom w:val="0"/>
              <w:divBdr>
                <w:top w:val="none" w:sz="0" w:space="0" w:color="auto"/>
                <w:left w:val="none" w:sz="0" w:space="0" w:color="auto"/>
                <w:bottom w:val="none" w:sz="0" w:space="0" w:color="auto"/>
                <w:right w:val="none" w:sz="0" w:space="0" w:color="auto"/>
              </w:divBdr>
            </w:div>
            <w:div w:id="1094588113">
              <w:marLeft w:val="0"/>
              <w:marRight w:val="0"/>
              <w:marTop w:val="0"/>
              <w:marBottom w:val="0"/>
              <w:divBdr>
                <w:top w:val="none" w:sz="0" w:space="0" w:color="auto"/>
                <w:left w:val="none" w:sz="0" w:space="0" w:color="auto"/>
                <w:bottom w:val="none" w:sz="0" w:space="0" w:color="auto"/>
                <w:right w:val="none" w:sz="0" w:space="0" w:color="auto"/>
              </w:divBdr>
            </w:div>
            <w:div w:id="17328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1706">
      <w:bodyDiv w:val="1"/>
      <w:marLeft w:val="0"/>
      <w:marRight w:val="0"/>
      <w:marTop w:val="0"/>
      <w:marBottom w:val="0"/>
      <w:divBdr>
        <w:top w:val="none" w:sz="0" w:space="0" w:color="auto"/>
        <w:left w:val="none" w:sz="0" w:space="0" w:color="auto"/>
        <w:bottom w:val="none" w:sz="0" w:space="0" w:color="auto"/>
        <w:right w:val="none" w:sz="0" w:space="0" w:color="auto"/>
      </w:divBdr>
      <w:divsChild>
        <w:div w:id="1640258371">
          <w:marLeft w:val="0"/>
          <w:marRight w:val="0"/>
          <w:marTop w:val="0"/>
          <w:marBottom w:val="0"/>
          <w:divBdr>
            <w:top w:val="none" w:sz="0" w:space="0" w:color="auto"/>
            <w:left w:val="none" w:sz="0" w:space="0" w:color="auto"/>
            <w:bottom w:val="none" w:sz="0" w:space="0" w:color="auto"/>
            <w:right w:val="none" w:sz="0" w:space="0" w:color="auto"/>
          </w:divBdr>
          <w:divsChild>
            <w:div w:id="1867716546">
              <w:marLeft w:val="0"/>
              <w:marRight w:val="0"/>
              <w:marTop w:val="0"/>
              <w:marBottom w:val="0"/>
              <w:divBdr>
                <w:top w:val="none" w:sz="0" w:space="0" w:color="auto"/>
                <w:left w:val="none" w:sz="0" w:space="0" w:color="auto"/>
                <w:bottom w:val="none" w:sz="0" w:space="0" w:color="auto"/>
                <w:right w:val="none" w:sz="0" w:space="0" w:color="auto"/>
              </w:divBdr>
            </w:div>
            <w:div w:id="2103606652">
              <w:marLeft w:val="0"/>
              <w:marRight w:val="0"/>
              <w:marTop w:val="0"/>
              <w:marBottom w:val="0"/>
              <w:divBdr>
                <w:top w:val="none" w:sz="0" w:space="0" w:color="auto"/>
                <w:left w:val="none" w:sz="0" w:space="0" w:color="auto"/>
                <w:bottom w:val="none" w:sz="0" w:space="0" w:color="auto"/>
                <w:right w:val="none" w:sz="0" w:space="0" w:color="auto"/>
              </w:divBdr>
            </w:div>
            <w:div w:id="1319188655">
              <w:marLeft w:val="0"/>
              <w:marRight w:val="0"/>
              <w:marTop w:val="0"/>
              <w:marBottom w:val="0"/>
              <w:divBdr>
                <w:top w:val="none" w:sz="0" w:space="0" w:color="auto"/>
                <w:left w:val="none" w:sz="0" w:space="0" w:color="auto"/>
                <w:bottom w:val="none" w:sz="0" w:space="0" w:color="auto"/>
                <w:right w:val="none" w:sz="0" w:space="0" w:color="auto"/>
              </w:divBdr>
            </w:div>
            <w:div w:id="1177304124">
              <w:marLeft w:val="0"/>
              <w:marRight w:val="0"/>
              <w:marTop w:val="0"/>
              <w:marBottom w:val="0"/>
              <w:divBdr>
                <w:top w:val="none" w:sz="0" w:space="0" w:color="auto"/>
                <w:left w:val="none" w:sz="0" w:space="0" w:color="auto"/>
                <w:bottom w:val="none" w:sz="0" w:space="0" w:color="auto"/>
                <w:right w:val="none" w:sz="0" w:space="0" w:color="auto"/>
              </w:divBdr>
            </w:div>
            <w:div w:id="1675953087">
              <w:marLeft w:val="0"/>
              <w:marRight w:val="0"/>
              <w:marTop w:val="0"/>
              <w:marBottom w:val="0"/>
              <w:divBdr>
                <w:top w:val="none" w:sz="0" w:space="0" w:color="auto"/>
                <w:left w:val="none" w:sz="0" w:space="0" w:color="auto"/>
                <w:bottom w:val="none" w:sz="0" w:space="0" w:color="auto"/>
                <w:right w:val="none" w:sz="0" w:space="0" w:color="auto"/>
              </w:divBdr>
            </w:div>
            <w:div w:id="1040739411">
              <w:marLeft w:val="0"/>
              <w:marRight w:val="0"/>
              <w:marTop w:val="0"/>
              <w:marBottom w:val="0"/>
              <w:divBdr>
                <w:top w:val="none" w:sz="0" w:space="0" w:color="auto"/>
                <w:left w:val="none" w:sz="0" w:space="0" w:color="auto"/>
                <w:bottom w:val="none" w:sz="0" w:space="0" w:color="auto"/>
                <w:right w:val="none" w:sz="0" w:space="0" w:color="auto"/>
              </w:divBdr>
            </w:div>
            <w:div w:id="1282296513">
              <w:marLeft w:val="0"/>
              <w:marRight w:val="0"/>
              <w:marTop w:val="0"/>
              <w:marBottom w:val="0"/>
              <w:divBdr>
                <w:top w:val="none" w:sz="0" w:space="0" w:color="auto"/>
                <w:left w:val="none" w:sz="0" w:space="0" w:color="auto"/>
                <w:bottom w:val="none" w:sz="0" w:space="0" w:color="auto"/>
                <w:right w:val="none" w:sz="0" w:space="0" w:color="auto"/>
              </w:divBdr>
            </w:div>
            <w:div w:id="1354109239">
              <w:marLeft w:val="0"/>
              <w:marRight w:val="0"/>
              <w:marTop w:val="0"/>
              <w:marBottom w:val="0"/>
              <w:divBdr>
                <w:top w:val="none" w:sz="0" w:space="0" w:color="auto"/>
                <w:left w:val="none" w:sz="0" w:space="0" w:color="auto"/>
                <w:bottom w:val="none" w:sz="0" w:space="0" w:color="auto"/>
                <w:right w:val="none" w:sz="0" w:space="0" w:color="auto"/>
              </w:divBdr>
            </w:div>
            <w:div w:id="1242645095">
              <w:marLeft w:val="0"/>
              <w:marRight w:val="0"/>
              <w:marTop w:val="0"/>
              <w:marBottom w:val="0"/>
              <w:divBdr>
                <w:top w:val="none" w:sz="0" w:space="0" w:color="auto"/>
                <w:left w:val="none" w:sz="0" w:space="0" w:color="auto"/>
                <w:bottom w:val="none" w:sz="0" w:space="0" w:color="auto"/>
                <w:right w:val="none" w:sz="0" w:space="0" w:color="auto"/>
              </w:divBdr>
            </w:div>
            <w:div w:id="434062086">
              <w:marLeft w:val="0"/>
              <w:marRight w:val="0"/>
              <w:marTop w:val="0"/>
              <w:marBottom w:val="0"/>
              <w:divBdr>
                <w:top w:val="none" w:sz="0" w:space="0" w:color="auto"/>
                <w:left w:val="none" w:sz="0" w:space="0" w:color="auto"/>
                <w:bottom w:val="none" w:sz="0" w:space="0" w:color="auto"/>
                <w:right w:val="none" w:sz="0" w:space="0" w:color="auto"/>
              </w:divBdr>
            </w:div>
            <w:div w:id="205220900">
              <w:marLeft w:val="0"/>
              <w:marRight w:val="0"/>
              <w:marTop w:val="0"/>
              <w:marBottom w:val="0"/>
              <w:divBdr>
                <w:top w:val="none" w:sz="0" w:space="0" w:color="auto"/>
                <w:left w:val="none" w:sz="0" w:space="0" w:color="auto"/>
                <w:bottom w:val="none" w:sz="0" w:space="0" w:color="auto"/>
                <w:right w:val="none" w:sz="0" w:space="0" w:color="auto"/>
              </w:divBdr>
            </w:div>
            <w:div w:id="1090548006">
              <w:marLeft w:val="0"/>
              <w:marRight w:val="0"/>
              <w:marTop w:val="0"/>
              <w:marBottom w:val="0"/>
              <w:divBdr>
                <w:top w:val="none" w:sz="0" w:space="0" w:color="auto"/>
                <w:left w:val="none" w:sz="0" w:space="0" w:color="auto"/>
                <w:bottom w:val="none" w:sz="0" w:space="0" w:color="auto"/>
                <w:right w:val="none" w:sz="0" w:space="0" w:color="auto"/>
              </w:divBdr>
            </w:div>
            <w:div w:id="1721006588">
              <w:marLeft w:val="0"/>
              <w:marRight w:val="0"/>
              <w:marTop w:val="0"/>
              <w:marBottom w:val="0"/>
              <w:divBdr>
                <w:top w:val="none" w:sz="0" w:space="0" w:color="auto"/>
                <w:left w:val="none" w:sz="0" w:space="0" w:color="auto"/>
                <w:bottom w:val="none" w:sz="0" w:space="0" w:color="auto"/>
                <w:right w:val="none" w:sz="0" w:space="0" w:color="auto"/>
              </w:divBdr>
            </w:div>
            <w:div w:id="1942299210">
              <w:marLeft w:val="0"/>
              <w:marRight w:val="0"/>
              <w:marTop w:val="0"/>
              <w:marBottom w:val="0"/>
              <w:divBdr>
                <w:top w:val="none" w:sz="0" w:space="0" w:color="auto"/>
                <w:left w:val="none" w:sz="0" w:space="0" w:color="auto"/>
                <w:bottom w:val="none" w:sz="0" w:space="0" w:color="auto"/>
                <w:right w:val="none" w:sz="0" w:space="0" w:color="auto"/>
              </w:divBdr>
            </w:div>
            <w:div w:id="1951933913">
              <w:marLeft w:val="0"/>
              <w:marRight w:val="0"/>
              <w:marTop w:val="0"/>
              <w:marBottom w:val="0"/>
              <w:divBdr>
                <w:top w:val="none" w:sz="0" w:space="0" w:color="auto"/>
                <w:left w:val="none" w:sz="0" w:space="0" w:color="auto"/>
                <w:bottom w:val="none" w:sz="0" w:space="0" w:color="auto"/>
                <w:right w:val="none" w:sz="0" w:space="0" w:color="auto"/>
              </w:divBdr>
            </w:div>
            <w:div w:id="314064259">
              <w:marLeft w:val="0"/>
              <w:marRight w:val="0"/>
              <w:marTop w:val="0"/>
              <w:marBottom w:val="0"/>
              <w:divBdr>
                <w:top w:val="none" w:sz="0" w:space="0" w:color="auto"/>
                <w:left w:val="none" w:sz="0" w:space="0" w:color="auto"/>
                <w:bottom w:val="none" w:sz="0" w:space="0" w:color="auto"/>
                <w:right w:val="none" w:sz="0" w:space="0" w:color="auto"/>
              </w:divBdr>
            </w:div>
            <w:div w:id="235554514">
              <w:marLeft w:val="0"/>
              <w:marRight w:val="0"/>
              <w:marTop w:val="0"/>
              <w:marBottom w:val="0"/>
              <w:divBdr>
                <w:top w:val="none" w:sz="0" w:space="0" w:color="auto"/>
                <w:left w:val="none" w:sz="0" w:space="0" w:color="auto"/>
                <w:bottom w:val="none" w:sz="0" w:space="0" w:color="auto"/>
                <w:right w:val="none" w:sz="0" w:space="0" w:color="auto"/>
              </w:divBdr>
            </w:div>
            <w:div w:id="69499326">
              <w:marLeft w:val="0"/>
              <w:marRight w:val="0"/>
              <w:marTop w:val="0"/>
              <w:marBottom w:val="0"/>
              <w:divBdr>
                <w:top w:val="none" w:sz="0" w:space="0" w:color="auto"/>
                <w:left w:val="none" w:sz="0" w:space="0" w:color="auto"/>
                <w:bottom w:val="none" w:sz="0" w:space="0" w:color="auto"/>
                <w:right w:val="none" w:sz="0" w:space="0" w:color="auto"/>
              </w:divBdr>
            </w:div>
            <w:div w:id="681007505">
              <w:marLeft w:val="0"/>
              <w:marRight w:val="0"/>
              <w:marTop w:val="0"/>
              <w:marBottom w:val="0"/>
              <w:divBdr>
                <w:top w:val="none" w:sz="0" w:space="0" w:color="auto"/>
                <w:left w:val="none" w:sz="0" w:space="0" w:color="auto"/>
                <w:bottom w:val="none" w:sz="0" w:space="0" w:color="auto"/>
                <w:right w:val="none" w:sz="0" w:space="0" w:color="auto"/>
              </w:divBdr>
            </w:div>
            <w:div w:id="754402732">
              <w:marLeft w:val="0"/>
              <w:marRight w:val="0"/>
              <w:marTop w:val="0"/>
              <w:marBottom w:val="0"/>
              <w:divBdr>
                <w:top w:val="none" w:sz="0" w:space="0" w:color="auto"/>
                <w:left w:val="none" w:sz="0" w:space="0" w:color="auto"/>
                <w:bottom w:val="none" w:sz="0" w:space="0" w:color="auto"/>
                <w:right w:val="none" w:sz="0" w:space="0" w:color="auto"/>
              </w:divBdr>
            </w:div>
          </w:divsChild>
        </w:div>
        <w:div w:id="1082138703">
          <w:marLeft w:val="0"/>
          <w:marRight w:val="0"/>
          <w:marTop w:val="0"/>
          <w:marBottom w:val="0"/>
          <w:divBdr>
            <w:top w:val="none" w:sz="0" w:space="0" w:color="auto"/>
            <w:left w:val="none" w:sz="0" w:space="0" w:color="auto"/>
            <w:bottom w:val="none" w:sz="0" w:space="0" w:color="auto"/>
            <w:right w:val="none" w:sz="0" w:space="0" w:color="auto"/>
          </w:divBdr>
        </w:div>
        <w:div w:id="2045251401">
          <w:marLeft w:val="0"/>
          <w:marRight w:val="0"/>
          <w:marTop w:val="0"/>
          <w:marBottom w:val="0"/>
          <w:divBdr>
            <w:top w:val="none" w:sz="0" w:space="0" w:color="auto"/>
            <w:left w:val="none" w:sz="0" w:space="0" w:color="auto"/>
            <w:bottom w:val="none" w:sz="0" w:space="0" w:color="auto"/>
            <w:right w:val="none" w:sz="0" w:space="0" w:color="auto"/>
          </w:divBdr>
        </w:div>
        <w:div w:id="1840920097">
          <w:marLeft w:val="0"/>
          <w:marRight w:val="0"/>
          <w:marTop w:val="0"/>
          <w:marBottom w:val="0"/>
          <w:divBdr>
            <w:top w:val="none" w:sz="0" w:space="0" w:color="auto"/>
            <w:left w:val="none" w:sz="0" w:space="0" w:color="auto"/>
            <w:bottom w:val="none" w:sz="0" w:space="0" w:color="auto"/>
            <w:right w:val="none" w:sz="0" w:space="0" w:color="auto"/>
          </w:divBdr>
        </w:div>
        <w:div w:id="916478580">
          <w:marLeft w:val="0"/>
          <w:marRight w:val="0"/>
          <w:marTop w:val="0"/>
          <w:marBottom w:val="0"/>
          <w:divBdr>
            <w:top w:val="none" w:sz="0" w:space="0" w:color="auto"/>
            <w:left w:val="none" w:sz="0" w:space="0" w:color="auto"/>
            <w:bottom w:val="none" w:sz="0" w:space="0" w:color="auto"/>
            <w:right w:val="none" w:sz="0" w:space="0" w:color="auto"/>
          </w:divBdr>
        </w:div>
        <w:div w:id="819808063">
          <w:marLeft w:val="0"/>
          <w:marRight w:val="0"/>
          <w:marTop w:val="0"/>
          <w:marBottom w:val="0"/>
          <w:divBdr>
            <w:top w:val="none" w:sz="0" w:space="0" w:color="auto"/>
            <w:left w:val="none" w:sz="0" w:space="0" w:color="auto"/>
            <w:bottom w:val="none" w:sz="0" w:space="0" w:color="auto"/>
            <w:right w:val="none" w:sz="0" w:space="0" w:color="auto"/>
          </w:divBdr>
        </w:div>
        <w:div w:id="1324160961">
          <w:marLeft w:val="0"/>
          <w:marRight w:val="0"/>
          <w:marTop w:val="0"/>
          <w:marBottom w:val="0"/>
          <w:divBdr>
            <w:top w:val="none" w:sz="0" w:space="0" w:color="auto"/>
            <w:left w:val="none" w:sz="0" w:space="0" w:color="auto"/>
            <w:bottom w:val="none" w:sz="0" w:space="0" w:color="auto"/>
            <w:right w:val="none" w:sz="0" w:space="0" w:color="auto"/>
          </w:divBdr>
        </w:div>
        <w:div w:id="1693415989">
          <w:marLeft w:val="0"/>
          <w:marRight w:val="0"/>
          <w:marTop w:val="0"/>
          <w:marBottom w:val="0"/>
          <w:divBdr>
            <w:top w:val="none" w:sz="0" w:space="0" w:color="auto"/>
            <w:left w:val="none" w:sz="0" w:space="0" w:color="auto"/>
            <w:bottom w:val="none" w:sz="0" w:space="0" w:color="auto"/>
            <w:right w:val="none" w:sz="0" w:space="0" w:color="auto"/>
          </w:divBdr>
        </w:div>
        <w:div w:id="1587113811">
          <w:marLeft w:val="0"/>
          <w:marRight w:val="0"/>
          <w:marTop w:val="0"/>
          <w:marBottom w:val="0"/>
          <w:divBdr>
            <w:top w:val="none" w:sz="0" w:space="0" w:color="auto"/>
            <w:left w:val="none" w:sz="0" w:space="0" w:color="auto"/>
            <w:bottom w:val="none" w:sz="0" w:space="0" w:color="auto"/>
            <w:right w:val="none" w:sz="0" w:space="0" w:color="auto"/>
          </w:divBdr>
        </w:div>
        <w:div w:id="2064980498">
          <w:marLeft w:val="0"/>
          <w:marRight w:val="0"/>
          <w:marTop w:val="0"/>
          <w:marBottom w:val="0"/>
          <w:divBdr>
            <w:top w:val="none" w:sz="0" w:space="0" w:color="auto"/>
            <w:left w:val="none" w:sz="0" w:space="0" w:color="auto"/>
            <w:bottom w:val="none" w:sz="0" w:space="0" w:color="auto"/>
            <w:right w:val="none" w:sz="0" w:space="0" w:color="auto"/>
          </w:divBdr>
        </w:div>
        <w:div w:id="1097671157">
          <w:marLeft w:val="0"/>
          <w:marRight w:val="0"/>
          <w:marTop w:val="0"/>
          <w:marBottom w:val="0"/>
          <w:divBdr>
            <w:top w:val="none" w:sz="0" w:space="0" w:color="auto"/>
            <w:left w:val="none" w:sz="0" w:space="0" w:color="auto"/>
            <w:bottom w:val="none" w:sz="0" w:space="0" w:color="auto"/>
            <w:right w:val="none" w:sz="0" w:space="0" w:color="auto"/>
          </w:divBdr>
        </w:div>
        <w:div w:id="992561448">
          <w:marLeft w:val="0"/>
          <w:marRight w:val="0"/>
          <w:marTop w:val="0"/>
          <w:marBottom w:val="0"/>
          <w:divBdr>
            <w:top w:val="none" w:sz="0" w:space="0" w:color="auto"/>
            <w:left w:val="none" w:sz="0" w:space="0" w:color="auto"/>
            <w:bottom w:val="none" w:sz="0" w:space="0" w:color="auto"/>
            <w:right w:val="none" w:sz="0" w:space="0" w:color="auto"/>
          </w:divBdr>
        </w:div>
        <w:div w:id="305673263">
          <w:marLeft w:val="0"/>
          <w:marRight w:val="0"/>
          <w:marTop w:val="0"/>
          <w:marBottom w:val="0"/>
          <w:divBdr>
            <w:top w:val="none" w:sz="0" w:space="0" w:color="auto"/>
            <w:left w:val="none" w:sz="0" w:space="0" w:color="auto"/>
            <w:bottom w:val="none" w:sz="0" w:space="0" w:color="auto"/>
            <w:right w:val="none" w:sz="0" w:space="0" w:color="auto"/>
          </w:divBdr>
        </w:div>
        <w:div w:id="146015744">
          <w:marLeft w:val="0"/>
          <w:marRight w:val="0"/>
          <w:marTop w:val="0"/>
          <w:marBottom w:val="0"/>
          <w:divBdr>
            <w:top w:val="none" w:sz="0" w:space="0" w:color="auto"/>
            <w:left w:val="none" w:sz="0" w:space="0" w:color="auto"/>
            <w:bottom w:val="none" w:sz="0" w:space="0" w:color="auto"/>
            <w:right w:val="none" w:sz="0" w:space="0" w:color="auto"/>
          </w:divBdr>
        </w:div>
        <w:div w:id="1029405292">
          <w:marLeft w:val="0"/>
          <w:marRight w:val="0"/>
          <w:marTop w:val="0"/>
          <w:marBottom w:val="0"/>
          <w:divBdr>
            <w:top w:val="none" w:sz="0" w:space="0" w:color="auto"/>
            <w:left w:val="none" w:sz="0" w:space="0" w:color="auto"/>
            <w:bottom w:val="none" w:sz="0" w:space="0" w:color="auto"/>
            <w:right w:val="none" w:sz="0" w:space="0" w:color="auto"/>
          </w:divBdr>
        </w:div>
        <w:div w:id="715130870">
          <w:marLeft w:val="0"/>
          <w:marRight w:val="0"/>
          <w:marTop w:val="0"/>
          <w:marBottom w:val="0"/>
          <w:divBdr>
            <w:top w:val="none" w:sz="0" w:space="0" w:color="auto"/>
            <w:left w:val="none" w:sz="0" w:space="0" w:color="auto"/>
            <w:bottom w:val="none" w:sz="0" w:space="0" w:color="auto"/>
            <w:right w:val="none" w:sz="0" w:space="0" w:color="auto"/>
          </w:divBdr>
        </w:div>
        <w:div w:id="82729397">
          <w:marLeft w:val="0"/>
          <w:marRight w:val="0"/>
          <w:marTop w:val="0"/>
          <w:marBottom w:val="0"/>
          <w:divBdr>
            <w:top w:val="none" w:sz="0" w:space="0" w:color="auto"/>
            <w:left w:val="none" w:sz="0" w:space="0" w:color="auto"/>
            <w:bottom w:val="none" w:sz="0" w:space="0" w:color="auto"/>
            <w:right w:val="none" w:sz="0" w:space="0" w:color="auto"/>
          </w:divBdr>
        </w:div>
        <w:div w:id="316112056">
          <w:marLeft w:val="0"/>
          <w:marRight w:val="0"/>
          <w:marTop w:val="0"/>
          <w:marBottom w:val="0"/>
          <w:divBdr>
            <w:top w:val="none" w:sz="0" w:space="0" w:color="auto"/>
            <w:left w:val="none" w:sz="0" w:space="0" w:color="auto"/>
            <w:bottom w:val="none" w:sz="0" w:space="0" w:color="auto"/>
            <w:right w:val="none" w:sz="0" w:space="0" w:color="auto"/>
          </w:divBdr>
        </w:div>
        <w:div w:id="1434280155">
          <w:marLeft w:val="0"/>
          <w:marRight w:val="0"/>
          <w:marTop w:val="0"/>
          <w:marBottom w:val="0"/>
          <w:divBdr>
            <w:top w:val="none" w:sz="0" w:space="0" w:color="auto"/>
            <w:left w:val="none" w:sz="0" w:space="0" w:color="auto"/>
            <w:bottom w:val="none" w:sz="0" w:space="0" w:color="auto"/>
            <w:right w:val="none" w:sz="0" w:space="0" w:color="auto"/>
          </w:divBdr>
        </w:div>
        <w:div w:id="1732194839">
          <w:marLeft w:val="0"/>
          <w:marRight w:val="0"/>
          <w:marTop w:val="0"/>
          <w:marBottom w:val="0"/>
          <w:divBdr>
            <w:top w:val="none" w:sz="0" w:space="0" w:color="auto"/>
            <w:left w:val="none" w:sz="0" w:space="0" w:color="auto"/>
            <w:bottom w:val="none" w:sz="0" w:space="0" w:color="auto"/>
            <w:right w:val="none" w:sz="0" w:space="0" w:color="auto"/>
          </w:divBdr>
        </w:div>
        <w:div w:id="617106506">
          <w:marLeft w:val="0"/>
          <w:marRight w:val="0"/>
          <w:marTop w:val="0"/>
          <w:marBottom w:val="0"/>
          <w:divBdr>
            <w:top w:val="none" w:sz="0" w:space="0" w:color="auto"/>
            <w:left w:val="none" w:sz="0" w:space="0" w:color="auto"/>
            <w:bottom w:val="none" w:sz="0" w:space="0" w:color="auto"/>
            <w:right w:val="none" w:sz="0" w:space="0" w:color="auto"/>
          </w:divBdr>
        </w:div>
        <w:div w:id="1556964812">
          <w:marLeft w:val="0"/>
          <w:marRight w:val="0"/>
          <w:marTop w:val="0"/>
          <w:marBottom w:val="0"/>
          <w:divBdr>
            <w:top w:val="none" w:sz="0" w:space="0" w:color="auto"/>
            <w:left w:val="none" w:sz="0" w:space="0" w:color="auto"/>
            <w:bottom w:val="none" w:sz="0" w:space="0" w:color="auto"/>
            <w:right w:val="none" w:sz="0" w:space="0" w:color="auto"/>
          </w:divBdr>
        </w:div>
        <w:div w:id="1822770955">
          <w:marLeft w:val="0"/>
          <w:marRight w:val="0"/>
          <w:marTop w:val="0"/>
          <w:marBottom w:val="0"/>
          <w:divBdr>
            <w:top w:val="none" w:sz="0" w:space="0" w:color="auto"/>
            <w:left w:val="none" w:sz="0" w:space="0" w:color="auto"/>
            <w:bottom w:val="none" w:sz="0" w:space="0" w:color="auto"/>
            <w:right w:val="none" w:sz="0" w:space="0" w:color="auto"/>
          </w:divBdr>
        </w:div>
        <w:div w:id="2069912957">
          <w:marLeft w:val="0"/>
          <w:marRight w:val="0"/>
          <w:marTop w:val="0"/>
          <w:marBottom w:val="0"/>
          <w:divBdr>
            <w:top w:val="none" w:sz="0" w:space="0" w:color="auto"/>
            <w:left w:val="none" w:sz="0" w:space="0" w:color="auto"/>
            <w:bottom w:val="none" w:sz="0" w:space="0" w:color="auto"/>
            <w:right w:val="none" w:sz="0" w:space="0" w:color="auto"/>
          </w:divBdr>
        </w:div>
        <w:div w:id="512379461">
          <w:marLeft w:val="0"/>
          <w:marRight w:val="0"/>
          <w:marTop w:val="0"/>
          <w:marBottom w:val="0"/>
          <w:divBdr>
            <w:top w:val="none" w:sz="0" w:space="0" w:color="auto"/>
            <w:left w:val="none" w:sz="0" w:space="0" w:color="auto"/>
            <w:bottom w:val="none" w:sz="0" w:space="0" w:color="auto"/>
            <w:right w:val="none" w:sz="0" w:space="0" w:color="auto"/>
          </w:divBdr>
        </w:div>
        <w:div w:id="1558664830">
          <w:marLeft w:val="0"/>
          <w:marRight w:val="0"/>
          <w:marTop w:val="0"/>
          <w:marBottom w:val="0"/>
          <w:divBdr>
            <w:top w:val="none" w:sz="0" w:space="0" w:color="auto"/>
            <w:left w:val="none" w:sz="0" w:space="0" w:color="auto"/>
            <w:bottom w:val="none" w:sz="0" w:space="0" w:color="auto"/>
            <w:right w:val="none" w:sz="0" w:space="0" w:color="auto"/>
          </w:divBdr>
        </w:div>
        <w:div w:id="904099144">
          <w:marLeft w:val="0"/>
          <w:marRight w:val="0"/>
          <w:marTop w:val="0"/>
          <w:marBottom w:val="0"/>
          <w:divBdr>
            <w:top w:val="none" w:sz="0" w:space="0" w:color="auto"/>
            <w:left w:val="none" w:sz="0" w:space="0" w:color="auto"/>
            <w:bottom w:val="none" w:sz="0" w:space="0" w:color="auto"/>
            <w:right w:val="none" w:sz="0" w:space="0" w:color="auto"/>
          </w:divBdr>
        </w:div>
        <w:div w:id="1931350402">
          <w:marLeft w:val="0"/>
          <w:marRight w:val="0"/>
          <w:marTop w:val="0"/>
          <w:marBottom w:val="0"/>
          <w:divBdr>
            <w:top w:val="none" w:sz="0" w:space="0" w:color="auto"/>
            <w:left w:val="none" w:sz="0" w:space="0" w:color="auto"/>
            <w:bottom w:val="none" w:sz="0" w:space="0" w:color="auto"/>
            <w:right w:val="none" w:sz="0" w:space="0" w:color="auto"/>
          </w:divBdr>
        </w:div>
        <w:div w:id="976766969">
          <w:marLeft w:val="0"/>
          <w:marRight w:val="0"/>
          <w:marTop w:val="0"/>
          <w:marBottom w:val="0"/>
          <w:divBdr>
            <w:top w:val="none" w:sz="0" w:space="0" w:color="auto"/>
            <w:left w:val="none" w:sz="0" w:space="0" w:color="auto"/>
            <w:bottom w:val="none" w:sz="0" w:space="0" w:color="auto"/>
            <w:right w:val="none" w:sz="0" w:space="0" w:color="auto"/>
          </w:divBdr>
        </w:div>
        <w:div w:id="1230077531">
          <w:marLeft w:val="0"/>
          <w:marRight w:val="0"/>
          <w:marTop w:val="0"/>
          <w:marBottom w:val="0"/>
          <w:divBdr>
            <w:top w:val="none" w:sz="0" w:space="0" w:color="auto"/>
            <w:left w:val="none" w:sz="0" w:space="0" w:color="auto"/>
            <w:bottom w:val="none" w:sz="0" w:space="0" w:color="auto"/>
            <w:right w:val="none" w:sz="0" w:space="0" w:color="auto"/>
          </w:divBdr>
        </w:div>
        <w:div w:id="581448400">
          <w:marLeft w:val="0"/>
          <w:marRight w:val="0"/>
          <w:marTop w:val="0"/>
          <w:marBottom w:val="0"/>
          <w:divBdr>
            <w:top w:val="none" w:sz="0" w:space="0" w:color="auto"/>
            <w:left w:val="none" w:sz="0" w:space="0" w:color="auto"/>
            <w:bottom w:val="none" w:sz="0" w:space="0" w:color="auto"/>
            <w:right w:val="none" w:sz="0" w:space="0" w:color="auto"/>
          </w:divBdr>
        </w:div>
        <w:div w:id="1778017741">
          <w:marLeft w:val="0"/>
          <w:marRight w:val="0"/>
          <w:marTop w:val="0"/>
          <w:marBottom w:val="0"/>
          <w:divBdr>
            <w:top w:val="none" w:sz="0" w:space="0" w:color="auto"/>
            <w:left w:val="none" w:sz="0" w:space="0" w:color="auto"/>
            <w:bottom w:val="none" w:sz="0" w:space="0" w:color="auto"/>
            <w:right w:val="none" w:sz="0" w:space="0" w:color="auto"/>
          </w:divBdr>
        </w:div>
        <w:div w:id="296299349">
          <w:marLeft w:val="0"/>
          <w:marRight w:val="0"/>
          <w:marTop w:val="0"/>
          <w:marBottom w:val="0"/>
          <w:divBdr>
            <w:top w:val="none" w:sz="0" w:space="0" w:color="auto"/>
            <w:left w:val="none" w:sz="0" w:space="0" w:color="auto"/>
            <w:bottom w:val="none" w:sz="0" w:space="0" w:color="auto"/>
            <w:right w:val="none" w:sz="0" w:space="0" w:color="auto"/>
          </w:divBdr>
        </w:div>
        <w:div w:id="1674065141">
          <w:marLeft w:val="0"/>
          <w:marRight w:val="0"/>
          <w:marTop w:val="0"/>
          <w:marBottom w:val="0"/>
          <w:divBdr>
            <w:top w:val="none" w:sz="0" w:space="0" w:color="auto"/>
            <w:left w:val="none" w:sz="0" w:space="0" w:color="auto"/>
            <w:bottom w:val="none" w:sz="0" w:space="0" w:color="auto"/>
            <w:right w:val="none" w:sz="0" w:space="0" w:color="auto"/>
          </w:divBdr>
        </w:div>
        <w:div w:id="531109088">
          <w:marLeft w:val="0"/>
          <w:marRight w:val="0"/>
          <w:marTop w:val="0"/>
          <w:marBottom w:val="0"/>
          <w:divBdr>
            <w:top w:val="none" w:sz="0" w:space="0" w:color="auto"/>
            <w:left w:val="none" w:sz="0" w:space="0" w:color="auto"/>
            <w:bottom w:val="none" w:sz="0" w:space="0" w:color="auto"/>
            <w:right w:val="none" w:sz="0" w:space="0" w:color="auto"/>
          </w:divBdr>
        </w:div>
        <w:div w:id="1663772103">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848910733">
          <w:marLeft w:val="0"/>
          <w:marRight w:val="0"/>
          <w:marTop w:val="0"/>
          <w:marBottom w:val="0"/>
          <w:divBdr>
            <w:top w:val="none" w:sz="0" w:space="0" w:color="auto"/>
            <w:left w:val="none" w:sz="0" w:space="0" w:color="auto"/>
            <w:bottom w:val="none" w:sz="0" w:space="0" w:color="auto"/>
            <w:right w:val="none" w:sz="0" w:space="0" w:color="auto"/>
          </w:divBdr>
        </w:div>
        <w:div w:id="299845129">
          <w:marLeft w:val="0"/>
          <w:marRight w:val="0"/>
          <w:marTop w:val="0"/>
          <w:marBottom w:val="0"/>
          <w:divBdr>
            <w:top w:val="none" w:sz="0" w:space="0" w:color="auto"/>
            <w:left w:val="none" w:sz="0" w:space="0" w:color="auto"/>
            <w:bottom w:val="none" w:sz="0" w:space="0" w:color="auto"/>
            <w:right w:val="none" w:sz="0" w:space="0" w:color="auto"/>
          </w:divBdr>
        </w:div>
        <w:div w:id="1847018399">
          <w:marLeft w:val="0"/>
          <w:marRight w:val="0"/>
          <w:marTop w:val="0"/>
          <w:marBottom w:val="0"/>
          <w:divBdr>
            <w:top w:val="none" w:sz="0" w:space="0" w:color="auto"/>
            <w:left w:val="none" w:sz="0" w:space="0" w:color="auto"/>
            <w:bottom w:val="none" w:sz="0" w:space="0" w:color="auto"/>
            <w:right w:val="none" w:sz="0" w:space="0" w:color="auto"/>
          </w:divBdr>
        </w:div>
        <w:div w:id="962003314">
          <w:marLeft w:val="0"/>
          <w:marRight w:val="0"/>
          <w:marTop w:val="0"/>
          <w:marBottom w:val="0"/>
          <w:divBdr>
            <w:top w:val="none" w:sz="0" w:space="0" w:color="auto"/>
            <w:left w:val="none" w:sz="0" w:space="0" w:color="auto"/>
            <w:bottom w:val="none" w:sz="0" w:space="0" w:color="auto"/>
            <w:right w:val="none" w:sz="0" w:space="0" w:color="auto"/>
          </w:divBdr>
        </w:div>
        <w:div w:id="178157808">
          <w:marLeft w:val="0"/>
          <w:marRight w:val="0"/>
          <w:marTop w:val="0"/>
          <w:marBottom w:val="0"/>
          <w:divBdr>
            <w:top w:val="none" w:sz="0" w:space="0" w:color="auto"/>
            <w:left w:val="none" w:sz="0" w:space="0" w:color="auto"/>
            <w:bottom w:val="none" w:sz="0" w:space="0" w:color="auto"/>
            <w:right w:val="none" w:sz="0" w:space="0" w:color="auto"/>
          </w:divBdr>
        </w:div>
        <w:div w:id="683938029">
          <w:marLeft w:val="0"/>
          <w:marRight w:val="0"/>
          <w:marTop w:val="0"/>
          <w:marBottom w:val="0"/>
          <w:divBdr>
            <w:top w:val="none" w:sz="0" w:space="0" w:color="auto"/>
            <w:left w:val="none" w:sz="0" w:space="0" w:color="auto"/>
            <w:bottom w:val="none" w:sz="0" w:space="0" w:color="auto"/>
            <w:right w:val="none" w:sz="0" w:space="0" w:color="auto"/>
          </w:divBdr>
        </w:div>
        <w:div w:id="1521045076">
          <w:marLeft w:val="0"/>
          <w:marRight w:val="0"/>
          <w:marTop w:val="0"/>
          <w:marBottom w:val="0"/>
          <w:divBdr>
            <w:top w:val="none" w:sz="0" w:space="0" w:color="auto"/>
            <w:left w:val="none" w:sz="0" w:space="0" w:color="auto"/>
            <w:bottom w:val="none" w:sz="0" w:space="0" w:color="auto"/>
            <w:right w:val="none" w:sz="0" w:space="0" w:color="auto"/>
          </w:divBdr>
        </w:div>
        <w:div w:id="460921948">
          <w:marLeft w:val="0"/>
          <w:marRight w:val="0"/>
          <w:marTop w:val="0"/>
          <w:marBottom w:val="0"/>
          <w:divBdr>
            <w:top w:val="none" w:sz="0" w:space="0" w:color="auto"/>
            <w:left w:val="none" w:sz="0" w:space="0" w:color="auto"/>
            <w:bottom w:val="none" w:sz="0" w:space="0" w:color="auto"/>
            <w:right w:val="none" w:sz="0" w:space="0" w:color="auto"/>
          </w:divBdr>
        </w:div>
        <w:div w:id="327903265">
          <w:marLeft w:val="0"/>
          <w:marRight w:val="0"/>
          <w:marTop w:val="0"/>
          <w:marBottom w:val="0"/>
          <w:divBdr>
            <w:top w:val="none" w:sz="0" w:space="0" w:color="auto"/>
            <w:left w:val="none" w:sz="0" w:space="0" w:color="auto"/>
            <w:bottom w:val="none" w:sz="0" w:space="0" w:color="auto"/>
            <w:right w:val="none" w:sz="0" w:space="0" w:color="auto"/>
          </w:divBdr>
        </w:div>
        <w:div w:id="1307318094">
          <w:marLeft w:val="0"/>
          <w:marRight w:val="0"/>
          <w:marTop w:val="0"/>
          <w:marBottom w:val="0"/>
          <w:divBdr>
            <w:top w:val="none" w:sz="0" w:space="0" w:color="auto"/>
            <w:left w:val="none" w:sz="0" w:space="0" w:color="auto"/>
            <w:bottom w:val="none" w:sz="0" w:space="0" w:color="auto"/>
            <w:right w:val="none" w:sz="0" w:space="0" w:color="auto"/>
          </w:divBdr>
        </w:div>
        <w:div w:id="684748292">
          <w:marLeft w:val="0"/>
          <w:marRight w:val="0"/>
          <w:marTop w:val="0"/>
          <w:marBottom w:val="0"/>
          <w:divBdr>
            <w:top w:val="none" w:sz="0" w:space="0" w:color="auto"/>
            <w:left w:val="none" w:sz="0" w:space="0" w:color="auto"/>
            <w:bottom w:val="none" w:sz="0" w:space="0" w:color="auto"/>
            <w:right w:val="none" w:sz="0" w:space="0" w:color="auto"/>
          </w:divBdr>
        </w:div>
      </w:divsChild>
    </w:div>
    <w:div w:id="1077821579">
      <w:bodyDiv w:val="1"/>
      <w:marLeft w:val="0"/>
      <w:marRight w:val="0"/>
      <w:marTop w:val="0"/>
      <w:marBottom w:val="0"/>
      <w:divBdr>
        <w:top w:val="none" w:sz="0" w:space="0" w:color="auto"/>
        <w:left w:val="none" w:sz="0" w:space="0" w:color="auto"/>
        <w:bottom w:val="none" w:sz="0" w:space="0" w:color="auto"/>
        <w:right w:val="none" w:sz="0" w:space="0" w:color="auto"/>
      </w:divBdr>
      <w:divsChild>
        <w:div w:id="1186168297">
          <w:marLeft w:val="0"/>
          <w:marRight w:val="0"/>
          <w:marTop w:val="0"/>
          <w:marBottom w:val="0"/>
          <w:divBdr>
            <w:top w:val="none" w:sz="0" w:space="0" w:color="auto"/>
            <w:left w:val="none" w:sz="0" w:space="0" w:color="auto"/>
            <w:bottom w:val="none" w:sz="0" w:space="0" w:color="auto"/>
            <w:right w:val="none" w:sz="0" w:space="0" w:color="auto"/>
          </w:divBdr>
          <w:divsChild>
            <w:div w:id="626275506">
              <w:marLeft w:val="0"/>
              <w:marRight w:val="0"/>
              <w:marTop w:val="0"/>
              <w:marBottom w:val="0"/>
              <w:divBdr>
                <w:top w:val="none" w:sz="0" w:space="0" w:color="auto"/>
                <w:left w:val="none" w:sz="0" w:space="0" w:color="auto"/>
                <w:bottom w:val="none" w:sz="0" w:space="0" w:color="auto"/>
                <w:right w:val="none" w:sz="0" w:space="0" w:color="auto"/>
              </w:divBdr>
            </w:div>
            <w:div w:id="844589454">
              <w:marLeft w:val="0"/>
              <w:marRight w:val="0"/>
              <w:marTop w:val="0"/>
              <w:marBottom w:val="0"/>
              <w:divBdr>
                <w:top w:val="none" w:sz="0" w:space="0" w:color="auto"/>
                <w:left w:val="none" w:sz="0" w:space="0" w:color="auto"/>
                <w:bottom w:val="none" w:sz="0" w:space="0" w:color="auto"/>
                <w:right w:val="none" w:sz="0" w:space="0" w:color="auto"/>
              </w:divBdr>
            </w:div>
            <w:div w:id="1642031800">
              <w:marLeft w:val="0"/>
              <w:marRight w:val="0"/>
              <w:marTop w:val="0"/>
              <w:marBottom w:val="0"/>
              <w:divBdr>
                <w:top w:val="none" w:sz="0" w:space="0" w:color="auto"/>
                <w:left w:val="none" w:sz="0" w:space="0" w:color="auto"/>
                <w:bottom w:val="none" w:sz="0" w:space="0" w:color="auto"/>
                <w:right w:val="none" w:sz="0" w:space="0" w:color="auto"/>
              </w:divBdr>
            </w:div>
            <w:div w:id="282806665">
              <w:marLeft w:val="0"/>
              <w:marRight w:val="0"/>
              <w:marTop w:val="0"/>
              <w:marBottom w:val="0"/>
              <w:divBdr>
                <w:top w:val="none" w:sz="0" w:space="0" w:color="auto"/>
                <w:left w:val="none" w:sz="0" w:space="0" w:color="auto"/>
                <w:bottom w:val="none" w:sz="0" w:space="0" w:color="auto"/>
                <w:right w:val="none" w:sz="0" w:space="0" w:color="auto"/>
              </w:divBdr>
            </w:div>
            <w:div w:id="634945327">
              <w:marLeft w:val="0"/>
              <w:marRight w:val="0"/>
              <w:marTop w:val="0"/>
              <w:marBottom w:val="0"/>
              <w:divBdr>
                <w:top w:val="none" w:sz="0" w:space="0" w:color="auto"/>
                <w:left w:val="none" w:sz="0" w:space="0" w:color="auto"/>
                <w:bottom w:val="none" w:sz="0" w:space="0" w:color="auto"/>
                <w:right w:val="none" w:sz="0" w:space="0" w:color="auto"/>
              </w:divBdr>
            </w:div>
            <w:div w:id="46690632">
              <w:marLeft w:val="0"/>
              <w:marRight w:val="0"/>
              <w:marTop w:val="0"/>
              <w:marBottom w:val="0"/>
              <w:divBdr>
                <w:top w:val="none" w:sz="0" w:space="0" w:color="auto"/>
                <w:left w:val="none" w:sz="0" w:space="0" w:color="auto"/>
                <w:bottom w:val="none" w:sz="0" w:space="0" w:color="auto"/>
                <w:right w:val="none" w:sz="0" w:space="0" w:color="auto"/>
              </w:divBdr>
            </w:div>
            <w:div w:id="90011671">
              <w:marLeft w:val="0"/>
              <w:marRight w:val="0"/>
              <w:marTop w:val="0"/>
              <w:marBottom w:val="0"/>
              <w:divBdr>
                <w:top w:val="none" w:sz="0" w:space="0" w:color="auto"/>
                <w:left w:val="none" w:sz="0" w:space="0" w:color="auto"/>
                <w:bottom w:val="none" w:sz="0" w:space="0" w:color="auto"/>
                <w:right w:val="none" w:sz="0" w:space="0" w:color="auto"/>
              </w:divBdr>
            </w:div>
            <w:div w:id="1207061970">
              <w:marLeft w:val="0"/>
              <w:marRight w:val="0"/>
              <w:marTop w:val="0"/>
              <w:marBottom w:val="0"/>
              <w:divBdr>
                <w:top w:val="none" w:sz="0" w:space="0" w:color="auto"/>
                <w:left w:val="none" w:sz="0" w:space="0" w:color="auto"/>
                <w:bottom w:val="none" w:sz="0" w:space="0" w:color="auto"/>
                <w:right w:val="none" w:sz="0" w:space="0" w:color="auto"/>
              </w:divBdr>
            </w:div>
            <w:div w:id="448161912">
              <w:marLeft w:val="0"/>
              <w:marRight w:val="0"/>
              <w:marTop w:val="0"/>
              <w:marBottom w:val="0"/>
              <w:divBdr>
                <w:top w:val="none" w:sz="0" w:space="0" w:color="auto"/>
                <w:left w:val="none" w:sz="0" w:space="0" w:color="auto"/>
                <w:bottom w:val="none" w:sz="0" w:space="0" w:color="auto"/>
                <w:right w:val="none" w:sz="0" w:space="0" w:color="auto"/>
              </w:divBdr>
            </w:div>
            <w:div w:id="294869207">
              <w:marLeft w:val="0"/>
              <w:marRight w:val="0"/>
              <w:marTop w:val="0"/>
              <w:marBottom w:val="0"/>
              <w:divBdr>
                <w:top w:val="none" w:sz="0" w:space="0" w:color="auto"/>
                <w:left w:val="none" w:sz="0" w:space="0" w:color="auto"/>
                <w:bottom w:val="none" w:sz="0" w:space="0" w:color="auto"/>
                <w:right w:val="none" w:sz="0" w:space="0" w:color="auto"/>
              </w:divBdr>
            </w:div>
            <w:div w:id="1504081778">
              <w:marLeft w:val="0"/>
              <w:marRight w:val="0"/>
              <w:marTop w:val="0"/>
              <w:marBottom w:val="0"/>
              <w:divBdr>
                <w:top w:val="none" w:sz="0" w:space="0" w:color="auto"/>
                <w:left w:val="none" w:sz="0" w:space="0" w:color="auto"/>
                <w:bottom w:val="none" w:sz="0" w:space="0" w:color="auto"/>
                <w:right w:val="none" w:sz="0" w:space="0" w:color="auto"/>
              </w:divBdr>
            </w:div>
            <w:div w:id="891815811">
              <w:marLeft w:val="0"/>
              <w:marRight w:val="0"/>
              <w:marTop w:val="0"/>
              <w:marBottom w:val="0"/>
              <w:divBdr>
                <w:top w:val="none" w:sz="0" w:space="0" w:color="auto"/>
                <w:left w:val="none" w:sz="0" w:space="0" w:color="auto"/>
                <w:bottom w:val="none" w:sz="0" w:space="0" w:color="auto"/>
                <w:right w:val="none" w:sz="0" w:space="0" w:color="auto"/>
              </w:divBdr>
            </w:div>
          </w:divsChild>
        </w:div>
        <w:div w:id="1971982429">
          <w:marLeft w:val="0"/>
          <w:marRight w:val="0"/>
          <w:marTop w:val="0"/>
          <w:marBottom w:val="0"/>
          <w:divBdr>
            <w:top w:val="none" w:sz="0" w:space="0" w:color="auto"/>
            <w:left w:val="none" w:sz="0" w:space="0" w:color="auto"/>
            <w:bottom w:val="none" w:sz="0" w:space="0" w:color="auto"/>
            <w:right w:val="none" w:sz="0" w:space="0" w:color="auto"/>
          </w:divBdr>
          <w:divsChild>
            <w:div w:id="176625147">
              <w:marLeft w:val="0"/>
              <w:marRight w:val="0"/>
              <w:marTop w:val="0"/>
              <w:marBottom w:val="0"/>
              <w:divBdr>
                <w:top w:val="none" w:sz="0" w:space="0" w:color="auto"/>
                <w:left w:val="none" w:sz="0" w:space="0" w:color="auto"/>
                <w:bottom w:val="none" w:sz="0" w:space="0" w:color="auto"/>
                <w:right w:val="none" w:sz="0" w:space="0" w:color="auto"/>
              </w:divBdr>
            </w:div>
            <w:div w:id="783694722">
              <w:marLeft w:val="0"/>
              <w:marRight w:val="0"/>
              <w:marTop w:val="0"/>
              <w:marBottom w:val="0"/>
              <w:divBdr>
                <w:top w:val="none" w:sz="0" w:space="0" w:color="auto"/>
                <w:left w:val="none" w:sz="0" w:space="0" w:color="auto"/>
                <w:bottom w:val="none" w:sz="0" w:space="0" w:color="auto"/>
                <w:right w:val="none" w:sz="0" w:space="0" w:color="auto"/>
              </w:divBdr>
            </w:div>
            <w:div w:id="2084329859">
              <w:marLeft w:val="0"/>
              <w:marRight w:val="0"/>
              <w:marTop w:val="0"/>
              <w:marBottom w:val="0"/>
              <w:divBdr>
                <w:top w:val="none" w:sz="0" w:space="0" w:color="auto"/>
                <w:left w:val="none" w:sz="0" w:space="0" w:color="auto"/>
                <w:bottom w:val="none" w:sz="0" w:space="0" w:color="auto"/>
                <w:right w:val="none" w:sz="0" w:space="0" w:color="auto"/>
              </w:divBdr>
            </w:div>
            <w:div w:id="4155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193">
      <w:bodyDiv w:val="1"/>
      <w:marLeft w:val="0"/>
      <w:marRight w:val="0"/>
      <w:marTop w:val="0"/>
      <w:marBottom w:val="0"/>
      <w:divBdr>
        <w:top w:val="none" w:sz="0" w:space="0" w:color="auto"/>
        <w:left w:val="none" w:sz="0" w:space="0" w:color="auto"/>
        <w:bottom w:val="none" w:sz="0" w:space="0" w:color="auto"/>
        <w:right w:val="none" w:sz="0" w:space="0" w:color="auto"/>
      </w:divBdr>
    </w:div>
    <w:div w:id="1416514592">
      <w:bodyDiv w:val="1"/>
      <w:marLeft w:val="0"/>
      <w:marRight w:val="0"/>
      <w:marTop w:val="0"/>
      <w:marBottom w:val="0"/>
      <w:divBdr>
        <w:top w:val="none" w:sz="0" w:space="0" w:color="auto"/>
        <w:left w:val="none" w:sz="0" w:space="0" w:color="auto"/>
        <w:bottom w:val="none" w:sz="0" w:space="0" w:color="auto"/>
        <w:right w:val="none" w:sz="0" w:space="0" w:color="auto"/>
      </w:divBdr>
      <w:divsChild>
        <w:div w:id="1964114617">
          <w:marLeft w:val="0"/>
          <w:marRight w:val="0"/>
          <w:marTop w:val="0"/>
          <w:marBottom w:val="0"/>
          <w:divBdr>
            <w:top w:val="none" w:sz="0" w:space="0" w:color="auto"/>
            <w:left w:val="none" w:sz="0" w:space="0" w:color="auto"/>
            <w:bottom w:val="none" w:sz="0" w:space="0" w:color="auto"/>
            <w:right w:val="none" w:sz="0" w:space="0" w:color="auto"/>
          </w:divBdr>
        </w:div>
        <w:div w:id="1833058771">
          <w:marLeft w:val="0"/>
          <w:marRight w:val="0"/>
          <w:marTop w:val="0"/>
          <w:marBottom w:val="0"/>
          <w:divBdr>
            <w:top w:val="none" w:sz="0" w:space="0" w:color="auto"/>
            <w:left w:val="none" w:sz="0" w:space="0" w:color="auto"/>
            <w:bottom w:val="none" w:sz="0" w:space="0" w:color="auto"/>
            <w:right w:val="none" w:sz="0" w:space="0" w:color="auto"/>
          </w:divBdr>
        </w:div>
      </w:divsChild>
    </w:div>
    <w:div w:id="19403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beth.barnes@rcophth.ac.uk" TargetMode="External" Id="rId8" /><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mailto:rosie.steele@rcophth.ac.uk" TargetMode="External"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19" ma:contentTypeDescription="Create a new document." ma:contentTypeScope="" ma:versionID="e10f8440f69489afcdde5447eecf2af2">
  <xsd:schema xmlns:xsd="http://www.w3.org/2001/XMLSchema" xmlns:xs="http://www.w3.org/2001/XMLSchema" xmlns:p="http://schemas.microsoft.com/office/2006/metadata/properties" xmlns:ns2="de0c05ce-2670-4699-9ee3-2cb706886980" targetNamespace="http://schemas.microsoft.com/office/2006/metadata/properties" ma:root="true" ma:fieldsID="4b01960a8c6132298c32b1bb9da2f95e"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Employee_x0020_name"/>
                <xsd:element ref="ns2:Leaving_x0020_date"/>
                <xsd:element ref="ns2:Line_x0020_manager"/>
                <xsd:element ref="ns2:Does_x0020_anyone_x0020_need_x0020_to_x0020_access_x0020_their_x0020_mailbox_x0020_when_x0020_gone_x003f_" minOccurs="0"/>
                <xsd:element ref="ns2:List_x0020_emails_x0020_of_x0020_those_x0020_who_x0020_need_x0020_to_x0020_access_x0020_their_x0020_mailbox_x002e_"/>
                <xsd:element ref="ns2:Does_x0020_their_x0020_email_x0020_need_x0020_to_x0020_be_x0020_forwarded_x0020_to_x0020_someone_x0020_or_x0020_somewhere_x0020_else_x003f_" minOccurs="0"/>
                <xsd:element ref="ns2:Please_x0020_list_x0020_email_x0020_address_x0020_or_x0020_addresses_x0020_to_x0020_forward_x0020_to_x002e_"/>
                <xsd:element ref="ns2:Where_x0020_do_x0020_you_x0020_want_x0020_their_x0020_personal_x0020_files_x0020__x0028_one_x0020_drive_x002c__x0020_desktop_x0029__x0020_to_x0020_go_x003f_"/>
                <xsd:element ref="ns2:Confirm_x0020_you_x0020_have_x0020_reminded_x0020_the_x0020_member_x0020_of_x0020_staff_x0020_that_x0020_they_x0020_are_x0020_responsible_x0020_for_x0020_deleting_x0020_any_x0020_personal_x0020_files_x0020_or_x0020_emails_x0020_before_x0020_they_x0020_leave_x002e_" minOccurs="0"/>
                <xsd:element ref="ns2: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Employee_x0020_name" ma:index="16" ma:displayName="Employee name" ma:internalName="Employee_x0020_name">
      <xsd:simpleType>
        <xsd:restriction base="dms:Text">
          <xsd:maxLength value="255"/>
        </xsd:restriction>
      </xsd:simpleType>
    </xsd:element>
    <xsd:element name="Leaving_x0020_date" ma:index="17" ma:displayName="Leaving date" ma:internalName="Leaving_x0020_date">
      <xsd:simpleType>
        <xsd:restriction base="dms:Text"/>
      </xsd:simpleType>
    </xsd:element>
    <xsd:element name="Line_x0020_manager" ma:index="18" ma:displayName="Line manager" ma:internalName="Line_x0020_manager">
      <xsd:simpleType>
        <xsd:restriction base="dms:Text"/>
      </xsd:simpleType>
    </xsd:element>
    <xsd:element name="Does_x0020_anyone_x0020_need_x0020_to_x0020_access_x0020_their_x0020_mailbox_x0020_when_x0020_gone_x003f_" ma:index="19" nillable="true" ma:displayName="Does anyone need to access their mailbox when gone?" ma:format="Dropdown" ma:internalName="Does_x0020_anyone_x0020_need_x0020_to_x0020_access_x0020_their_x0020_mailbox_x0020_when_x0020_gone_x003f_">
      <xsd:simpleType>
        <xsd:restriction base="dms:Choice">
          <xsd:enumeration value="Yes"/>
          <xsd:enumeration value="No"/>
        </xsd:restriction>
      </xsd:simpleType>
    </xsd:element>
    <xsd:element name="List_x0020_emails_x0020_of_x0020_those_x0020_who_x0020_need_x0020_to_x0020_access_x0020_their_x0020_mailbox_x002e_" ma:index="20" ma:displayName="List emails of those who need to access their mailbox." ma:internalName="List_x0020_emails_x0020_of_x0020_those_x0020_who_x0020_need_x0020_to_x0020_access_x0020_their_x0020_mailbox_x002e_">
      <xsd:simpleType>
        <xsd:restriction base="dms:Note">
          <xsd:maxLength value="255"/>
        </xsd:restriction>
      </xsd:simpleType>
    </xsd:element>
    <xsd:element name="Does_x0020_their_x0020_email_x0020_need_x0020_to_x0020_be_x0020_forwarded_x0020_to_x0020_someone_x0020_or_x0020_somewhere_x0020_else_x003f_" ma:index="21" nillable="true" ma:displayName="Does their email need to be forwarded to someone or somewhere else?" ma:format="Dropdown" ma:internalName="Does_x0020_their_x0020_email_x0020_need_x0020_to_x0020_be_x0020_forwarded_x0020_to_x0020_someone_x0020_or_x0020_somewhere_x0020_else_x003f_">
      <xsd:simpleType>
        <xsd:restriction base="dms:Choice">
          <xsd:enumeration value="Yes"/>
          <xsd:enumeration value="No"/>
        </xsd:restriction>
      </xsd:simpleType>
    </xsd:element>
    <xsd:element name="Please_x0020_list_x0020_email_x0020_address_x0020_or_x0020_addresses_x0020_to_x0020_forward_x0020_to_x002e_" ma:index="22" ma:displayName="Please list email address or addresses to forward to." ma:internalName="Please_x0020_list_x0020_email_x0020_address_x0020_or_x0020_addresses_x0020_to_x0020_forward_x0020_to_x002e_">
      <xsd:simpleType>
        <xsd:restriction base="dms:Note">
          <xsd:maxLength value="255"/>
        </xsd:restriction>
      </xsd:simpleType>
    </xsd:element>
    <xsd:element name="Where_x0020_do_x0020_you_x0020_want_x0020_their_x0020_personal_x0020_files_x0020__x0028_one_x0020_drive_x002c__x0020_desktop_x0029__x0020_to_x0020_go_x003f_" ma:index="23" ma:displayName="Where do you want their personal files (one drive, desktop) to go?" ma:internalName="Where_x0020_do_x0020_you_x0020_want_x0020_their_x0020_personal_x0020_files_x0020__x0028_one_x0020_drive_x002c__x0020_desktop_x0029__x0020_to_x0020_go_x003f_">
      <xsd:simpleType>
        <xsd:restriction base="dms:Note">
          <xsd:maxLength value="255"/>
        </xsd:restriction>
      </xsd:simpleType>
    </xsd:element>
    <xsd:element name="Confirm_x0020_you_x0020_have_x0020_reminded_x0020_the_x0020_member_x0020_of_x0020_staff_x0020_that_x0020_they_x0020_are_x0020_responsible_x0020_for_x0020_deleting_x0020_any_x0020_personal_x0020_files_x0020_or_x0020_emails_x0020_before_x0020_they_x0020_leave_x002e_" ma:index="24" nillable="true" ma:displayName="Confirm you have reminded the member of staff that they are responsible for deleting any personal files or emails before they leave." ma:format="Dropdown" ma:internalName="Confirm_x0020_you_x0020_have_x0020_reminded_x0020_the_x0020_member_x0020_of_x0020_staff_x0020_that_x0020_they_x0020_are_x0020_responsible_x0020_for_x0020_deleting_x0020_any_x0020_personal_x0020_files_x0020_or_x0020_emails_x0020_before_x0020_they_x0020_leave_x002e_">
      <xsd:simpleType>
        <xsd:restriction base="dms:Choice">
          <xsd:enumeration value="Yes"/>
          <xsd:enumeration value="No"/>
        </xsd:restriction>
      </xsd:simpleType>
    </xsd:element>
    <xsd:element 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a:index="25" nillable="true" ma:displayName="The user’s account will be deleted completely approximately 3 months after they leave, including all email forwarding, any remaining desktop files etc." ma:internal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es_x0020_their_x0020_email_x0020_need_x0020_to_x0020_be_x0020_forwarded_x0020_to_x0020_someone_x0020_or_x0020_somewhere_x0020_else_x003f_ xmlns="de0c05ce-2670-4699-9ee3-2cb706886980" xsi:nil="true"/>
    <Confirm_x0020_you_x0020_have_x0020_reminded_x0020_the_x0020_member_x0020_of_x0020_staff_x0020_that_x0020_they_x0020_are_x0020_responsible_x0020_for_x0020_deleting_x0020_any_x0020_personal_x0020_files_x0020_or_x0020_emails_x0020_before_x0020_they_x0020_leave_x002e_ xmlns="de0c05ce-2670-4699-9ee3-2cb706886980" xsi:nil="true"/>
    <Employee_x0020_name xmlns="de0c05ce-2670-4699-9ee3-2cb706886980"/>
    <Line_x0020_manager xmlns="de0c05ce-2670-4699-9ee3-2cb706886980"/>
    <Does_x0020_anyone_x0020_need_x0020_to_x0020_access_x0020_their_x0020_mailbox_x0020_when_x0020_gone_x003f_ xmlns="de0c05ce-2670-4699-9ee3-2cb706886980" xsi:nil="true"/>
    <List_x0020_emails_x0020_of_x0020_those_x0020_who_x0020_need_x0020_to_x0020_access_x0020_their_x0020_mailbox_x002e_ xmlns="de0c05ce-2670-4699-9ee3-2cb706886980"/>
    <Please_x0020_list_x0020_email_x0020_address_x0020_or_x0020_addresses_x0020_to_x0020_forward_x0020_to_x002e_ xmlns="de0c05ce-2670-4699-9ee3-2cb706886980"/>
    <Where_x0020_do_x0020_you_x0020_want_x0020_their_x0020_personal_x0020_files_x0020__x0028_one_x0020_drive_x002c__x0020_desktop_x0029__x0020_to_x0020_go_x003f_ xmlns="de0c05ce-2670-4699-9ee3-2cb706886980"/>
    <Leaving_x0020_date xmlns="de0c05ce-2670-4699-9ee3-2cb706886980"/>
    <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de0c05ce-2670-4699-9ee3-2cb706886980" xsi:nil="true"/>
  </documentManagement>
</p:properties>
</file>

<file path=customXml/itemProps1.xml><?xml version="1.0" encoding="utf-8"?>
<ds:datastoreItem xmlns:ds="http://schemas.openxmlformats.org/officeDocument/2006/customXml" ds:itemID="{53E96A3F-31F0-4979-BB3C-A7D03DF1DA3D}"/>
</file>

<file path=customXml/itemProps2.xml><?xml version="1.0" encoding="utf-8"?>
<ds:datastoreItem xmlns:ds="http://schemas.openxmlformats.org/officeDocument/2006/customXml" ds:itemID="{CF6B409C-F984-4ABF-99CC-3D52BAB579C1}"/>
</file>

<file path=customXml/itemProps3.xml><?xml version="1.0" encoding="utf-8"?>
<ds:datastoreItem xmlns:ds="http://schemas.openxmlformats.org/officeDocument/2006/customXml" ds:itemID="{57EBA3EA-C32E-4492-B39E-2F6CCCCB5B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Peters</dc:creator>
  <keywords/>
  <dc:description/>
  <lastModifiedBy>Lucie Culkin</lastModifiedBy>
  <revision>30</revision>
  <dcterms:created xsi:type="dcterms:W3CDTF">2025-11-26T15:25:00.0000000Z</dcterms:created>
  <dcterms:modified xsi:type="dcterms:W3CDTF">2026-01-14T15:29:42.4981054Z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244000</vt:r8>
  </property>
</Properties>
</file>